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06B" w:rsidRPr="00A840BF" w:rsidRDefault="00A8706B" w:rsidP="00A8706B">
      <w:pPr>
        <w:bidi/>
        <w:rPr>
          <w:rFonts w:asciiTheme="majorBidi" w:hAnsiTheme="majorBidi" w:cstheme="majorBidi"/>
          <w:b/>
          <w:bCs/>
          <w:w w:val="200"/>
          <w:sz w:val="36"/>
          <w:szCs w:val="36"/>
        </w:rPr>
      </w:pPr>
    </w:p>
    <w:p w:rsidR="00994F24" w:rsidRPr="00A840BF" w:rsidRDefault="00994F24" w:rsidP="00A840BF">
      <w:pPr>
        <w:bidi/>
        <w:jc w:val="center"/>
        <w:rPr>
          <w:rFonts w:asciiTheme="majorBidi" w:hAnsiTheme="majorBidi" w:cstheme="majorBidi"/>
          <w:b/>
          <w:bCs/>
          <w:w w:val="200"/>
          <w:sz w:val="40"/>
          <w:szCs w:val="40"/>
          <w:rtl/>
        </w:rPr>
      </w:pPr>
      <w:r w:rsidRPr="00A840BF">
        <w:rPr>
          <w:rFonts w:asciiTheme="majorBidi" w:hAnsiTheme="majorBidi" w:cstheme="majorBidi"/>
          <w:b/>
          <w:bCs/>
          <w:w w:val="200"/>
          <w:sz w:val="40"/>
          <w:szCs w:val="40"/>
          <w:rtl/>
        </w:rPr>
        <w:t>وثائق العطاء القياسية</w:t>
      </w:r>
    </w:p>
    <w:p w:rsidR="00994F24" w:rsidRPr="00A840BF" w:rsidRDefault="00994F24" w:rsidP="00A840BF">
      <w:pPr>
        <w:bidi/>
        <w:jc w:val="center"/>
        <w:rPr>
          <w:rFonts w:asciiTheme="majorBidi" w:hAnsiTheme="majorBidi" w:cstheme="majorBidi"/>
          <w:b/>
          <w:bCs/>
          <w:sz w:val="40"/>
          <w:szCs w:val="40"/>
          <w:rtl/>
        </w:rPr>
      </w:pPr>
    </w:p>
    <w:p w:rsidR="00994F24" w:rsidRPr="00A840BF" w:rsidRDefault="00994F24" w:rsidP="00A840BF">
      <w:pPr>
        <w:bidi/>
        <w:jc w:val="center"/>
        <w:rPr>
          <w:rFonts w:asciiTheme="majorBidi" w:hAnsiTheme="majorBidi" w:cstheme="majorBidi"/>
          <w:b/>
          <w:bCs/>
          <w:sz w:val="40"/>
          <w:szCs w:val="40"/>
          <w:rtl/>
        </w:rPr>
      </w:pPr>
      <w:r w:rsidRPr="00A840BF">
        <w:rPr>
          <w:rFonts w:asciiTheme="majorBidi" w:hAnsiTheme="majorBidi" w:cstheme="majorBidi"/>
          <w:b/>
          <w:bCs/>
          <w:sz w:val="40"/>
          <w:szCs w:val="40"/>
          <w:rtl/>
        </w:rPr>
        <w:t>للمناقصات التنافسية العامة</w:t>
      </w:r>
    </w:p>
    <w:p w:rsidR="00994F24" w:rsidRPr="00A840BF" w:rsidRDefault="00994F24" w:rsidP="00A840BF">
      <w:pPr>
        <w:bidi/>
        <w:jc w:val="center"/>
        <w:rPr>
          <w:rFonts w:asciiTheme="majorBidi" w:hAnsiTheme="majorBidi" w:cstheme="majorBidi"/>
          <w:b/>
          <w:bCs/>
          <w:sz w:val="40"/>
          <w:szCs w:val="40"/>
          <w:rtl/>
        </w:rPr>
      </w:pPr>
    </w:p>
    <w:p w:rsidR="00994F24" w:rsidRPr="00A840BF" w:rsidRDefault="00994F24" w:rsidP="00A840BF">
      <w:pPr>
        <w:tabs>
          <w:tab w:val="left" w:pos="2816"/>
          <w:tab w:val="center" w:pos="4153"/>
        </w:tabs>
        <w:bidi/>
        <w:jc w:val="center"/>
        <w:rPr>
          <w:rFonts w:asciiTheme="majorBidi" w:hAnsiTheme="majorBidi" w:cstheme="majorBidi"/>
          <w:b/>
          <w:bCs/>
          <w:w w:val="200"/>
          <w:sz w:val="40"/>
          <w:szCs w:val="40"/>
          <w:rtl/>
        </w:rPr>
      </w:pPr>
      <w:r w:rsidRPr="00A840BF">
        <w:rPr>
          <w:rFonts w:asciiTheme="majorBidi" w:hAnsiTheme="majorBidi" w:cstheme="majorBidi"/>
          <w:b/>
          <w:bCs/>
          <w:w w:val="200"/>
          <w:sz w:val="40"/>
          <w:szCs w:val="40"/>
          <w:rtl/>
        </w:rPr>
        <w:t>لعقود تنفيذ الأشغال العامة</w:t>
      </w:r>
    </w:p>
    <w:p w:rsidR="00994F24" w:rsidRPr="00A840BF" w:rsidRDefault="00994F24" w:rsidP="00994F24">
      <w:pPr>
        <w:bidi/>
        <w:rPr>
          <w:rFonts w:asciiTheme="majorBidi" w:hAnsiTheme="majorBidi" w:cstheme="majorBidi"/>
          <w:b/>
          <w:bCs/>
          <w:sz w:val="28"/>
          <w:szCs w:val="28"/>
          <w:rtl/>
          <w:lang w:bidi="ar-JO"/>
        </w:rPr>
      </w:pPr>
    </w:p>
    <w:p w:rsidR="00994F24" w:rsidRPr="00A840BF" w:rsidRDefault="00994F24" w:rsidP="00994F24">
      <w:pPr>
        <w:bidi/>
        <w:rPr>
          <w:rFonts w:asciiTheme="majorBidi" w:hAnsiTheme="majorBidi" w:cstheme="majorBidi"/>
          <w:b/>
          <w:bCs/>
          <w:sz w:val="28"/>
          <w:szCs w:val="28"/>
          <w:rtl/>
          <w:lang w:bidi="ar-JO"/>
        </w:rPr>
      </w:pPr>
    </w:p>
    <w:p w:rsidR="00994F24" w:rsidRPr="00A840BF" w:rsidRDefault="00994F24" w:rsidP="00994F24">
      <w:pPr>
        <w:bidi/>
        <w:rPr>
          <w:rFonts w:asciiTheme="majorBidi" w:hAnsiTheme="majorBidi" w:cstheme="majorBidi"/>
          <w:b/>
          <w:bCs/>
          <w:sz w:val="28"/>
          <w:szCs w:val="28"/>
          <w:rtl/>
          <w:lang w:bidi="ar-JO"/>
        </w:rPr>
      </w:pPr>
    </w:p>
    <w:p w:rsidR="00994F24" w:rsidRPr="00A840BF" w:rsidRDefault="00994F24" w:rsidP="00994F24">
      <w:pPr>
        <w:bidi/>
        <w:rPr>
          <w:rFonts w:asciiTheme="majorBidi" w:hAnsiTheme="majorBidi" w:cstheme="majorBidi"/>
          <w:b/>
          <w:bCs/>
          <w:sz w:val="28"/>
          <w:szCs w:val="28"/>
          <w:rtl/>
          <w:lang w:bidi="ar-JO"/>
        </w:rPr>
      </w:pPr>
    </w:p>
    <w:p w:rsidR="00994F24" w:rsidRPr="00A840BF" w:rsidRDefault="00994F24" w:rsidP="00994F24">
      <w:pPr>
        <w:bidi/>
        <w:rPr>
          <w:rFonts w:asciiTheme="majorBidi" w:hAnsiTheme="majorBidi" w:cstheme="majorBidi"/>
          <w:b/>
          <w:bCs/>
          <w:sz w:val="28"/>
          <w:szCs w:val="28"/>
          <w:rtl/>
          <w:lang w:bidi="ar-JO"/>
        </w:rPr>
      </w:pPr>
    </w:p>
    <w:p w:rsidR="00994F24" w:rsidRPr="00A840BF" w:rsidRDefault="00994F24" w:rsidP="00994F24">
      <w:pPr>
        <w:bidi/>
        <w:rPr>
          <w:rFonts w:asciiTheme="majorBidi" w:hAnsiTheme="majorBidi" w:cstheme="majorBidi"/>
          <w:b/>
          <w:bCs/>
          <w:sz w:val="28"/>
          <w:szCs w:val="28"/>
          <w:rtl/>
          <w:lang w:bidi="ar-JO"/>
        </w:rPr>
      </w:pPr>
    </w:p>
    <w:p w:rsidR="00994F24" w:rsidRPr="00A840BF" w:rsidRDefault="00994F24" w:rsidP="00994F24">
      <w:pPr>
        <w:bidi/>
        <w:rPr>
          <w:rFonts w:asciiTheme="majorBidi" w:hAnsiTheme="majorBidi" w:cstheme="majorBidi"/>
          <w:b/>
          <w:bCs/>
          <w:sz w:val="28"/>
          <w:szCs w:val="28"/>
          <w:rtl/>
          <w:lang w:bidi="ar-JO"/>
        </w:rPr>
      </w:pPr>
    </w:p>
    <w:p w:rsidR="00994F24" w:rsidRPr="00A840BF" w:rsidRDefault="00994F24" w:rsidP="00994F24">
      <w:pPr>
        <w:bidi/>
        <w:rPr>
          <w:rFonts w:asciiTheme="majorBidi" w:hAnsiTheme="majorBidi" w:cstheme="majorBidi"/>
          <w:b/>
          <w:bCs/>
          <w:sz w:val="28"/>
          <w:szCs w:val="28"/>
          <w:rtl/>
          <w:lang w:bidi="ar-JO"/>
        </w:rPr>
      </w:pPr>
    </w:p>
    <w:p w:rsidR="00994F24" w:rsidRPr="00A840BF" w:rsidRDefault="00994F24" w:rsidP="00994F24">
      <w:pPr>
        <w:bidi/>
        <w:rPr>
          <w:rFonts w:asciiTheme="majorBidi" w:hAnsiTheme="majorBidi" w:cstheme="majorBidi"/>
          <w:b/>
          <w:bCs/>
          <w:sz w:val="32"/>
          <w:szCs w:val="32"/>
          <w:rtl/>
          <w:lang w:bidi="ar-JO"/>
        </w:rPr>
      </w:pPr>
      <w:r w:rsidRPr="00A840BF">
        <w:rPr>
          <w:rFonts w:asciiTheme="majorBidi" w:hAnsiTheme="majorBidi" w:cstheme="majorBidi"/>
          <w:b/>
          <w:bCs/>
          <w:sz w:val="32"/>
          <w:szCs w:val="32"/>
          <w:rtl/>
          <w:lang w:bidi="ar-JO"/>
        </w:rPr>
        <w:br w:type="page"/>
      </w:r>
      <w:r w:rsidRPr="00A840BF">
        <w:rPr>
          <w:rFonts w:asciiTheme="majorBidi" w:hAnsiTheme="majorBidi" w:cstheme="majorBidi"/>
          <w:b/>
          <w:bCs/>
          <w:sz w:val="32"/>
          <w:szCs w:val="32"/>
          <w:rtl/>
          <w:lang w:bidi="ar-JO"/>
        </w:rPr>
        <w:lastRenderedPageBreak/>
        <w:t>مقدمة</w:t>
      </w:r>
    </w:p>
    <w:p w:rsidR="00994F24" w:rsidRPr="00A840BF" w:rsidRDefault="00994F24" w:rsidP="00994F24">
      <w:pPr>
        <w:bidi/>
        <w:jc w:val="both"/>
        <w:rPr>
          <w:rFonts w:asciiTheme="majorBidi" w:hAnsiTheme="majorBidi" w:cstheme="majorBidi"/>
          <w:b/>
          <w:bCs/>
          <w:sz w:val="32"/>
          <w:szCs w:val="32"/>
          <w:rtl/>
          <w:lang w:bidi="ar-IQ"/>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lang w:bidi="ar-IQ"/>
        </w:rPr>
        <w:t>أعدت وثائق المناقصات هذه للعقود الحكومية لتنفيذ الأشغال العامة من خلال المناقصات التنافسية العامة للمشاريع</w:t>
      </w:r>
      <w:r w:rsidRPr="00A840BF">
        <w:rPr>
          <w:rFonts w:asciiTheme="majorBidi" w:hAnsiTheme="majorBidi" w:cstheme="majorBidi"/>
          <w:sz w:val="28"/>
          <w:szCs w:val="28"/>
          <w:rtl/>
        </w:rPr>
        <w:t xml:space="preserve"> </w:t>
      </w:r>
      <w:r w:rsidRPr="00A840BF">
        <w:rPr>
          <w:rFonts w:asciiTheme="majorBidi" w:hAnsiTheme="majorBidi" w:cstheme="majorBidi"/>
          <w:sz w:val="28"/>
          <w:szCs w:val="28"/>
        </w:rPr>
        <w:t xml:space="preserve"> </w:t>
      </w:r>
      <w:r w:rsidRPr="00A840BF">
        <w:rPr>
          <w:rFonts w:asciiTheme="majorBidi" w:hAnsiTheme="majorBidi" w:cstheme="majorBidi"/>
          <w:sz w:val="28"/>
          <w:szCs w:val="28"/>
          <w:rtl/>
        </w:rPr>
        <w:t xml:space="preserve">التي تتوفر لدى صاحب العمل الوثائق الفنية الكاملة لها (المخططات وجداول الكميات و المواصفات الفنية).و تكون مسؤولية المقاول عن التجهيز لمستلزمات التنفيذ و تنفيذ الأشغال و النصب وأجراء الفحوصات و أختبارات الأستلام وتسليم الأشغال الى صاحب العمل و الصيانة. </w:t>
      </w:r>
    </w:p>
    <w:p w:rsidR="00994F24" w:rsidRPr="00A840BF" w:rsidRDefault="00994F24" w:rsidP="00994F24">
      <w:pPr>
        <w:bidi/>
        <w:rPr>
          <w:rFonts w:asciiTheme="majorBidi" w:hAnsiTheme="majorBidi" w:cstheme="majorBidi"/>
          <w:b/>
          <w:bCs/>
          <w:sz w:val="28"/>
          <w:szCs w:val="28"/>
          <w:rtl/>
        </w:rPr>
      </w:pPr>
    </w:p>
    <w:p w:rsidR="00994F24" w:rsidRPr="00A840BF" w:rsidRDefault="00994F24" w:rsidP="00994F24">
      <w:pPr>
        <w:bidi/>
        <w:rPr>
          <w:rFonts w:asciiTheme="majorBidi" w:hAnsiTheme="majorBidi" w:cstheme="majorBidi"/>
          <w:b/>
          <w:bCs/>
          <w:sz w:val="28"/>
          <w:szCs w:val="28"/>
          <w:rtl/>
          <w:lang w:bidi="ar-IQ"/>
        </w:rPr>
      </w:pPr>
    </w:p>
    <w:p w:rsidR="00994F24" w:rsidRPr="00A840BF" w:rsidRDefault="00994F24" w:rsidP="00994F24">
      <w:pPr>
        <w:bidi/>
        <w:rPr>
          <w:rFonts w:asciiTheme="majorBidi" w:hAnsiTheme="majorBidi" w:cstheme="majorBidi"/>
          <w:b/>
          <w:bCs/>
          <w:sz w:val="28"/>
          <w:szCs w:val="28"/>
          <w:rtl/>
          <w:lang w:bidi="ar-IQ"/>
        </w:rPr>
      </w:pPr>
    </w:p>
    <w:p w:rsidR="00994F24" w:rsidRPr="00A840BF" w:rsidRDefault="00994F24" w:rsidP="00994F24">
      <w:pPr>
        <w:bidi/>
        <w:rPr>
          <w:rFonts w:asciiTheme="majorBidi" w:hAnsiTheme="majorBidi" w:cstheme="majorBidi"/>
          <w:b/>
          <w:bCs/>
          <w:sz w:val="28"/>
          <w:szCs w:val="28"/>
          <w:rtl/>
          <w:lang w:bidi="ar-IQ"/>
        </w:rPr>
      </w:pPr>
    </w:p>
    <w:p w:rsidR="00994F24" w:rsidRPr="00A840BF" w:rsidRDefault="00994F24" w:rsidP="00994F24">
      <w:pPr>
        <w:bidi/>
        <w:rPr>
          <w:rFonts w:asciiTheme="majorBidi" w:hAnsiTheme="majorBidi" w:cstheme="majorBidi"/>
          <w:b/>
          <w:bCs/>
          <w:sz w:val="28"/>
          <w:szCs w:val="28"/>
          <w:rtl/>
          <w:lang w:bidi="ar-IQ"/>
        </w:rPr>
      </w:pPr>
    </w:p>
    <w:p w:rsidR="00994F24" w:rsidRPr="00A840BF" w:rsidRDefault="00994F24" w:rsidP="00994F24">
      <w:pPr>
        <w:bidi/>
        <w:rPr>
          <w:rFonts w:asciiTheme="majorBidi" w:hAnsiTheme="majorBidi" w:cstheme="majorBidi"/>
          <w:b/>
          <w:bCs/>
          <w:sz w:val="28"/>
          <w:szCs w:val="28"/>
          <w:rtl/>
          <w:lang w:bidi="ar-IQ"/>
        </w:rPr>
      </w:pPr>
    </w:p>
    <w:p w:rsidR="00994F24" w:rsidRPr="00A840BF" w:rsidRDefault="00994F24" w:rsidP="00994F24">
      <w:pPr>
        <w:bidi/>
        <w:rPr>
          <w:rFonts w:asciiTheme="majorBidi" w:hAnsiTheme="majorBidi" w:cstheme="majorBidi"/>
          <w:b/>
          <w:bCs/>
          <w:sz w:val="28"/>
          <w:szCs w:val="28"/>
          <w:rtl/>
          <w:lang w:bidi="ar-IQ"/>
        </w:rPr>
      </w:pPr>
    </w:p>
    <w:p w:rsidR="00994F24" w:rsidRPr="00A840BF" w:rsidRDefault="00994F24" w:rsidP="00994F24">
      <w:pPr>
        <w:bidi/>
        <w:rPr>
          <w:rFonts w:asciiTheme="majorBidi" w:hAnsiTheme="majorBidi" w:cstheme="majorBidi"/>
          <w:b/>
          <w:bCs/>
          <w:sz w:val="28"/>
          <w:szCs w:val="28"/>
          <w:rtl/>
          <w:lang w:bidi="ar-IQ"/>
        </w:rPr>
      </w:pPr>
    </w:p>
    <w:p w:rsidR="00994F24" w:rsidRPr="00A840BF" w:rsidRDefault="00994F24" w:rsidP="00994F24">
      <w:pPr>
        <w:bidi/>
        <w:rPr>
          <w:rFonts w:asciiTheme="majorBidi" w:hAnsiTheme="majorBidi" w:cstheme="majorBidi"/>
          <w:b/>
          <w:bCs/>
          <w:sz w:val="28"/>
          <w:szCs w:val="28"/>
          <w:rtl/>
          <w:lang w:bidi="ar-IQ"/>
        </w:rPr>
      </w:pPr>
    </w:p>
    <w:p w:rsidR="00994F24" w:rsidRPr="00A840BF" w:rsidRDefault="00994F24" w:rsidP="00994F24">
      <w:pPr>
        <w:bidi/>
        <w:rPr>
          <w:rFonts w:asciiTheme="majorBidi" w:hAnsiTheme="majorBidi" w:cstheme="majorBidi"/>
          <w:b/>
          <w:bCs/>
          <w:sz w:val="28"/>
          <w:szCs w:val="28"/>
          <w:rtl/>
          <w:lang w:bidi="ar-IQ"/>
        </w:rPr>
      </w:pPr>
    </w:p>
    <w:p w:rsidR="00994F24" w:rsidRPr="00A840BF" w:rsidRDefault="00994F24" w:rsidP="00994F24">
      <w:pPr>
        <w:bidi/>
        <w:rPr>
          <w:rFonts w:asciiTheme="majorBidi" w:hAnsiTheme="majorBidi" w:cstheme="majorBidi"/>
          <w:b/>
          <w:bCs/>
          <w:sz w:val="28"/>
          <w:szCs w:val="28"/>
          <w:rtl/>
          <w:lang w:bidi="ar-IQ"/>
        </w:rPr>
      </w:pPr>
    </w:p>
    <w:p w:rsidR="00994F24" w:rsidRPr="00A840BF" w:rsidRDefault="00994F24" w:rsidP="00994F24">
      <w:pPr>
        <w:bidi/>
        <w:rPr>
          <w:rFonts w:asciiTheme="majorBidi" w:hAnsiTheme="majorBidi" w:cstheme="majorBidi"/>
          <w:b/>
          <w:bCs/>
          <w:sz w:val="28"/>
          <w:szCs w:val="28"/>
          <w:rtl/>
          <w:lang w:bidi="ar-IQ"/>
        </w:rPr>
      </w:pPr>
    </w:p>
    <w:p w:rsidR="00994F24" w:rsidRPr="00A4394F" w:rsidRDefault="00994F24" w:rsidP="00994F24">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br w:type="page"/>
      </w:r>
      <w:r w:rsidRPr="00A4394F">
        <w:rPr>
          <w:rFonts w:asciiTheme="majorBidi" w:hAnsiTheme="majorBidi" w:cstheme="majorBidi"/>
          <w:b/>
          <w:bCs/>
          <w:sz w:val="28"/>
          <w:szCs w:val="28"/>
          <w:rtl/>
          <w:lang w:bidi="ar-IQ"/>
        </w:rPr>
        <w:lastRenderedPageBreak/>
        <w:t>وصف مختصر :</w:t>
      </w:r>
    </w:p>
    <w:p w:rsidR="00994F24" w:rsidRPr="00A840BF" w:rsidRDefault="00994F24" w:rsidP="00994F24">
      <w:pPr>
        <w:bidi/>
        <w:rPr>
          <w:rFonts w:asciiTheme="majorBidi" w:hAnsiTheme="majorBidi" w:cstheme="majorBidi"/>
          <w:b/>
          <w:bCs/>
          <w:sz w:val="36"/>
          <w:szCs w:val="36"/>
          <w:rtl/>
          <w:lang w:bidi="ar-IQ"/>
        </w:rPr>
      </w:pPr>
      <w:r w:rsidRPr="00A840BF">
        <w:rPr>
          <w:rFonts w:asciiTheme="majorBidi" w:hAnsiTheme="majorBidi" w:cstheme="majorBidi"/>
          <w:b/>
          <w:bCs/>
          <w:sz w:val="36"/>
          <w:szCs w:val="36"/>
          <w:rtl/>
          <w:lang w:bidi="ar-IQ"/>
        </w:rPr>
        <w:t xml:space="preserve"> </w:t>
      </w:r>
    </w:p>
    <w:p w:rsidR="00994F24" w:rsidRPr="00A840BF" w:rsidRDefault="00994F24" w:rsidP="00994F24">
      <w:pPr>
        <w:bidi/>
        <w:spacing w:line="360" w:lineRule="auto"/>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ان الوثائق القياسية للعطاء هذه الخاصة بتنفيذ الاشغال العامة اعدت لتعتمد للمناقصات المحدودة ان كان قد تم اجراء التأهيل المسبق. وندرج لاحقاً وصف مختصر لهذه الوثائق . </w:t>
      </w:r>
    </w:p>
    <w:p w:rsidR="00994F24" w:rsidRPr="00A840BF" w:rsidRDefault="00994F24" w:rsidP="00994F24">
      <w:pPr>
        <w:bidi/>
        <w:spacing w:line="360" w:lineRule="auto"/>
        <w:rPr>
          <w:rFonts w:asciiTheme="majorBidi" w:hAnsiTheme="majorBidi" w:cstheme="majorBidi"/>
          <w:sz w:val="28"/>
          <w:szCs w:val="28"/>
          <w:rtl/>
          <w:lang w:bidi="ar-IQ"/>
        </w:rPr>
      </w:pPr>
    </w:p>
    <w:p w:rsidR="00994F24" w:rsidRPr="00A840BF" w:rsidRDefault="00994F24" w:rsidP="00994F24">
      <w:pPr>
        <w:bidi/>
        <w:spacing w:line="360" w:lineRule="auto"/>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تتألف الوثائق القياسية لتنفيذ الاشغال من ما يأتي: </w:t>
      </w:r>
    </w:p>
    <w:p w:rsidR="00994F24" w:rsidRPr="00A840BF" w:rsidRDefault="00994F24" w:rsidP="00994F24">
      <w:pPr>
        <w:bidi/>
        <w:spacing w:line="360" w:lineRule="auto"/>
        <w:rPr>
          <w:rFonts w:asciiTheme="majorBidi" w:hAnsiTheme="majorBidi" w:cstheme="majorBidi"/>
          <w:b/>
          <w:bCs/>
          <w:sz w:val="32"/>
          <w:szCs w:val="32"/>
          <w:u w:val="single"/>
          <w:rtl/>
          <w:lang w:bidi="ar-IQ"/>
        </w:rPr>
      </w:pPr>
      <w:r w:rsidRPr="00A840BF">
        <w:rPr>
          <w:rFonts w:asciiTheme="majorBidi" w:hAnsiTheme="majorBidi" w:cstheme="majorBidi"/>
          <w:b/>
          <w:bCs/>
          <w:sz w:val="32"/>
          <w:szCs w:val="32"/>
          <w:u w:val="single"/>
          <w:rtl/>
          <w:lang w:bidi="ar-IQ"/>
        </w:rPr>
        <w:t xml:space="preserve">الجزء الاول ـــ اجراءات التعاقد </w:t>
      </w:r>
    </w:p>
    <w:p w:rsidR="00994F24" w:rsidRPr="00A840BF" w:rsidRDefault="00994F24" w:rsidP="00994F24">
      <w:pPr>
        <w:bidi/>
        <w:spacing w:line="360" w:lineRule="auto"/>
        <w:rPr>
          <w:rFonts w:asciiTheme="majorBidi" w:hAnsiTheme="majorBidi" w:cstheme="majorBidi"/>
          <w:sz w:val="32"/>
          <w:szCs w:val="32"/>
          <w:rtl/>
          <w:lang w:bidi="ar-IQ"/>
        </w:rPr>
      </w:pPr>
      <w:r w:rsidRPr="00A840BF">
        <w:rPr>
          <w:rFonts w:asciiTheme="majorBidi" w:hAnsiTheme="majorBidi" w:cstheme="majorBidi"/>
          <w:sz w:val="32"/>
          <w:szCs w:val="32"/>
          <w:rtl/>
          <w:lang w:bidi="ar-IQ"/>
        </w:rPr>
        <w:t>و يحتوي الأقسام الأتية:</w:t>
      </w:r>
    </w:p>
    <w:p w:rsidR="00994F24" w:rsidRPr="00A840BF" w:rsidRDefault="00994F24" w:rsidP="00994F24">
      <w:pPr>
        <w:bidi/>
        <w:spacing w:line="360" w:lineRule="auto"/>
        <w:rPr>
          <w:rFonts w:asciiTheme="majorBidi" w:hAnsiTheme="majorBidi" w:cstheme="majorBidi"/>
          <w:sz w:val="28"/>
          <w:szCs w:val="28"/>
          <w:rtl/>
          <w:lang w:bidi="ar-IQ"/>
        </w:rPr>
      </w:pPr>
    </w:p>
    <w:p w:rsidR="00994F24" w:rsidRPr="00A840BF" w:rsidRDefault="00994F24" w:rsidP="00994F24">
      <w:pPr>
        <w:bidi/>
        <w:spacing w:line="360" w:lineRule="auto"/>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القسم الاول ــ تعليمات لمقدمي العطاء </w:t>
      </w:r>
    </w:p>
    <w:p w:rsidR="00994F24" w:rsidRPr="00A840BF" w:rsidRDefault="00994F24" w:rsidP="00994F24">
      <w:pPr>
        <w:bidi/>
        <w:spacing w:line="360" w:lineRule="auto"/>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يحتوي هذا القسم المعلومات ذات العلاقة بأجراءات التعاقد ، لتسهيل مهمة مقدمي العطاء في اعداد عطائهم ، كما تتضمن المعلومات الخاصة باجراءات تقديم ، فتح ، وتقييم العطاءات وكذلك المعلومات الخاصة في ارساء العقد ، ان هذا القسم يحتوي على شروط  غيرقابلة لأية تعديل من قبل مقدم العطاء . </w:t>
      </w:r>
    </w:p>
    <w:p w:rsidR="00994F24" w:rsidRPr="00A840BF" w:rsidRDefault="00994F24" w:rsidP="00994F24">
      <w:pPr>
        <w:bidi/>
        <w:spacing w:line="360" w:lineRule="auto"/>
        <w:rPr>
          <w:rFonts w:asciiTheme="majorBidi" w:hAnsiTheme="majorBidi" w:cstheme="majorBidi"/>
          <w:sz w:val="28"/>
          <w:szCs w:val="28"/>
          <w:rtl/>
          <w:lang w:bidi="ar-IQ"/>
        </w:rPr>
      </w:pPr>
    </w:p>
    <w:p w:rsidR="00994F24" w:rsidRPr="00A840BF" w:rsidRDefault="00994F24" w:rsidP="00994F24">
      <w:pPr>
        <w:bidi/>
        <w:spacing w:line="360" w:lineRule="auto"/>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القسم الثاني ــ ورقة بيانات العطاء </w:t>
      </w:r>
    </w:p>
    <w:p w:rsidR="00994F24" w:rsidRDefault="00994F24" w:rsidP="00994F24">
      <w:pPr>
        <w:bidi/>
        <w:spacing w:line="360" w:lineRule="auto"/>
        <w:jc w:val="lowKashida"/>
        <w:rPr>
          <w:rFonts w:asciiTheme="majorBidi" w:hAnsiTheme="majorBidi" w:cstheme="majorBidi"/>
          <w:sz w:val="28"/>
          <w:szCs w:val="28"/>
          <w:lang w:bidi="ar-IQ"/>
        </w:rPr>
      </w:pPr>
      <w:r w:rsidRPr="00A840BF">
        <w:rPr>
          <w:rFonts w:asciiTheme="majorBidi" w:hAnsiTheme="majorBidi" w:cstheme="majorBidi"/>
          <w:sz w:val="28"/>
          <w:szCs w:val="28"/>
          <w:rtl/>
          <w:lang w:bidi="ar-IQ"/>
        </w:rPr>
        <w:t>يحتوي هذا القسم على الشروط الخاصة لكل مناقصة وتعتبر مكملة للمعلومات والمتطلبات الواردة في القسم الاول ( تعليمات لمقدمي العطاء ) .</w:t>
      </w:r>
    </w:p>
    <w:p w:rsidR="00A840BF" w:rsidRDefault="00A840BF" w:rsidP="00A840BF">
      <w:pPr>
        <w:bidi/>
        <w:spacing w:line="360" w:lineRule="auto"/>
        <w:jc w:val="lowKashida"/>
        <w:rPr>
          <w:rFonts w:asciiTheme="majorBidi" w:hAnsiTheme="majorBidi" w:cstheme="majorBidi"/>
          <w:sz w:val="28"/>
          <w:szCs w:val="28"/>
          <w:lang w:bidi="ar-IQ"/>
        </w:rPr>
      </w:pPr>
    </w:p>
    <w:p w:rsidR="00A840BF" w:rsidRPr="00A840BF" w:rsidRDefault="00A840BF" w:rsidP="00A840BF">
      <w:pPr>
        <w:bidi/>
        <w:spacing w:line="360" w:lineRule="auto"/>
        <w:jc w:val="lowKashida"/>
        <w:rPr>
          <w:rFonts w:asciiTheme="majorBidi" w:hAnsiTheme="majorBidi" w:cstheme="majorBidi"/>
          <w:sz w:val="28"/>
          <w:szCs w:val="28"/>
          <w:lang w:bidi="ar-IQ"/>
        </w:rPr>
      </w:pPr>
    </w:p>
    <w:p w:rsidR="00994F24" w:rsidRPr="00A840BF" w:rsidRDefault="00994F24" w:rsidP="00994F24">
      <w:pPr>
        <w:bidi/>
        <w:spacing w:line="360" w:lineRule="auto"/>
        <w:rPr>
          <w:rFonts w:asciiTheme="majorBidi" w:hAnsiTheme="majorBidi" w:cstheme="majorBidi"/>
          <w:sz w:val="28"/>
          <w:szCs w:val="28"/>
          <w:rtl/>
          <w:lang w:bidi="ar-IQ"/>
        </w:rPr>
      </w:pPr>
    </w:p>
    <w:p w:rsidR="00994F24" w:rsidRPr="00A840BF" w:rsidRDefault="00994F24" w:rsidP="00994F24">
      <w:pPr>
        <w:bidi/>
        <w:spacing w:line="360" w:lineRule="auto"/>
        <w:jc w:val="lowKashida"/>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lastRenderedPageBreak/>
        <w:t>القسم الثالث ــ معايير التقييم والمفاضلة لتقييم  المناقصات لتلك التي لم يتم اجراء التأهيل المسبق فيها لمقدمي العطاء .</w:t>
      </w:r>
    </w:p>
    <w:p w:rsidR="00994F24" w:rsidRPr="00A840BF" w:rsidRDefault="00994F24" w:rsidP="00994F24">
      <w:pPr>
        <w:bidi/>
        <w:spacing w:line="360" w:lineRule="auto"/>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يحتوي هذا القسم على المعايير المعتمده لتحديد العطاء الاقل سعراً مع  تحقيق مقدم العطاء للمؤهلات المطلوبة التي تثبت أستمرار أهليته لتنفيذ العقد . </w:t>
      </w:r>
    </w:p>
    <w:p w:rsidR="00994F24" w:rsidRPr="00A840BF" w:rsidRDefault="00994F24" w:rsidP="00994F24">
      <w:pPr>
        <w:bidi/>
        <w:spacing w:line="360" w:lineRule="auto"/>
        <w:rPr>
          <w:rFonts w:asciiTheme="majorBidi" w:hAnsiTheme="majorBidi" w:cstheme="majorBidi"/>
          <w:sz w:val="28"/>
          <w:szCs w:val="28"/>
          <w:rtl/>
          <w:lang w:bidi="ar-IQ"/>
        </w:rPr>
      </w:pPr>
    </w:p>
    <w:p w:rsidR="00994F24" w:rsidRPr="00A840BF" w:rsidRDefault="00994F24" w:rsidP="00994F24">
      <w:pPr>
        <w:bidi/>
        <w:spacing w:line="360" w:lineRule="auto"/>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القسم الرابع ــ استمارات العطاء </w:t>
      </w:r>
    </w:p>
    <w:p w:rsidR="00994F24" w:rsidRPr="00A840BF" w:rsidRDefault="00994F24" w:rsidP="00994F24">
      <w:pPr>
        <w:bidi/>
        <w:spacing w:line="360" w:lineRule="auto"/>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يحتوي هذا القسم على الاستمارات التي يتوجب على مقدم العطاء ملؤها وتقديمها كجزء من عطائه . </w:t>
      </w:r>
    </w:p>
    <w:p w:rsidR="00994F24" w:rsidRPr="00A840BF" w:rsidRDefault="00994F24" w:rsidP="00994F24">
      <w:pPr>
        <w:bidi/>
        <w:spacing w:line="360" w:lineRule="auto"/>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القسم الخامس ــ الدول المؤهلة </w:t>
      </w:r>
    </w:p>
    <w:p w:rsidR="00994F24" w:rsidRPr="00A840BF" w:rsidRDefault="00994F24" w:rsidP="00994F24">
      <w:pPr>
        <w:bidi/>
        <w:spacing w:line="360" w:lineRule="auto"/>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يحتوي هذا القسم على المعلومات الخاصة بالدول المؤهلة . </w:t>
      </w:r>
    </w:p>
    <w:p w:rsidR="00994F24" w:rsidRPr="00A840BF" w:rsidRDefault="00994F24" w:rsidP="00994F24">
      <w:pPr>
        <w:bidi/>
        <w:spacing w:line="360" w:lineRule="auto"/>
        <w:rPr>
          <w:rFonts w:asciiTheme="majorBidi" w:hAnsiTheme="majorBidi" w:cstheme="majorBidi"/>
          <w:sz w:val="28"/>
          <w:szCs w:val="28"/>
          <w:rtl/>
          <w:lang w:bidi="ar-IQ"/>
        </w:rPr>
      </w:pPr>
    </w:p>
    <w:p w:rsidR="00994F24" w:rsidRPr="00A840BF" w:rsidRDefault="00994F24" w:rsidP="00994F24">
      <w:pPr>
        <w:bidi/>
        <w:spacing w:line="360" w:lineRule="auto"/>
        <w:rPr>
          <w:rFonts w:asciiTheme="majorBidi" w:hAnsiTheme="majorBidi" w:cstheme="majorBidi"/>
          <w:b/>
          <w:bCs/>
          <w:sz w:val="32"/>
          <w:szCs w:val="32"/>
          <w:u w:val="single"/>
          <w:rtl/>
          <w:lang w:bidi="ar-IQ"/>
        </w:rPr>
      </w:pPr>
      <w:r w:rsidRPr="00A840BF">
        <w:rPr>
          <w:rFonts w:asciiTheme="majorBidi" w:hAnsiTheme="majorBidi" w:cstheme="majorBidi"/>
          <w:b/>
          <w:bCs/>
          <w:sz w:val="32"/>
          <w:szCs w:val="32"/>
          <w:u w:val="single"/>
          <w:rtl/>
          <w:lang w:bidi="ar-IQ"/>
        </w:rPr>
        <w:t xml:space="preserve">الجزء الثاني ــ متطلبات الأشغال </w:t>
      </w:r>
    </w:p>
    <w:p w:rsidR="00994F24" w:rsidRPr="00A840BF" w:rsidRDefault="00994F24" w:rsidP="00994F24">
      <w:pPr>
        <w:bidi/>
        <w:spacing w:line="360" w:lineRule="auto"/>
        <w:rPr>
          <w:rFonts w:asciiTheme="majorBidi" w:hAnsiTheme="majorBidi" w:cstheme="majorBidi"/>
          <w:sz w:val="28"/>
          <w:szCs w:val="28"/>
          <w:rtl/>
          <w:lang w:bidi="ar-IQ"/>
        </w:rPr>
      </w:pPr>
      <w:r w:rsidRPr="00A840BF">
        <w:rPr>
          <w:rFonts w:asciiTheme="majorBidi" w:hAnsiTheme="majorBidi" w:cstheme="majorBidi"/>
          <w:sz w:val="28"/>
          <w:szCs w:val="28"/>
          <w:rtl/>
          <w:lang w:bidi="ar-IQ"/>
        </w:rPr>
        <w:t>و يحتوي القسم الأتي:</w:t>
      </w:r>
    </w:p>
    <w:p w:rsidR="00994F24" w:rsidRPr="00A840BF" w:rsidRDefault="00994F24" w:rsidP="00994F24">
      <w:pPr>
        <w:bidi/>
        <w:spacing w:line="360" w:lineRule="auto"/>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القسم السادس ــ متطلبات الأشغال </w:t>
      </w:r>
    </w:p>
    <w:p w:rsidR="00994F24" w:rsidRPr="00A840BF" w:rsidRDefault="00994F24" w:rsidP="00994F24">
      <w:pPr>
        <w:bidi/>
        <w:spacing w:line="360" w:lineRule="auto"/>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يحتوي هذا القسم على المواصفات ، المخططات ، جدول الكميات ، والمعلومات الاضافية التي توصف الاشغال المطلوب تنفيذها . </w:t>
      </w:r>
    </w:p>
    <w:p w:rsidR="00994F24" w:rsidRPr="00A840BF" w:rsidRDefault="00994F24" w:rsidP="00994F24">
      <w:pPr>
        <w:bidi/>
        <w:spacing w:line="360" w:lineRule="auto"/>
        <w:rPr>
          <w:rFonts w:asciiTheme="majorBidi" w:hAnsiTheme="majorBidi" w:cstheme="majorBidi"/>
          <w:sz w:val="28"/>
          <w:szCs w:val="28"/>
          <w:rtl/>
          <w:lang w:bidi="ar-IQ"/>
        </w:rPr>
      </w:pPr>
    </w:p>
    <w:p w:rsidR="00994F24" w:rsidRPr="00A840BF" w:rsidRDefault="00994F24" w:rsidP="00994F24">
      <w:pPr>
        <w:bidi/>
        <w:spacing w:line="360" w:lineRule="auto"/>
        <w:rPr>
          <w:rFonts w:asciiTheme="majorBidi" w:hAnsiTheme="majorBidi" w:cstheme="majorBidi"/>
          <w:b/>
          <w:bCs/>
          <w:sz w:val="32"/>
          <w:szCs w:val="32"/>
          <w:u w:val="single"/>
          <w:rtl/>
          <w:lang w:bidi="ar-IQ"/>
        </w:rPr>
      </w:pPr>
      <w:r w:rsidRPr="00A840BF">
        <w:rPr>
          <w:rFonts w:asciiTheme="majorBidi" w:hAnsiTheme="majorBidi" w:cstheme="majorBidi"/>
          <w:b/>
          <w:bCs/>
          <w:sz w:val="32"/>
          <w:szCs w:val="32"/>
          <w:rtl/>
          <w:lang w:bidi="ar-IQ"/>
        </w:rPr>
        <w:t xml:space="preserve"> </w:t>
      </w:r>
      <w:r w:rsidRPr="00A840BF">
        <w:rPr>
          <w:rFonts w:asciiTheme="majorBidi" w:hAnsiTheme="majorBidi" w:cstheme="majorBidi"/>
          <w:b/>
          <w:bCs/>
          <w:sz w:val="32"/>
          <w:szCs w:val="32"/>
          <w:u w:val="single"/>
          <w:rtl/>
          <w:lang w:bidi="ar-IQ"/>
        </w:rPr>
        <w:t xml:space="preserve">الجزء الثالث ــ شروط العقد واستمارات العقد </w:t>
      </w:r>
    </w:p>
    <w:p w:rsidR="00994F24" w:rsidRPr="00A840BF" w:rsidRDefault="00994F24" w:rsidP="00994F24">
      <w:pPr>
        <w:bidi/>
        <w:spacing w:line="360" w:lineRule="auto"/>
        <w:rPr>
          <w:rFonts w:asciiTheme="majorBidi" w:hAnsiTheme="majorBidi" w:cstheme="majorBidi"/>
          <w:sz w:val="28"/>
          <w:szCs w:val="28"/>
          <w:lang w:bidi="ar-IQ"/>
        </w:rPr>
      </w:pPr>
      <w:r w:rsidRPr="00A840BF">
        <w:rPr>
          <w:rFonts w:asciiTheme="majorBidi" w:hAnsiTheme="majorBidi" w:cstheme="majorBidi"/>
          <w:sz w:val="28"/>
          <w:szCs w:val="28"/>
          <w:rtl/>
          <w:lang w:bidi="ar-IQ"/>
        </w:rPr>
        <w:t>و يحتوي الأقسام الأتية:</w:t>
      </w:r>
    </w:p>
    <w:p w:rsidR="00994F24" w:rsidRPr="00A840BF" w:rsidRDefault="00994F24" w:rsidP="00994F24">
      <w:pPr>
        <w:bidi/>
        <w:spacing w:line="360" w:lineRule="auto"/>
        <w:rPr>
          <w:rFonts w:asciiTheme="majorBidi" w:hAnsiTheme="majorBidi" w:cstheme="majorBidi"/>
          <w:sz w:val="28"/>
          <w:szCs w:val="28"/>
          <w:lang w:bidi="ar-IQ"/>
        </w:rPr>
      </w:pPr>
    </w:p>
    <w:p w:rsidR="00994F24" w:rsidRPr="00A840BF" w:rsidRDefault="00994F24" w:rsidP="00994F24">
      <w:pPr>
        <w:bidi/>
        <w:spacing w:line="360" w:lineRule="auto"/>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lastRenderedPageBreak/>
        <w:t xml:space="preserve">القسم السابع ــ الشروط العامة </w:t>
      </w:r>
    </w:p>
    <w:p w:rsidR="00994F24" w:rsidRPr="00A840BF" w:rsidRDefault="00994F24" w:rsidP="00994F24">
      <w:pPr>
        <w:bidi/>
        <w:spacing w:line="360" w:lineRule="auto"/>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يحتوي هذا القسم الشروط العامة الواجب تطبيقها في العقود كافة ولا يجوز اجراء اي تعديل على نصوص هذه الشروط من مقدم العطاء . </w:t>
      </w:r>
    </w:p>
    <w:p w:rsidR="00994F24" w:rsidRPr="00A840BF" w:rsidRDefault="00994F24" w:rsidP="00994F24">
      <w:pPr>
        <w:bidi/>
        <w:spacing w:line="360" w:lineRule="auto"/>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القسم الثامن ــ الشروط الخاصة</w:t>
      </w:r>
    </w:p>
    <w:p w:rsidR="00994F24" w:rsidRPr="00A840BF" w:rsidRDefault="00994F24" w:rsidP="00994F24">
      <w:pPr>
        <w:bidi/>
        <w:spacing w:line="360" w:lineRule="auto"/>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يتألف هذا القسم من الفصل الاول ، بيانات العقد التي تحتوي على البيانات الخاصة بالعقد ، الفصل الثاني ، الشروط الخاصة والتي تتضمن الشروط الخاصة لكل عقد . ان محتويات هذا القسم تعتبر مكملة للشروط العامة ويجب ان يتم اعدادها من قبل صاحب العمل . </w:t>
      </w:r>
    </w:p>
    <w:p w:rsidR="00994F24" w:rsidRPr="00A840BF" w:rsidRDefault="00994F24" w:rsidP="00994F24">
      <w:pPr>
        <w:bidi/>
        <w:spacing w:line="360" w:lineRule="auto"/>
        <w:rPr>
          <w:rFonts w:asciiTheme="majorBidi" w:hAnsiTheme="majorBidi" w:cstheme="majorBidi"/>
          <w:sz w:val="28"/>
          <w:szCs w:val="28"/>
          <w:rtl/>
          <w:lang w:bidi="ar-IQ"/>
        </w:rPr>
      </w:pPr>
    </w:p>
    <w:p w:rsidR="00994F24" w:rsidRPr="00A840BF" w:rsidRDefault="00994F24" w:rsidP="00994F24">
      <w:pPr>
        <w:bidi/>
        <w:spacing w:line="360" w:lineRule="auto"/>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القسم التاسع ــ ملحق بالشروط الخاصة</w:t>
      </w:r>
      <w:r w:rsidRPr="00A840BF">
        <w:rPr>
          <w:rFonts w:asciiTheme="majorBidi" w:hAnsiTheme="majorBidi" w:cstheme="majorBidi"/>
          <w:sz w:val="28"/>
          <w:szCs w:val="28"/>
          <w:rtl/>
          <w:lang w:bidi="ar-IQ"/>
        </w:rPr>
        <w:t xml:space="preserve"> /</w:t>
      </w:r>
      <w:r w:rsidRPr="00A840BF">
        <w:rPr>
          <w:rFonts w:asciiTheme="majorBidi" w:hAnsiTheme="majorBidi" w:cstheme="majorBidi"/>
          <w:b/>
          <w:bCs/>
          <w:sz w:val="28"/>
          <w:szCs w:val="28"/>
          <w:rtl/>
          <w:lang w:bidi="ar-IQ"/>
        </w:rPr>
        <w:t xml:space="preserve"> استمارات العقد </w:t>
      </w:r>
    </w:p>
    <w:p w:rsidR="00994F24" w:rsidRPr="00A840BF" w:rsidRDefault="00994F24" w:rsidP="00994F24">
      <w:pPr>
        <w:bidi/>
        <w:jc w:val="lowKashida"/>
        <w:rPr>
          <w:rFonts w:asciiTheme="majorBidi" w:hAnsiTheme="majorBidi" w:cstheme="majorBidi"/>
          <w:b/>
          <w:bCs/>
          <w:sz w:val="28"/>
          <w:szCs w:val="28"/>
          <w:rtl/>
          <w:lang w:bidi="ar-IQ"/>
        </w:rPr>
      </w:pPr>
      <w:r w:rsidRPr="00A840BF">
        <w:rPr>
          <w:rFonts w:asciiTheme="majorBidi" w:hAnsiTheme="majorBidi" w:cstheme="majorBidi"/>
          <w:sz w:val="28"/>
          <w:szCs w:val="28"/>
          <w:rtl/>
          <w:lang w:bidi="ar-IQ"/>
        </w:rPr>
        <w:t>يحتوي هذا القسم على الاستمارات التي ستشكل جزا من العقد عند ملئها، ان الاستمارات الخاصة بخطاب الضمان المصرفي لحسن التنفيذ وخطاب الضمان المصرفي للدفعة المقدمة تملأ فقط من قبل مقدم العطاء الفائز بعد ارساء العقد.</w:t>
      </w:r>
    </w:p>
    <w:p w:rsidR="00994F24" w:rsidRPr="00A840BF" w:rsidRDefault="00994F24" w:rsidP="00994F24">
      <w:pPr>
        <w:bidi/>
        <w:rPr>
          <w:rFonts w:asciiTheme="majorBidi" w:hAnsiTheme="majorBidi" w:cstheme="majorBidi"/>
          <w:b/>
          <w:bCs/>
          <w:sz w:val="28"/>
          <w:szCs w:val="28"/>
          <w:rtl/>
          <w:lang w:bidi="ar-IQ"/>
        </w:rPr>
      </w:pPr>
    </w:p>
    <w:p w:rsidR="00994F24" w:rsidRPr="00A840BF" w:rsidRDefault="00994F24" w:rsidP="00994F24">
      <w:pPr>
        <w:bidi/>
        <w:rPr>
          <w:rFonts w:asciiTheme="majorBidi" w:hAnsiTheme="majorBidi" w:cstheme="majorBidi"/>
          <w:b/>
          <w:bCs/>
          <w:sz w:val="28"/>
          <w:szCs w:val="28"/>
          <w:rtl/>
          <w:lang w:bidi="ar-IQ"/>
        </w:rPr>
      </w:pPr>
    </w:p>
    <w:p w:rsidR="00994F24" w:rsidRPr="00A840BF" w:rsidRDefault="00994F24" w:rsidP="00994F24">
      <w:pPr>
        <w:bidi/>
        <w:rPr>
          <w:rFonts w:asciiTheme="majorBidi" w:hAnsiTheme="majorBidi" w:cstheme="majorBidi"/>
          <w:b/>
          <w:bCs/>
          <w:sz w:val="28"/>
          <w:szCs w:val="28"/>
          <w:rtl/>
        </w:rPr>
      </w:pPr>
    </w:p>
    <w:p w:rsidR="00994F24" w:rsidRPr="00A840BF" w:rsidRDefault="00994F24" w:rsidP="00994F24">
      <w:pPr>
        <w:bidi/>
        <w:rPr>
          <w:rFonts w:asciiTheme="majorBidi" w:hAnsiTheme="majorBidi" w:cstheme="majorBidi"/>
          <w:b/>
          <w:bCs/>
          <w:w w:val="150"/>
          <w:sz w:val="32"/>
          <w:szCs w:val="32"/>
          <w:u w:val="single"/>
          <w:rtl/>
          <w:lang w:bidi="ar-IQ"/>
        </w:rPr>
      </w:pPr>
    </w:p>
    <w:p w:rsidR="00994F24" w:rsidRPr="00A840BF" w:rsidRDefault="00994F24" w:rsidP="00A840BF">
      <w:pPr>
        <w:tabs>
          <w:tab w:val="left" w:pos="3116"/>
          <w:tab w:val="center" w:pos="4153"/>
        </w:tabs>
        <w:bidi/>
        <w:jc w:val="center"/>
        <w:rPr>
          <w:rFonts w:asciiTheme="majorBidi" w:hAnsiTheme="majorBidi" w:cstheme="majorBidi"/>
          <w:b/>
          <w:bCs/>
          <w:w w:val="150"/>
          <w:sz w:val="32"/>
          <w:szCs w:val="32"/>
          <w:u w:val="single"/>
          <w:rtl/>
          <w:lang w:bidi="ar-IQ"/>
        </w:rPr>
      </w:pPr>
      <w:r w:rsidRPr="00A840BF">
        <w:rPr>
          <w:rFonts w:asciiTheme="majorBidi" w:hAnsiTheme="majorBidi" w:cstheme="majorBidi"/>
          <w:b/>
          <w:bCs/>
          <w:w w:val="150"/>
          <w:sz w:val="32"/>
          <w:szCs w:val="32"/>
          <w:u w:val="single"/>
          <w:rtl/>
        </w:rPr>
        <w:br w:type="page"/>
      </w:r>
      <w:r w:rsidRPr="00A840BF">
        <w:rPr>
          <w:rFonts w:asciiTheme="majorBidi" w:hAnsiTheme="majorBidi" w:cstheme="majorBidi"/>
          <w:b/>
          <w:bCs/>
          <w:w w:val="150"/>
          <w:sz w:val="32"/>
          <w:szCs w:val="32"/>
          <w:u w:val="single"/>
          <w:rtl/>
        </w:rPr>
        <w:lastRenderedPageBreak/>
        <w:t>وثائق العطاء</w:t>
      </w:r>
    </w:p>
    <w:p w:rsidR="00994F24" w:rsidRPr="00A840BF" w:rsidRDefault="00994F24" w:rsidP="00A840BF">
      <w:pPr>
        <w:bidi/>
        <w:jc w:val="center"/>
        <w:rPr>
          <w:rFonts w:asciiTheme="majorBidi" w:hAnsiTheme="majorBidi" w:cstheme="majorBidi"/>
          <w:b/>
          <w:bCs/>
          <w:w w:val="150"/>
          <w:sz w:val="28"/>
          <w:szCs w:val="28"/>
          <w:u w:val="single"/>
          <w:rtl/>
        </w:rPr>
      </w:pPr>
    </w:p>
    <w:p w:rsidR="00994F24" w:rsidRPr="00A840BF" w:rsidRDefault="00994F24" w:rsidP="00A840BF">
      <w:pPr>
        <w:bidi/>
        <w:jc w:val="center"/>
        <w:rPr>
          <w:rFonts w:asciiTheme="majorBidi" w:hAnsiTheme="majorBidi" w:cstheme="majorBidi"/>
          <w:b/>
          <w:bCs/>
          <w:w w:val="150"/>
          <w:sz w:val="28"/>
          <w:szCs w:val="28"/>
          <w:rtl/>
        </w:rPr>
      </w:pPr>
      <w:r w:rsidRPr="00A840BF">
        <w:rPr>
          <w:rFonts w:asciiTheme="majorBidi" w:hAnsiTheme="majorBidi" w:cstheme="majorBidi"/>
          <w:b/>
          <w:bCs/>
          <w:w w:val="150"/>
          <w:sz w:val="28"/>
          <w:szCs w:val="28"/>
          <w:rtl/>
        </w:rPr>
        <w:t>صدرت في :</w:t>
      </w:r>
    </w:p>
    <w:p w:rsidR="00994F24" w:rsidRPr="00A840BF" w:rsidRDefault="00994F24" w:rsidP="00A840BF">
      <w:pPr>
        <w:bidi/>
        <w:jc w:val="center"/>
        <w:rPr>
          <w:rFonts w:asciiTheme="majorBidi" w:hAnsiTheme="majorBidi" w:cstheme="majorBidi"/>
          <w:w w:val="150"/>
          <w:sz w:val="28"/>
          <w:szCs w:val="28"/>
          <w:rtl/>
        </w:rPr>
      </w:pPr>
    </w:p>
    <w:p w:rsidR="00994F24" w:rsidRPr="00A840BF" w:rsidRDefault="00994F24" w:rsidP="00A840BF">
      <w:pPr>
        <w:bidi/>
        <w:jc w:val="center"/>
        <w:rPr>
          <w:rFonts w:asciiTheme="majorBidi" w:hAnsiTheme="majorBidi" w:cstheme="majorBidi"/>
          <w:b/>
          <w:bCs/>
          <w:w w:val="150"/>
          <w:sz w:val="28"/>
          <w:szCs w:val="28"/>
          <w:rtl/>
        </w:rPr>
      </w:pPr>
      <w:r w:rsidRPr="00A840BF">
        <w:rPr>
          <w:rFonts w:asciiTheme="majorBidi" w:hAnsiTheme="majorBidi" w:cstheme="majorBidi"/>
          <w:b/>
          <w:bCs/>
          <w:w w:val="150"/>
          <w:sz w:val="28"/>
          <w:szCs w:val="28"/>
          <w:rtl/>
        </w:rPr>
        <w:t>لتنفيذ الأشغال</w:t>
      </w:r>
    </w:p>
    <w:p w:rsidR="00994F24" w:rsidRPr="00A840BF" w:rsidRDefault="00994F24" w:rsidP="00A840BF">
      <w:pPr>
        <w:bidi/>
        <w:jc w:val="center"/>
        <w:rPr>
          <w:rFonts w:asciiTheme="majorBidi" w:hAnsiTheme="majorBidi" w:cstheme="majorBidi"/>
          <w:b/>
          <w:bCs/>
          <w:w w:val="150"/>
          <w:sz w:val="28"/>
          <w:szCs w:val="28"/>
        </w:rPr>
      </w:pPr>
      <w:r w:rsidRPr="00A840BF">
        <w:rPr>
          <w:rFonts w:asciiTheme="majorBidi" w:hAnsiTheme="majorBidi" w:cstheme="majorBidi"/>
          <w:b/>
          <w:bCs/>
          <w:w w:val="150"/>
          <w:sz w:val="28"/>
          <w:szCs w:val="28"/>
          <w:rtl/>
        </w:rPr>
        <w:t>( أدخل تعريف بالأشغال )</w:t>
      </w:r>
    </w:p>
    <w:p w:rsidR="00994F24" w:rsidRPr="00A840BF" w:rsidRDefault="00994F24" w:rsidP="00A840BF">
      <w:pPr>
        <w:bidi/>
        <w:jc w:val="center"/>
        <w:rPr>
          <w:rFonts w:asciiTheme="majorBidi" w:hAnsiTheme="majorBidi" w:cstheme="majorBidi"/>
          <w:b/>
          <w:bCs/>
          <w:w w:val="150"/>
          <w:sz w:val="28"/>
          <w:szCs w:val="28"/>
        </w:rPr>
      </w:pPr>
    </w:p>
    <w:p w:rsidR="00994F24" w:rsidRPr="00A840BF" w:rsidRDefault="00994F24" w:rsidP="00A840BF">
      <w:pPr>
        <w:bidi/>
        <w:jc w:val="center"/>
        <w:rPr>
          <w:rFonts w:asciiTheme="majorBidi" w:hAnsiTheme="majorBidi" w:cstheme="majorBidi"/>
          <w:w w:val="150"/>
          <w:sz w:val="28"/>
          <w:szCs w:val="28"/>
          <w:rtl/>
        </w:rPr>
      </w:pPr>
      <w:r w:rsidRPr="00A840BF">
        <w:rPr>
          <w:rFonts w:asciiTheme="majorBidi" w:hAnsiTheme="majorBidi" w:cstheme="majorBidi"/>
          <w:w w:val="150"/>
          <w:sz w:val="28"/>
          <w:szCs w:val="28"/>
          <w:rtl/>
        </w:rPr>
        <w:t>رقم المناقصة التنافسية</w:t>
      </w:r>
      <w:r w:rsidRPr="00A840BF">
        <w:rPr>
          <w:rFonts w:asciiTheme="majorBidi" w:hAnsiTheme="majorBidi" w:cstheme="majorBidi"/>
          <w:w w:val="150"/>
          <w:sz w:val="28"/>
          <w:szCs w:val="28"/>
          <w:rtl/>
          <w:lang w:bidi="ar-IQ"/>
        </w:rPr>
        <w:t xml:space="preserve"> العامة</w:t>
      </w:r>
      <w:r w:rsidRPr="00A840BF">
        <w:rPr>
          <w:rFonts w:asciiTheme="majorBidi" w:hAnsiTheme="majorBidi" w:cstheme="majorBidi"/>
          <w:w w:val="150"/>
          <w:sz w:val="28"/>
          <w:szCs w:val="28"/>
          <w:rtl/>
        </w:rPr>
        <w:t xml:space="preserve">: </w:t>
      </w:r>
      <w:r w:rsidRPr="00A840BF">
        <w:rPr>
          <w:rFonts w:asciiTheme="majorBidi" w:hAnsiTheme="majorBidi" w:cstheme="majorBidi"/>
          <w:w w:val="150"/>
          <w:sz w:val="28"/>
          <w:szCs w:val="28"/>
        </w:rPr>
        <w:t>]</w:t>
      </w:r>
      <w:r w:rsidRPr="00A840BF">
        <w:rPr>
          <w:rFonts w:asciiTheme="majorBidi" w:hAnsiTheme="majorBidi" w:cstheme="majorBidi"/>
          <w:w w:val="150"/>
          <w:sz w:val="28"/>
          <w:szCs w:val="28"/>
          <w:rtl/>
        </w:rPr>
        <w:t xml:space="preserve"> أدخل رقم المناقصة </w:t>
      </w:r>
      <w:r w:rsidRPr="00A840BF">
        <w:rPr>
          <w:rFonts w:asciiTheme="majorBidi" w:hAnsiTheme="majorBidi" w:cstheme="majorBidi"/>
          <w:w w:val="150"/>
          <w:sz w:val="28"/>
          <w:szCs w:val="28"/>
        </w:rPr>
        <w:t>[</w:t>
      </w:r>
    </w:p>
    <w:p w:rsidR="00994F24" w:rsidRPr="00A840BF" w:rsidRDefault="00994F24" w:rsidP="00A840BF">
      <w:pPr>
        <w:bidi/>
        <w:jc w:val="center"/>
        <w:rPr>
          <w:rFonts w:asciiTheme="majorBidi" w:hAnsiTheme="majorBidi" w:cstheme="majorBidi"/>
          <w:w w:val="150"/>
          <w:sz w:val="28"/>
          <w:szCs w:val="28"/>
          <w:rtl/>
        </w:rPr>
      </w:pPr>
    </w:p>
    <w:p w:rsidR="00994F24" w:rsidRPr="00A840BF" w:rsidRDefault="00994F24" w:rsidP="00A840BF">
      <w:pPr>
        <w:bidi/>
        <w:jc w:val="center"/>
        <w:rPr>
          <w:rFonts w:asciiTheme="majorBidi" w:hAnsiTheme="majorBidi" w:cstheme="majorBidi"/>
          <w:w w:val="150"/>
          <w:sz w:val="28"/>
          <w:szCs w:val="28"/>
          <w:rtl/>
        </w:rPr>
      </w:pPr>
      <w:r w:rsidRPr="00A840BF">
        <w:rPr>
          <w:rFonts w:asciiTheme="majorBidi" w:hAnsiTheme="majorBidi" w:cstheme="majorBidi"/>
          <w:w w:val="150"/>
          <w:sz w:val="28"/>
          <w:szCs w:val="28"/>
          <w:rtl/>
        </w:rPr>
        <w:t xml:space="preserve">المشروع:  </w:t>
      </w:r>
      <w:r w:rsidRPr="00A840BF">
        <w:rPr>
          <w:rFonts w:asciiTheme="majorBidi" w:hAnsiTheme="majorBidi" w:cstheme="majorBidi"/>
          <w:w w:val="150"/>
          <w:sz w:val="28"/>
          <w:szCs w:val="28"/>
        </w:rPr>
        <w:t>]</w:t>
      </w:r>
      <w:r w:rsidRPr="00A840BF">
        <w:rPr>
          <w:rFonts w:asciiTheme="majorBidi" w:hAnsiTheme="majorBidi" w:cstheme="majorBidi"/>
          <w:w w:val="150"/>
          <w:sz w:val="28"/>
          <w:szCs w:val="28"/>
          <w:rtl/>
        </w:rPr>
        <w:t xml:space="preserve">أدخل أسم المشروع </w:t>
      </w:r>
      <w:r w:rsidRPr="00A840BF">
        <w:rPr>
          <w:rFonts w:asciiTheme="majorBidi" w:hAnsiTheme="majorBidi" w:cstheme="majorBidi"/>
          <w:w w:val="150"/>
          <w:sz w:val="28"/>
          <w:szCs w:val="28"/>
        </w:rPr>
        <w:t>[</w:t>
      </w:r>
    </w:p>
    <w:p w:rsidR="00994F24" w:rsidRPr="00A840BF" w:rsidRDefault="00994F24" w:rsidP="00A840BF">
      <w:pPr>
        <w:bidi/>
        <w:jc w:val="center"/>
        <w:rPr>
          <w:rFonts w:asciiTheme="majorBidi" w:hAnsiTheme="majorBidi" w:cstheme="majorBidi"/>
          <w:w w:val="150"/>
          <w:sz w:val="28"/>
          <w:szCs w:val="28"/>
          <w:rtl/>
        </w:rPr>
      </w:pPr>
    </w:p>
    <w:p w:rsidR="00994F24" w:rsidRPr="00A840BF" w:rsidRDefault="00994F24" w:rsidP="00A840BF">
      <w:pPr>
        <w:bidi/>
        <w:jc w:val="center"/>
        <w:rPr>
          <w:rFonts w:asciiTheme="majorBidi" w:hAnsiTheme="majorBidi" w:cstheme="majorBidi"/>
          <w:w w:val="150"/>
          <w:sz w:val="28"/>
          <w:szCs w:val="28"/>
          <w:rtl/>
        </w:rPr>
      </w:pPr>
      <w:r w:rsidRPr="00A840BF">
        <w:rPr>
          <w:rFonts w:asciiTheme="majorBidi" w:hAnsiTheme="majorBidi" w:cstheme="majorBidi"/>
          <w:w w:val="150"/>
          <w:sz w:val="28"/>
          <w:szCs w:val="28"/>
          <w:rtl/>
        </w:rPr>
        <w:t xml:space="preserve">صاحب العمل: </w:t>
      </w:r>
      <w:r w:rsidRPr="00A840BF">
        <w:rPr>
          <w:rFonts w:asciiTheme="majorBidi" w:hAnsiTheme="majorBidi" w:cstheme="majorBidi"/>
          <w:w w:val="150"/>
          <w:sz w:val="28"/>
          <w:szCs w:val="28"/>
          <w:lang w:bidi="ar-IQ"/>
        </w:rPr>
        <w:t>]</w:t>
      </w:r>
      <w:r w:rsidRPr="00A840BF">
        <w:rPr>
          <w:rFonts w:asciiTheme="majorBidi" w:hAnsiTheme="majorBidi" w:cstheme="majorBidi"/>
          <w:w w:val="150"/>
          <w:sz w:val="28"/>
          <w:szCs w:val="28"/>
          <w:rtl/>
          <w:lang w:bidi="ar-IQ"/>
        </w:rPr>
        <w:t xml:space="preserve"> </w:t>
      </w:r>
      <w:r w:rsidRPr="00A840BF">
        <w:rPr>
          <w:rFonts w:asciiTheme="majorBidi" w:hAnsiTheme="majorBidi" w:cstheme="majorBidi"/>
          <w:w w:val="150"/>
          <w:sz w:val="28"/>
          <w:szCs w:val="28"/>
          <w:rtl/>
        </w:rPr>
        <w:t xml:space="preserve">أدخل أسم صاحب العمل </w:t>
      </w:r>
      <w:r w:rsidRPr="00A840BF">
        <w:rPr>
          <w:rFonts w:asciiTheme="majorBidi" w:hAnsiTheme="majorBidi" w:cstheme="majorBidi"/>
          <w:w w:val="150"/>
          <w:sz w:val="28"/>
          <w:szCs w:val="28"/>
        </w:rPr>
        <w:t>[</w:t>
      </w:r>
    </w:p>
    <w:p w:rsidR="00994F24" w:rsidRPr="00A840BF" w:rsidRDefault="00994F24" w:rsidP="00994F24">
      <w:pPr>
        <w:bidi/>
        <w:jc w:val="both"/>
        <w:rPr>
          <w:rFonts w:asciiTheme="majorBidi" w:hAnsiTheme="majorBidi" w:cstheme="majorBidi"/>
          <w:w w:val="150"/>
          <w:sz w:val="28"/>
          <w:szCs w:val="28"/>
          <w:rtl/>
          <w:lang w:bidi="ar-IQ"/>
        </w:rPr>
      </w:pPr>
    </w:p>
    <w:p w:rsidR="00994F24" w:rsidRPr="00A840BF" w:rsidRDefault="00994F24" w:rsidP="00994F24">
      <w:pPr>
        <w:bidi/>
        <w:jc w:val="both"/>
        <w:rPr>
          <w:rFonts w:asciiTheme="majorBidi" w:hAnsiTheme="majorBidi" w:cstheme="majorBidi"/>
          <w:w w:val="150"/>
          <w:sz w:val="28"/>
          <w:szCs w:val="28"/>
          <w:rtl/>
        </w:rPr>
      </w:pPr>
    </w:p>
    <w:p w:rsidR="00994F24" w:rsidRPr="00A840BF" w:rsidRDefault="00994F24" w:rsidP="00994F24">
      <w:pPr>
        <w:bidi/>
        <w:jc w:val="both"/>
        <w:rPr>
          <w:rFonts w:asciiTheme="majorBidi" w:hAnsiTheme="majorBidi" w:cstheme="majorBidi"/>
          <w:w w:val="150"/>
          <w:sz w:val="28"/>
          <w:szCs w:val="28"/>
        </w:rPr>
      </w:pPr>
      <w:r w:rsidRPr="00A840BF">
        <w:rPr>
          <w:rFonts w:asciiTheme="majorBidi" w:hAnsiTheme="majorBidi" w:cstheme="majorBidi"/>
          <w:w w:val="150"/>
          <w:sz w:val="28"/>
          <w:szCs w:val="28"/>
          <w:rtl/>
        </w:rPr>
        <w:t xml:space="preserve"> </w:t>
      </w:r>
    </w:p>
    <w:p w:rsidR="00994F24" w:rsidRPr="00A840BF" w:rsidRDefault="00994F24" w:rsidP="00994F24">
      <w:pPr>
        <w:bidi/>
        <w:jc w:val="both"/>
        <w:rPr>
          <w:rFonts w:asciiTheme="majorBidi" w:hAnsiTheme="majorBidi" w:cstheme="majorBidi"/>
          <w:w w:val="150"/>
          <w:sz w:val="28"/>
          <w:szCs w:val="28"/>
        </w:rPr>
      </w:pPr>
    </w:p>
    <w:p w:rsidR="00994F24" w:rsidRPr="00A840BF" w:rsidRDefault="00994F24" w:rsidP="00994F24">
      <w:pPr>
        <w:bidi/>
        <w:jc w:val="both"/>
        <w:rPr>
          <w:rFonts w:asciiTheme="majorBidi" w:hAnsiTheme="majorBidi" w:cstheme="majorBidi"/>
          <w:w w:val="150"/>
          <w:sz w:val="28"/>
          <w:szCs w:val="28"/>
        </w:rPr>
      </w:pPr>
    </w:p>
    <w:p w:rsidR="00994F24" w:rsidRPr="00A840BF" w:rsidRDefault="00994F24" w:rsidP="00994F24">
      <w:pPr>
        <w:bidi/>
        <w:jc w:val="both"/>
        <w:rPr>
          <w:rFonts w:asciiTheme="majorBidi" w:hAnsiTheme="majorBidi" w:cstheme="majorBidi"/>
          <w:w w:val="150"/>
          <w:sz w:val="28"/>
          <w:szCs w:val="28"/>
        </w:rPr>
      </w:pPr>
    </w:p>
    <w:p w:rsidR="00994F24" w:rsidRPr="00A840BF" w:rsidRDefault="00994F24" w:rsidP="00994F24">
      <w:pPr>
        <w:pStyle w:val="20"/>
        <w:jc w:val="lowKashida"/>
        <w:rPr>
          <w:rFonts w:asciiTheme="majorBidi" w:hAnsiTheme="majorBidi" w:cstheme="majorBidi"/>
          <w:b/>
          <w:bCs/>
          <w:u w:val="single"/>
          <w:lang w:bidi="ar-JO"/>
        </w:rPr>
      </w:pPr>
      <w:r w:rsidRPr="00A840BF">
        <w:rPr>
          <w:rFonts w:asciiTheme="majorBidi" w:hAnsiTheme="majorBidi" w:cstheme="majorBidi"/>
          <w:rtl/>
        </w:rPr>
        <w:br w:type="page"/>
      </w:r>
      <w:r w:rsidRPr="00A840BF">
        <w:rPr>
          <w:rFonts w:asciiTheme="majorBidi" w:hAnsiTheme="majorBidi" w:cstheme="majorBidi"/>
          <w:b/>
          <w:bCs/>
          <w:u w:val="single"/>
          <w:rtl/>
          <w:lang w:bidi="ar-JO"/>
        </w:rPr>
        <w:lastRenderedPageBreak/>
        <w:t xml:space="preserve">نموذج اعلان مناقصة / دعوة مباشرة  </w:t>
      </w:r>
    </w:p>
    <w:p w:rsidR="00994F24" w:rsidRPr="00A840BF" w:rsidRDefault="00994F24" w:rsidP="00A840BF">
      <w:pPr>
        <w:pStyle w:val="20"/>
        <w:spacing w:after="0" w:line="240" w:lineRule="auto"/>
        <w:ind w:left="26"/>
        <w:rPr>
          <w:rFonts w:asciiTheme="majorBidi" w:hAnsiTheme="majorBidi" w:cstheme="majorBidi"/>
          <w:sz w:val="24"/>
          <w:szCs w:val="24"/>
          <w:rtl/>
        </w:rPr>
      </w:pPr>
      <w:r w:rsidRPr="00A840BF">
        <w:rPr>
          <w:rFonts w:asciiTheme="majorBidi" w:hAnsiTheme="majorBidi" w:cstheme="majorBidi"/>
          <w:sz w:val="24"/>
          <w:szCs w:val="24"/>
          <w:rtl/>
        </w:rPr>
        <w:t xml:space="preserve">أدخل أسم دولة  جهة التعاقد / صاحب العمل </w:t>
      </w:r>
    </w:p>
    <w:p w:rsidR="00994F24" w:rsidRPr="00A840BF" w:rsidRDefault="00994F24" w:rsidP="00A840BF">
      <w:pPr>
        <w:pStyle w:val="20"/>
        <w:spacing w:after="0" w:line="240" w:lineRule="auto"/>
        <w:ind w:left="26"/>
        <w:rPr>
          <w:rFonts w:asciiTheme="majorBidi" w:hAnsiTheme="majorBidi" w:cstheme="majorBidi"/>
          <w:sz w:val="24"/>
          <w:szCs w:val="24"/>
          <w:rtl/>
        </w:rPr>
      </w:pPr>
      <w:r w:rsidRPr="00A840BF">
        <w:rPr>
          <w:rFonts w:asciiTheme="majorBidi" w:hAnsiTheme="majorBidi" w:cstheme="majorBidi"/>
          <w:sz w:val="24"/>
          <w:szCs w:val="24"/>
          <w:rtl/>
        </w:rPr>
        <w:t>أدخل اسم جهة التعاقد / صاحب العمل</w:t>
      </w:r>
    </w:p>
    <w:p w:rsidR="00994F24" w:rsidRPr="00A840BF" w:rsidRDefault="00994F24" w:rsidP="00A840BF">
      <w:pPr>
        <w:pStyle w:val="20"/>
        <w:spacing w:after="0" w:line="240" w:lineRule="auto"/>
        <w:ind w:left="26"/>
        <w:jc w:val="lowKashida"/>
        <w:rPr>
          <w:rFonts w:asciiTheme="majorBidi" w:hAnsiTheme="majorBidi" w:cstheme="majorBidi"/>
          <w:sz w:val="24"/>
          <w:szCs w:val="24"/>
          <w:rtl/>
          <w:lang w:bidi="ar-JO"/>
        </w:rPr>
      </w:pPr>
      <w:r w:rsidRPr="00A840BF">
        <w:rPr>
          <w:rFonts w:asciiTheme="majorBidi" w:hAnsiTheme="majorBidi" w:cstheme="majorBidi"/>
          <w:sz w:val="24"/>
          <w:szCs w:val="24"/>
          <w:rtl/>
          <w:lang w:bidi="ar-JO"/>
        </w:rPr>
        <w:t xml:space="preserve">العدد: </w:t>
      </w:r>
    </w:p>
    <w:p w:rsidR="00994F24" w:rsidRDefault="00994F24" w:rsidP="00A840BF">
      <w:pPr>
        <w:pStyle w:val="20"/>
        <w:spacing w:after="0" w:line="240" w:lineRule="auto"/>
        <w:ind w:left="26"/>
        <w:jc w:val="lowKashida"/>
        <w:rPr>
          <w:rFonts w:asciiTheme="majorBidi" w:hAnsiTheme="majorBidi" w:cstheme="majorBidi"/>
          <w:sz w:val="24"/>
          <w:szCs w:val="24"/>
          <w:lang w:bidi="ar-JO"/>
        </w:rPr>
      </w:pPr>
      <w:r w:rsidRPr="00A840BF">
        <w:rPr>
          <w:rFonts w:asciiTheme="majorBidi" w:hAnsiTheme="majorBidi" w:cstheme="majorBidi"/>
          <w:sz w:val="24"/>
          <w:szCs w:val="24"/>
          <w:rtl/>
          <w:lang w:bidi="ar-JO"/>
        </w:rPr>
        <w:t>التأريخ:</w:t>
      </w:r>
    </w:p>
    <w:p w:rsidR="00A840BF" w:rsidRPr="00A840BF" w:rsidRDefault="00A840BF" w:rsidP="00A840BF">
      <w:pPr>
        <w:pStyle w:val="20"/>
        <w:spacing w:after="0" w:line="240" w:lineRule="auto"/>
        <w:ind w:left="26"/>
        <w:jc w:val="lowKashida"/>
        <w:rPr>
          <w:rFonts w:asciiTheme="majorBidi" w:hAnsiTheme="majorBidi" w:cstheme="majorBidi"/>
          <w:sz w:val="24"/>
          <w:szCs w:val="24"/>
          <w:rtl/>
          <w:lang w:bidi="ar-JO"/>
        </w:rPr>
      </w:pPr>
    </w:p>
    <w:p w:rsidR="00994F24" w:rsidRPr="00A840BF" w:rsidRDefault="00994F24" w:rsidP="00A840BF">
      <w:pPr>
        <w:bidi/>
        <w:spacing w:after="0" w:line="240" w:lineRule="auto"/>
        <w:ind w:left="26"/>
        <w:jc w:val="both"/>
        <w:rPr>
          <w:rFonts w:asciiTheme="majorBidi" w:hAnsiTheme="majorBidi" w:cstheme="majorBidi"/>
          <w:sz w:val="24"/>
          <w:szCs w:val="24"/>
          <w:rtl/>
        </w:rPr>
      </w:pPr>
      <w:r w:rsidRPr="00A840BF">
        <w:rPr>
          <w:rFonts w:asciiTheme="majorBidi" w:hAnsiTheme="majorBidi" w:cstheme="majorBidi"/>
          <w:sz w:val="24"/>
          <w:szCs w:val="24"/>
          <w:rtl/>
        </w:rPr>
        <w:t xml:space="preserve">الى : </w:t>
      </w:r>
      <w:r w:rsidRPr="00A840BF">
        <w:rPr>
          <w:rFonts w:asciiTheme="majorBidi" w:hAnsiTheme="majorBidi" w:cstheme="majorBidi"/>
          <w:sz w:val="24"/>
          <w:szCs w:val="24"/>
        </w:rPr>
        <w:t>]</w:t>
      </w:r>
      <w:r w:rsidRPr="00A840BF">
        <w:rPr>
          <w:rFonts w:asciiTheme="majorBidi" w:hAnsiTheme="majorBidi" w:cstheme="majorBidi"/>
          <w:sz w:val="24"/>
          <w:szCs w:val="24"/>
          <w:rtl/>
          <w:lang w:bidi="ar-IQ"/>
        </w:rPr>
        <w:t xml:space="preserve"> ادخل أسم مقدم العطاء </w:t>
      </w:r>
      <w:r w:rsidRPr="00A840BF">
        <w:rPr>
          <w:rFonts w:asciiTheme="majorBidi" w:hAnsiTheme="majorBidi" w:cstheme="majorBidi"/>
          <w:sz w:val="24"/>
          <w:szCs w:val="24"/>
        </w:rPr>
        <w:t>[</w:t>
      </w:r>
    </w:p>
    <w:p w:rsidR="00994F24" w:rsidRPr="00A840BF" w:rsidRDefault="00994F24" w:rsidP="00A840BF">
      <w:pPr>
        <w:bidi/>
        <w:spacing w:after="0" w:line="240" w:lineRule="auto"/>
        <w:ind w:left="1080"/>
        <w:jc w:val="both"/>
        <w:rPr>
          <w:rFonts w:asciiTheme="majorBidi" w:hAnsiTheme="majorBidi" w:cstheme="majorBidi"/>
          <w:sz w:val="24"/>
          <w:szCs w:val="24"/>
          <w:rtl/>
          <w:lang w:bidi="ar-IQ"/>
        </w:rPr>
      </w:pPr>
      <w:r w:rsidRPr="00A840BF">
        <w:rPr>
          <w:rFonts w:asciiTheme="majorBidi" w:hAnsiTheme="majorBidi" w:cstheme="majorBidi"/>
          <w:sz w:val="24"/>
          <w:szCs w:val="24"/>
          <w:rtl/>
        </w:rPr>
        <w:t xml:space="preserve">م: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أدخل رقم و أسم المناقصة </w:t>
      </w:r>
      <w:r w:rsidRPr="00A840BF">
        <w:rPr>
          <w:rFonts w:asciiTheme="majorBidi" w:hAnsiTheme="majorBidi" w:cstheme="majorBidi"/>
          <w:sz w:val="24"/>
          <w:szCs w:val="24"/>
        </w:rPr>
        <w:t xml:space="preserve">[ </w:t>
      </w:r>
      <w:r w:rsidRPr="00A840BF">
        <w:rPr>
          <w:rFonts w:asciiTheme="majorBidi" w:hAnsiTheme="majorBidi" w:cstheme="majorBidi"/>
          <w:sz w:val="24"/>
          <w:szCs w:val="24"/>
          <w:rtl/>
          <w:lang w:bidi="ar-IQ"/>
        </w:rPr>
        <w:t xml:space="preserve"> </w:t>
      </w:r>
    </w:p>
    <w:p w:rsidR="00994F24" w:rsidRPr="00A840BF" w:rsidRDefault="00994F24" w:rsidP="00A840BF">
      <w:pPr>
        <w:bidi/>
        <w:spacing w:after="0" w:line="240" w:lineRule="auto"/>
        <w:ind w:left="1080"/>
        <w:jc w:val="both"/>
        <w:rPr>
          <w:rFonts w:asciiTheme="majorBidi" w:hAnsiTheme="majorBidi" w:cstheme="majorBidi"/>
          <w:sz w:val="24"/>
          <w:szCs w:val="24"/>
          <w:rtl/>
          <w:lang w:bidi="ar-IQ"/>
        </w:rPr>
      </w:pPr>
    </w:p>
    <w:p w:rsidR="00994F24" w:rsidRPr="00A840BF" w:rsidRDefault="00994F24" w:rsidP="00A840BF">
      <w:pPr>
        <w:numPr>
          <w:ilvl w:val="0"/>
          <w:numId w:val="9"/>
        </w:numPr>
        <w:bidi/>
        <w:spacing w:after="0" w:line="240" w:lineRule="auto"/>
        <w:jc w:val="both"/>
        <w:rPr>
          <w:rFonts w:asciiTheme="majorBidi" w:hAnsiTheme="majorBidi" w:cstheme="majorBidi"/>
          <w:sz w:val="24"/>
          <w:szCs w:val="24"/>
          <w:rtl/>
        </w:rPr>
      </w:pPr>
      <w:r w:rsidRPr="00A840BF">
        <w:rPr>
          <w:rFonts w:asciiTheme="majorBidi" w:hAnsiTheme="majorBidi" w:cstheme="majorBidi"/>
          <w:sz w:val="24"/>
          <w:szCs w:val="24"/>
          <w:rtl/>
        </w:rPr>
        <w:t xml:space="preserve">يسر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اسم جهة التعاقد(صاحب العمل)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دعوة  مقدمي العطاءات المؤهلين وذوي الخبرة لتقديم عطاءاتهم للعمل الخاص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وصف مختصر للأشغال المطلوب تنفيذها </w:t>
      </w:r>
      <w:r w:rsidRPr="00A840BF">
        <w:rPr>
          <w:rFonts w:asciiTheme="majorBidi" w:hAnsiTheme="majorBidi" w:cstheme="majorBidi"/>
          <w:sz w:val="24"/>
          <w:szCs w:val="24"/>
        </w:rPr>
        <w:t>[</w:t>
      </w:r>
      <w:r w:rsidRPr="00A840BF">
        <w:rPr>
          <w:rFonts w:asciiTheme="majorBidi" w:hAnsiTheme="majorBidi" w:cstheme="majorBidi"/>
          <w:sz w:val="24"/>
          <w:szCs w:val="24"/>
          <w:rtl/>
        </w:rPr>
        <w:t>.</w:t>
      </w:r>
    </w:p>
    <w:p w:rsidR="00994F24" w:rsidRPr="00A840BF" w:rsidRDefault="00994F24" w:rsidP="00A840BF">
      <w:pPr>
        <w:numPr>
          <w:ilvl w:val="0"/>
          <w:numId w:val="9"/>
        </w:numPr>
        <w:bidi/>
        <w:spacing w:after="0" w:line="240" w:lineRule="auto"/>
        <w:jc w:val="both"/>
        <w:rPr>
          <w:rFonts w:asciiTheme="majorBidi" w:hAnsiTheme="majorBidi" w:cstheme="majorBidi"/>
          <w:sz w:val="24"/>
          <w:szCs w:val="24"/>
          <w:rtl/>
        </w:rPr>
      </w:pPr>
      <w:r w:rsidRPr="00A840BF">
        <w:rPr>
          <w:rFonts w:asciiTheme="majorBidi" w:hAnsiTheme="majorBidi" w:cstheme="majorBidi"/>
          <w:sz w:val="24"/>
          <w:szCs w:val="24"/>
          <w:rtl/>
        </w:rPr>
        <w:t xml:space="preserve">  ان وثيقة الدعوة لتقديم العطاء التي تتبع الاعلان عن المناقصة العامة لهذا المشروع والتي نشرت   في الجرائد الوطنية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اسماء الجرائد والاعداد والتواريخ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كذلك تاريخ النشرة في (</w:t>
      </w:r>
      <w:r w:rsidRPr="00A840BF">
        <w:rPr>
          <w:rFonts w:asciiTheme="majorBidi" w:hAnsiTheme="majorBidi" w:cstheme="majorBidi"/>
          <w:sz w:val="24"/>
          <w:szCs w:val="24"/>
        </w:rPr>
        <w:t xml:space="preserve">dg Market </w:t>
      </w:r>
      <w:r w:rsidRPr="00A840BF">
        <w:rPr>
          <w:rFonts w:asciiTheme="majorBidi" w:hAnsiTheme="majorBidi" w:cstheme="majorBidi"/>
          <w:sz w:val="24"/>
          <w:szCs w:val="24"/>
          <w:rtl/>
        </w:rPr>
        <w:t xml:space="preserve"> ) و </w:t>
      </w:r>
      <w:r w:rsidRPr="00A840BF">
        <w:rPr>
          <w:rFonts w:asciiTheme="majorBidi" w:hAnsiTheme="majorBidi" w:cstheme="majorBidi"/>
          <w:sz w:val="24"/>
          <w:szCs w:val="24"/>
        </w:rPr>
        <w:t xml:space="preserve">(UNDB online) </w:t>
      </w:r>
      <w:r w:rsidRPr="00A840BF">
        <w:rPr>
          <w:rFonts w:asciiTheme="majorBidi" w:hAnsiTheme="majorBidi" w:cstheme="majorBidi"/>
          <w:sz w:val="24"/>
          <w:szCs w:val="24"/>
          <w:rtl/>
        </w:rPr>
        <w:t xml:space="preserve">. </w:t>
      </w:r>
    </w:p>
    <w:p w:rsidR="00994F24" w:rsidRPr="00A840BF" w:rsidRDefault="00994F24" w:rsidP="00A840BF">
      <w:pPr>
        <w:numPr>
          <w:ilvl w:val="0"/>
          <w:numId w:val="9"/>
        </w:numPr>
        <w:bidi/>
        <w:spacing w:after="0" w:line="240" w:lineRule="auto"/>
        <w:jc w:val="both"/>
        <w:rPr>
          <w:rFonts w:asciiTheme="majorBidi" w:hAnsiTheme="majorBidi" w:cstheme="majorBidi"/>
          <w:sz w:val="24"/>
          <w:szCs w:val="24"/>
        </w:rPr>
      </w:pPr>
      <w:r w:rsidRPr="00A840BF">
        <w:rPr>
          <w:rFonts w:asciiTheme="majorBidi" w:hAnsiTheme="majorBidi" w:cstheme="majorBidi"/>
          <w:sz w:val="24"/>
          <w:szCs w:val="24"/>
          <w:rtl/>
        </w:rPr>
        <w:t>سيتم العمل وفق الألية المعتمدة للمناقصات الدولية العامة والتي تتيح لمقدمي العطاءات كافة من الدول المؤهلة الاشتراك فيها كما هو محدد في النشرة التوضيحية الصادرة من الامم المتحدة ( الخاصة بتعريف الدولة المؤهلة).</w:t>
      </w:r>
    </w:p>
    <w:p w:rsidR="00994F24" w:rsidRPr="00A840BF" w:rsidRDefault="00994F24" w:rsidP="00A840BF">
      <w:pPr>
        <w:numPr>
          <w:ilvl w:val="0"/>
          <w:numId w:val="9"/>
        </w:numPr>
        <w:bidi/>
        <w:spacing w:after="0" w:line="240" w:lineRule="auto"/>
        <w:jc w:val="both"/>
        <w:rPr>
          <w:rFonts w:asciiTheme="majorBidi" w:hAnsiTheme="majorBidi" w:cstheme="majorBidi"/>
          <w:sz w:val="24"/>
          <w:szCs w:val="24"/>
        </w:rPr>
      </w:pPr>
      <w:r w:rsidRPr="00A840BF">
        <w:rPr>
          <w:rFonts w:asciiTheme="majorBidi" w:hAnsiTheme="majorBidi" w:cstheme="majorBidi"/>
          <w:sz w:val="24"/>
          <w:szCs w:val="24"/>
          <w:rtl/>
        </w:rPr>
        <w:t xml:space="preserve"> على مقدمي العطاء المؤهلين والراغبين في الحصول على معلومات اضافية الاتصال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اسم جهة التعاقد واسم والعنوان الالكتروني للموظف المسؤول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ساعات الدوام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وكما موضحة بالتعليمات لمقدمي العطاءات.</w:t>
      </w:r>
    </w:p>
    <w:p w:rsidR="00994F24" w:rsidRPr="00A840BF" w:rsidRDefault="00994F24" w:rsidP="00A840BF">
      <w:pPr>
        <w:numPr>
          <w:ilvl w:val="0"/>
          <w:numId w:val="9"/>
        </w:numPr>
        <w:bidi/>
        <w:spacing w:after="0" w:line="240" w:lineRule="auto"/>
        <w:jc w:val="both"/>
        <w:rPr>
          <w:rFonts w:asciiTheme="majorBidi" w:hAnsiTheme="majorBidi" w:cstheme="majorBidi"/>
          <w:sz w:val="24"/>
          <w:szCs w:val="24"/>
        </w:rPr>
      </w:pPr>
      <w:r w:rsidRPr="00A840BF">
        <w:rPr>
          <w:rFonts w:asciiTheme="majorBidi" w:hAnsiTheme="majorBidi" w:cstheme="majorBidi"/>
          <w:sz w:val="24"/>
          <w:szCs w:val="24"/>
          <w:rtl/>
        </w:rPr>
        <w:t xml:space="preserve">  متطلبات التاهيل المطلوبة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قائمة من المتطلبات الفنية والمالية والقانونية الخ</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هل تخضع العطاءات لاعطاء الافضلية لمقدمي العطاء المحليين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نعم او لا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كذلك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نسبة الافضلية لمقدم العطاء</w:t>
      </w:r>
      <w:r w:rsidRPr="00A840BF">
        <w:rPr>
          <w:rFonts w:asciiTheme="majorBidi" w:hAnsiTheme="majorBidi" w:cstheme="majorBidi"/>
          <w:sz w:val="24"/>
          <w:szCs w:val="24"/>
        </w:rPr>
        <w:t>[</w:t>
      </w:r>
      <w:r w:rsidRPr="00A840BF">
        <w:rPr>
          <w:rFonts w:asciiTheme="majorBidi" w:hAnsiTheme="majorBidi" w:cstheme="majorBidi"/>
          <w:sz w:val="24"/>
          <w:szCs w:val="24"/>
          <w:rtl/>
        </w:rPr>
        <w:t>.</w:t>
      </w:r>
    </w:p>
    <w:p w:rsidR="00994F24" w:rsidRPr="00A840BF" w:rsidRDefault="00994F24" w:rsidP="00A840BF">
      <w:pPr>
        <w:numPr>
          <w:ilvl w:val="0"/>
          <w:numId w:val="9"/>
        </w:numPr>
        <w:bidi/>
        <w:spacing w:after="0" w:line="240" w:lineRule="auto"/>
        <w:jc w:val="both"/>
        <w:rPr>
          <w:rFonts w:asciiTheme="majorBidi" w:hAnsiTheme="majorBidi" w:cstheme="majorBidi"/>
          <w:sz w:val="24"/>
          <w:szCs w:val="24"/>
        </w:rPr>
      </w:pPr>
      <w:r w:rsidRPr="00A840BF">
        <w:rPr>
          <w:rFonts w:asciiTheme="majorBidi" w:hAnsiTheme="majorBidi" w:cstheme="majorBidi"/>
          <w:sz w:val="24"/>
          <w:szCs w:val="24"/>
          <w:rtl/>
        </w:rPr>
        <w:t xml:space="preserve"> بامكان مقدمي العطاء المهتمين شراء وثائق العطاء باللغة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لغة الوثائق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بعد تقديم طلب تحريري الى العنوان المحدد في التعليمات لمقدمي العطاء وبعد دفع قيمة البيع للوثائق البالغة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المبلغ بالدينار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او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القيمة بالعملة الاخرى القابلة التحويل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ان اسلوب الدفع سيتم من خلال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اسلوب الدفع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وسيتم ارسال الوثائق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اسلوب ارسال الوثائق </w:t>
      </w:r>
      <w:r w:rsidRPr="00A840BF">
        <w:rPr>
          <w:rFonts w:asciiTheme="majorBidi" w:hAnsiTheme="majorBidi" w:cstheme="majorBidi"/>
          <w:sz w:val="24"/>
          <w:szCs w:val="24"/>
        </w:rPr>
        <w:t>[</w:t>
      </w:r>
      <w:r w:rsidRPr="00A840BF">
        <w:rPr>
          <w:rFonts w:asciiTheme="majorBidi" w:hAnsiTheme="majorBidi" w:cstheme="majorBidi"/>
          <w:sz w:val="24"/>
          <w:szCs w:val="24"/>
          <w:rtl/>
        </w:rPr>
        <w:t>.</w:t>
      </w:r>
    </w:p>
    <w:p w:rsidR="00994F24" w:rsidRPr="00A840BF" w:rsidRDefault="00994F24" w:rsidP="00A840BF">
      <w:pPr>
        <w:numPr>
          <w:ilvl w:val="0"/>
          <w:numId w:val="9"/>
        </w:numPr>
        <w:bidi/>
        <w:spacing w:after="0" w:line="240" w:lineRule="auto"/>
        <w:jc w:val="both"/>
        <w:rPr>
          <w:rFonts w:asciiTheme="majorBidi" w:hAnsiTheme="majorBidi" w:cstheme="majorBidi"/>
          <w:sz w:val="24"/>
          <w:szCs w:val="24"/>
        </w:rPr>
      </w:pPr>
      <w:r w:rsidRPr="00A840BF">
        <w:rPr>
          <w:rFonts w:asciiTheme="majorBidi" w:hAnsiTheme="majorBidi" w:cstheme="majorBidi"/>
          <w:sz w:val="24"/>
          <w:szCs w:val="24"/>
          <w:rtl/>
        </w:rPr>
        <w:t xml:space="preserve"> يتم تسليم العطاءات الى العنوان التالي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حدد العنوان المشار اليه في التعليمات لمقدمي العطاء</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في الموعد المحدد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الوقت وتاريخ التقديم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التقديم بالبريد الالكتروني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مسموح او غير مسموح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العطاءات المتأخرة سوف ترفض وسيتم فتح العطاءات بحضور مقدمي العطاءات او ممثليهم الراغبين بالحضور في العنوان التالي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العنوان المحدد في التعليمات لمقدمي العطاءات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في الزمان والتاريخ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الوقت والتاريخ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كل العطاءات يجب ان تتضمن ضمان للعطاء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خطاب ضمان بنكي او صك مصدق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وبمبلغ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المبلغ بالدينار </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او بالعملة المكافئة القابلة للتحويل.</w:t>
      </w:r>
    </w:p>
    <w:p w:rsidR="00994F24" w:rsidRPr="00A840BF" w:rsidRDefault="00994F24" w:rsidP="00A840BF">
      <w:pPr>
        <w:numPr>
          <w:ilvl w:val="0"/>
          <w:numId w:val="9"/>
        </w:numPr>
        <w:bidi/>
        <w:spacing w:after="0" w:line="240" w:lineRule="auto"/>
        <w:jc w:val="both"/>
        <w:rPr>
          <w:rFonts w:asciiTheme="majorBidi" w:hAnsiTheme="majorBidi" w:cstheme="majorBidi"/>
          <w:sz w:val="24"/>
          <w:szCs w:val="24"/>
        </w:rPr>
      </w:pPr>
      <w:r w:rsidRPr="00A840BF">
        <w:rPr>
          <w:rFonts w:asciiTheme="majorBidi" w:hAnsiTheme="majorBidi" w:cstheme="majorBidi"/>
          <w:sz w:val="24"/>
          <w:szCs w:val="24"/>
          <w:rtl/>
        </w:rPr>
        <w:t>العناوين المشار اليها انفا هي</w:t>
      </w:r>
      <w:r w:rsidRPr="00A840BF">
        <w:rPr>
          <w:rFonts w:asciiTheme="majorBidi" w:hAnsiTheme="majorBidi" w:cstheme="majorBidi"/>
          <w:sz w:val="24"/>
          <w:szCs w:val="24"/>
        </w:rPr>
        <w:t>]</w:t>
      </w:r>
      <w:r w:rsidRPr="00A840BF">
        <w:rPr>
          <w:rFonts w:asciiTheme="majorBidi" w:hAnsiTheme="majorBidi" w:cstheme="majorBidi"/>
          <w:sz w:val="24"/>
          <w:szCs w:val="24"/>
          <w:rtl/>
        </w:rPr>
        <w:t xml:space="preserve"> ادخل العنوان / العناوين التفصيلية متضمنة اسم جهة التعاقد(صاحب العمل), القسم المختص, اسم الشخص المسؤول, رقم المبنى, رقم الزقاق, رقم المحلة, المدينة, الدولة, ادخل العنوان الالكتروني اذا يسمح بتقديم العطاء الكترونيا</w:t>
      </w:r>
      <w:r w:rsidRPr="00A840BF">
        <w:rPr>
          <w:rFonts w:asciiTheme="majorBidi" w:hAnsiTheme="majorBidi" w:cstheme="majorBidi"/>
          <w:sz w:val="24"/>
          <w:szCs w:val="24"/>
        </w:rPr>
        <w:t>[</w:t>
      </w:r>
      <w:r w:rsidRPr="00A840BF">
        <w:rPr>
          <w:rFonts w:asciiTheme="majorBidi" w:hAnsiTheme="majorBidi" w:cstheme="majorBidi"/>
          <w:sz w:val="24"/>
          <w:szCs w:val="24"/>
          <w:rtl/>
        </w:rPr>
        <w:t>.</w:t>
      </w:r>
    </w:p>
    <w:p w:rsidR="00994F24" w:rsidRDefault="00994F24" w:rsidP="00A840BF">
      <w:pPr>
        <w:bidi/>
        <w:spacing w:after="0" w:line="240" w:lineRule="auto"/>
        <w:jc w:val="both"/>
        <w:rPr>
          <w:rFonts w:asciiTheme="majorBidi" w:hAnsiTheme="majorBidi" w:cstheme="majorBidi"/>
          <w:sz w:val="24"/>
          <w:szCs w:val="24"/>
        </w:rPr>
      </w:pPr>
      <w:r w:rsidRPr="00A840BF">
        <w:rPr>
          <w:rFonts w:asciiTheme="majorBidi" w:hAnsiTheme="majorBidi" w:cstheme="majorBidi"/>
          <w:sz w:val="24"/>
          <w:szCs w:val="24"/>
          <w:rtl/>
        </w:rPr>
        <w:t xml:space="preserve"> ملاحظة ( بامكان جهة التعاقد اضافة بيانات اخرى تتلائم مع طبيعة المناقصة بشرط ان لا تتعارض مع التشريعات القانونية المنظمة لاجراءات التعاقدات الحكومية في العراق)</w:t>
      </w:r>
    </w:p>
    <w:p w:rsidR="00A840BF" w:rsidRPr="00A840BF" w:rsidRDefault="00A840BF" w:rsidP="00A840BF">
      <w:pPr>
        <w:bidi/>
        <w:spacing w:after="0" w:line="240" w:lineRule="auto"/>
        <w:jc w:val="both"/>
        <w:rPr>
          <w:rFonts w:asciiTheme="majorBidi" w:hAnsiTheme="majorBidi" w:cstheme="majorBidi"/>
          <w:sz w:val="24"/>
          <w:szCs w:val="24"/>
          <w:rtl/>
        </w:rPr>
      </w:pPr>
    </w:p>
    <w:p w:rsidR="00994F24" w:rsidRPr="00A840BF" w:rsidRDefault="00994F24" w:rsidP="00994F24">
      <w:pPr>
        <w:bidi/>
        <w:jc w:val="both"/>
        <w:rPr>
          <w:rFonts w:asciiTheme="majorBidi" w:hAnsiTheme="majorBidi" w:cstheme="majorBidi"/>
          <w:b/>
          <w:bCs/>
          <w:sz w:val="28"/>
          <w:szCs w:val="28"/>
          <w:rtl/>
        </w:rPr>
      </w:pPr>
      <w:r w:rsidRPr="00A840BF">
        <w:rPr>
          <w:rFonts w:asciiTheme="majorBidi" w:hAnsiTheme="majorBidi" w:cstheme="majorBidi"/>
          <w:rtl/>
        </w:rPr>
        <w:tab/>
      </w:r>
      <w:r w:rsidRPr="00A840BF">
        <w:rPr>
          <w:rFonts w:asciiTheme="majorBidi" w:hAnsiTheme="majorBidi" w:cstheme="majorBidi"/>
          <w:rtl/>
        </w:rPr>
        <w:tab/>
      </w:r>
      <w:r w:rsidRPr="00A840BF">
        <w:rPr>
          <w:rFonts w:asciiTheme="majorBidi" w:hAnsiTheme="majorBidi" w:cstheme="majorBidi"/>
          <w:rtl/>
        </w:rPr>
        <w:tab/>
      </w:r>
      <w:r w:rsidRPr="00A840BF">
        <w:rPr>
          <w:rFonts w:asciiTheme="majorBidi" w:hAnsiTheme="majorBidi" w:cstheme="majorBidi"/>
          <w:rtl/>
        </w:rPr>
        <w:tab/>
      </w:r>
      <w:r w:rsidRPr="00A840BF">
        <w:rPr>
          <w:rFonts w:asciiTheme="majorBidi" w:hAnsiTheme="majorBidi" w:cstheme="majorBidi"/>
          <w:rtl/>
        </w:rPr>
        <w:tab/>
      </w:r>
      <w:r w:rsidRPr="00A840BF">
        <w:rPr>
          <w:rFonts w:asciiTheme="majorBidi" w:hAnsiTheme="majorBidi" w:cstheme="majorBidi"/>
          <w:rtl/>
        </w:rPr>
        <w:tab/>
      </w:r>
      <w:r w:rsidRPr="00A840BF">
        <w:rPr>
          <w:rFonts w:asciiTheme="majorBidi" w:hAnsiTheme="majorBidi" w:cstheme="majorBidi"/>
          <w:rtl/>
        </w:rPr>
        <w:tab/>
        <w:t xml:space="preserve"> </w:t>
      </w:r>
      <w:r w:rsidRPr="00A840BF">
        <w:rPr>
          <w:rFonts w:asciiTheme="majorBidi" w:hAnsiTheme="majorBidi" w:cstheme="majorBidi"/>
        </w:rPr>
        <w:t xml:space="preserve">      </w:t>
      </w:r>
      <w:r w:rsidRPr="00A840BF">
        <w:rPr>
          <w:rFonts w:asciiTheme="majorBidi" w:hAnsiTheme="majorBidi" w:cstheme="majorBidi"/>
          <w:rtl/>
        </w:rPr>
        <w:t xml:space="preserve">   </w:t>
      </w:r>
      <w:r w:rsidRPr="00A840BF">
        <w:rPr>
          <w:rFonts w:asciiTheme="majorBidi" w:hAnsiTheme="majorBidi" w:cstheme="majorBidi"/>
          <w:b/>
          <w:bCs/>
          <w:sz w:val="28"/>
          <w:szCs w:val="28"/>
          <w:rtl/>
        </w:rPr>
        <w:t xml:space="preserve">التوقيع </w:t>
      </w:r>
    </w:p>
    <w:p w:rsidR="00994F24" w:rsidRPr="00A840BF" w:rsidRDefault="00994F24" w:rsidP="00994F24">
      <w:pPr>
        <w:bidi/>
        <w:ind w:left="3600"/>
        <w:jc w:val="both"/>
        <w:rPr>
          <w:rFonts w:asciiTheme="majorBidi" w:hAnsiTheme="majorBidi" w:cstheme="majorBidi"/>
          <w:b/>
          <w:bCs/>
          <w:rtl/>
        </w:rPr>
      </w:pPr>
      <w:r w:rsidRPr="00A840BF">
        <w:rPr>
          <w:rFonts w:asciiTheme="majorBidi" w:hAnsiTheme="majorBidi" w:cstheme="majorBidi"/>
          <w:b/>
          <w:bCs/>
          <w:lang w:bidi="ar-IQ"/>
        </w:rPr>
        <w:t xml:space="preserve">         </w:t>
      </w:r>
      <w:r w:rsidRPr="00A840BF">
        <w:rPr>
          <w:rFonts w:asciiTheme="majorBidi" w:hAnsiTheme="majorBidi" w:cstheme="majorBidi"/>
          <w:b/>
          <w:bCs/>
          <w:rtl/>
          <w:lang w:bidi="ar-IQ"/>
        </w:rPr>
        <w:t xml:space="preserve"> </w:t>
      </w:r>
      <w:r w:rsidRPr="00A840BF">
        <w:rPr>
          <w:rFonts w:asciiTheme="majorBidi" w:hAnsiTheme="majorBidi" w:cstheme="majorBidi"/>
          <w:b/>
          <w:bCs/>
          <w:rtl/>
        </w:rPr>
        <w:t>أسم الممثل المخول عن جهة التعاقد(صاحب العمل)</w:t>
      </w:r>
    </w:p>
    <w:p w:rsidR="00994F24" w:rsidRPr="00A840BF" w:rsidRDefault="00994F24" w:rsidP="00994F24">
      <w:pPr>
        <w:bidi/>
        <w:jc w:val="both"/>
        <w:rPr>
          <w:rFonts w:asciiTheme="majorBidi" w:hAnsiTheme="majorBidi" w:cstheme="majorBidi"/>
          <w:b/>
          <w:bCs/>
          <w:rtl/>
        </w:rPr>
      </w:pPr>
      <w:r w:rsidRPr="00A840BF">
        <w:rPr>
          <w:rFonts w:asciiTheme="majorBidi" w:hAnsiTheme="majorBidi" w:cstheme="majorBidi"/>
          <w:b/>
          <w:bCs/>
          <w:rtl/>
        </w:rPr>
        <w:t xml:space="preserve">                                             </w:t>
      </w:r>
      <w:r w:rsidRPr="00A840BF">
        <w:rPr>
          <w:rFonts w:asciiTheme="majorBidi" w:hAnsiTheme="majorBidi" w:cstheme="majorBidi"/>
          <w:b/>
          <w:bCs/>
          <w:rtl/>
          <w:lang w:bidi="ar-IQ"/>
        </w:rPr>
        <w:t xml:space="preserve">    </w:t>
      </w:r>
      <w:r w:rsidRPr="00A840BF">
        <w:rPr>
          <w:rFonts w:asciiTheme="majorBidi" w:hAnsiTheme="majorBidi" w:cstheme="majorBidi"/>
          <w:b/>
          <w:bCs/>
          <w:lang w:bidi="ar-IQ"/>
        </w:rPr>
        <w:t xml:space="preserve">                    </w:t>
      </w:r>
      <w:r w:rsidRPr="00A840BF">
        <w:rPr>
          <w:rFonts w:asciiTheme="majorBidi" w:hAnsiTheme="majorBidi" w:cstheme="majorBidi"/>
          <w:b/>
          <w:bCs/>
          <w:rtl/>
          <w:lang w:bidi="ar-IQ"/>
        </w:rPr>
        <w:t xml:space="preserve">     </w:t>
      </w:r>
      <w:r w:rsidRPr="00A840BF">
        <w:rPr>
          <w:rFonts w:asciiTheme="majorBidi" w:hAnsiTheme="majorBidi" w:cstheme="majorBidi"/>
          <w:b/>
          <w:bCs/>
          <w:rtl/>
        </w:rPr>
        <w:t>منصب الممثل المخول عن جهة التعاقد (صاحب العمل)</w:t>
      </w:r>
    </w:p>
    <w:p w:rsidR="00994F24" w:rsidRPr="00A840BF" w:rsidRDefault="00994F24" w:rsidP="00994F24">
      <w:pPr>
        <w:pStyle w:val="20"/>
        <w:jc w:val="lowKashida"/>
        <w:rPr>
          <w:rFonts w:asciiTheme="majorBidi" w:hAnsiTheme="majorBidi" w:cstheme="majorBidi"/>
          <w:b/>
          <w:bCs/>
          <w:w w:val="150"/>
          <w:lang w:val="en-GB"/>
        </w:rPr>
      </w:pPr>
    </w:p>
    <w:p w:rsidR="00994F24" w:rsidRPr="00A840BF" w:rsidRDefault="00994F24" w:rsidP="00994F24">
      <w:pPr>
        <w:pStyle w:val="20"/>
        <w:jc w:val="lowKashida"/>
        <w:rPr>
          <w:rFonts w:asciiTheme="majorBidi" w:hAnsiTheme="majorBidi" w:cstheme="majorBidi"/>
          <w:b/>
          <w:bCs/>
          <w:sz w:val="28"/>
          <w:szCs w:val="28"/>
          <w:rtl/>
          <w:lang w:bidi="ar-IQ"/>
        </w:rPr>
      </w:pPr>
      <w:r w:rsidRPr="00A840BF">
        <w:rPr>
          <w:rFonts w:asciiTheme="majorBidi" w:hAnsiTheme="majorBidi" w:cstheme="majorBidi"/>
          <w:b/>
          <w:bCs/>
          <w:w w:val="150"/>
          <w:rtl/>
          <w:lang w:val="en-GB"/>
        </w:rPr>
        <w:t>جدول المحتويات</w:t>
      </w:r>
    </w:p>
    <w:p w:rsidR="00994F24" w:rsidRPr="00A840BF" w:rsidRDefault="00994F24" w:rsidP="00994F24">
      <w:pPr>
        <w:tabs>
          <w:tab w:val="left" w:pos="911"/>
        </w:tabs>
        <w:bidi/>
        <w:jc w:val="both"/>
        <w:rPr>
          <w:rFonts w:asciiTheme="majorBidi" w:hAnsiTheme="majorBidi" w:cstheme="majorBidi"/>
          <w:b/>
          <w:bCs/>
          <w:sz w:val="28"/>
          <w:szCs w:val="28"/>
          <w:rtl/>
          <w:lang w:bidi="ar-JO"/>
        </w:rPr>
      </w:pPr>
      <w:r w:rsidRPr="00A840BF">
        <w:rPr>
          <w:rFonts w:asciiTheme="majorBidi" w:hAnsiTheme="majorBidi" w:cstheme="majorBidi"/>
          <w:b/>
          <w:bCs/>
          <w:sz w:val="28"/>
          <w:szCs w:val="28"/>
          <w:rtl/>
          <w:lang w:bidi="ar-JO"/>
        </w:rPr>
        <w:tab/>
      </w:r>
    </w:p>
    <w:p w:rsidR="00994F24" w:rsidRPr="00A840BF" w:rsidRDefault="00994F24" w:rsidP="00994F24">
      <w:pPr>
        <w:bidi/>
        <w:jc w:val="both"/>
        <w:rPr>
          <w:rFonts w:asciiTheme="majorBidi" w:hAnsiTheme="majorBidi" w:cstheme="majorBidi"/>
          <w:sz w:val="28"/>
          <w:szCs w:val="28"/>
          <w:rtl/>
          <w:lang w:bidi="ar-JO"/>
        </w:rPr>
      </w:pPr>
      <w:r w:rsidRPr="00A840BF">
        <w:rPr>
          <w:rFonts w:asciiTheme="majorBidi" w:hAnsiTheme="majorBidi" w:cstheme="majorBidi"/>
          <w:b/>
          <w:bCs/>
          <w:sz w:val="28"/>
          <w:szCs w:val="28"/>
          <w:rtl/>
          <w:lang w:bidi="ar-JO"/>
        </w:rPr>
        <w:t>الجزء الاول – اجراءات التعاقد</w:t>
      </w:r>
    </w:p>
    <w:p w:rsidR="00994F24" w:rsidRPr="00A840BF" w:rsidRDefault="00994F24" w:rsidP="00994F24">
      <w:pPr>
        <w:bidi/>
        <w:jc w:val="both"/>
        <w:rPr>
          <w:rFonts w:asciiTheme="majorBidi" w:hAnsiTheme="majorBidi" w:cstheme="majorBidi"/>
          <w:sz w:val="28"/>
          <w:szCs w:val="28"/>
          <w:rtl/>
          <w:lang w:bidi="ar-JO"/>
        </w:rPr>
      </w:pPr>
    </w:p>
    <w:p w:rsidR="00994F24" w:rsidRPr="00A840BF" w:rsidRDefault="00994F24" w:rsidP="00994F24">
      <w:pPr>
        <w:bidi/>
        <w:jc w:val="both"/>
        <w:rPr>
          <w:rFonts w:asciiTheme="majorBidi" w:hAnsiTheme="majorBidi" w:cstheme="majorBidi"/>
          <w:sz w:val="28"/>
          <w:szCs w:val="28"/>
          <w:rtl/>
          <w:lang w:bidi="ar-JO"/>
        </w:rPr>
      </w:pPr>
      <w:r w:rsidRPr="00A840BF">
        <w:rPr>
          <w:rFonts w:asciiTheme="majorBidi" w:hAnsiTheme="majorBidi" w:cstheme="majorBidi"/>
          <w:sz w:val="28"/>
          <w:szCs w:val="28"/>
          <w:rtl/>
          <w:lang w:bidi="ar-JO"/>
        </w:rPr>
        <w:t>القسم الاول – التعليمات لمقدمي العطاء</w:t>
      </w:r>
    </w:p>
    <w:p w:rsidR="00994F24" w:rsidRPr="00A840BF" w:rsidRDefault="00994F24" w:rsidP="00994F24">
      <w:pPr>
        <w:bidi/>
        <w:jc w:val="both"/>
        <w:rPr>
          <w:rFonts w:asciiTheme="majorBidi" w:hAnsiTheme="majorBidi" w:cstheme="majorBidi"/>
          <w:sz w:val="28"/>
          <w:szCs w:val="28"/>
          <w:rtl/>
          <w:lang w:bidi="ar-JO"/>
        </w:rPr>
      </w:pPr>
      <w:r w:rsidRPr="00A840BF">
        <w:rPr>
          <w:rFonts w:asciiTheme="majorBidi" w:hAnsiTheme="majorBidi" w:cstheme="majorBidi"/>
          <w:sz w:val="28"/>
          <w:szCs w:val="28"/>
          <w:rtl/>
          <w:lang w:bidi="ar-JO"/>
        </w:rPr>
        <w:t>القسم الثاني- ورقة بيانات العطاء</w:t>
      </w:r>
    </w:p>
    <w:p w:rsidR="00994F24" w:rsidRPr="00A840BF" w:rsidRDefault="00994F24" w:rsidP="00994F24">
      <w:pPr>
        <w:bidi/>
        <w:jc w:val="both"/>
        <w:rPr>
          <w:rFonts w:asciiTheme="majorBidi" w:hAnsiTheme="majorBidi" w:cstheme="majorBidi"/>
          <w:sz w:val="28"/>
          <w:szCs w:val="28"/>
          <w:rtl/>
          <w:lang w:bidi="ar-JO"/>
        </w:rPr>
      </w:pPr>
      <w:r w:rsidRPr="00A840BF">
        <w:rPr>
          <w:rFonts w:asciiTheme="majorBidi" w:hAnsiTheme="majorBidi" w:cstheme="majorBidi"/>
          <w:sz w:val="28"/>
          <w:szCs w:val="28"/>
          <w:rtl/>
          <w:lang w:bidi="ar-JO"/>
        </w:rPr>
        <w:t>القسم الثالث- معايير التقييم والتاهيل ( بدون تأهيل مسبق)</w:t>
      </w:r>
    </w:p>
    <w:p w:rsidR="00994F24" w:rsidRPr="00A840BF" w:rsidRDefault="00994F24" w:rsidP="00994F24">
      <w:pPr>
        <w:bidi/>
        <w:jc w:val="both"/>
        <w:rPr>
          <w:rFonts w:asciiTheme="majorBidi" w:hAnsiTheme="majorBidi" w:cstheme="majorBidi"/>
          <w:sz w:val="28"/>
          <w:szCs w:val="28"/>
          <w:rtl/>
          <w:lang w:bidi="ar-JO"/>
        </w:rPr>
      </w:pPr>
      <w:r w:rsidRPr="00A840BF">
        <w:rPr>
          <w:rFonts w:asciiTheme="majorBidi" w:hAnsiTheme="majorBidi" w:cstheme="majorBidi"/>
          <w:sz w:val="28"/>
          <w:szCs w:val="28"/>
          <w:rtl/>
          <w:lang w:bidi="ar-JO"/>
        </w:rPr>
        <w:t>القسم الرابع- استمارات العطاء</w:t>
      </w:r>
    </w:p>
    <w:p w:rsidR="00994F24" w:rsidRPr="00A840BF" w:rsidRDefault="00994F24" w:rsidP="00994F24">
      <w:pPr>
        <w:bidi/>
        <w:jc w:val="both"/>
        <w:rPr>
          <w:rFonts w:asciiTheme="majorBidi" w:hAnsiTheme="majorBidi" w:cstheme="majorBidi"/>
          <w:sz w:val="28"/>
          <w:szCs w:val="28"/>
          <w:rtl/>
          <w:lang w:bidi="ar-JO"/>
        </w:rPr>
      </w:pPr>
      <w:r w:rsidRPr="00A840BF">
        <w:rPr>
          <w:rFonts w:asciiTheme="majorBidi" w:hAnsiTheme="majorBidi" w:cstheme="majorBidi"/>
          <w:sz w:val="28"/>
          <w:szCs w:val="28"/>
          <w:rtl/>
          <w:lang w:bidi="ar-JO"/>
        </w:rPr>
        <w:t>القسم الخامس- الدول المؤهلة</w:t>
      </w:r>
    </w:p>
    <w:p w:rsidR="00994F24" w:rsidRPr="00A840BF" w:rsidRDefault="00994F24" w:rsidP="00994F24">
      <w:pPr>
        <w:bidi/>
        <w:jc w:val="both"/>
        <w:rPr>
          <w:rFonts w:asciiTheme="majorBidi" w:hAnsiTheme="majorBidi" w:cstheme="majorBidi"/>
          <w:sz w:val="28"/>
          <w:szCs w:val="28"/>
          <w:rtl/>
          <w:lang w:bidi="ar-JO"/>
        </w:rPr>
      </w:pPr>
    </w:p>
    <w:p w:rsidR="00994F24" w:rsidRPr="00A840BF" w:rsidRDefault="00994F24" w:rsidP="00994F24">
      <w:pPr>
        <w:bidi/>
        <w:jc w:val="both"/>
        <w:rPr>
          <w:rFonts w:asciiTheme="majorBidi" w:hAnsiTheme="majorBidi" w:cstheme="majorBidi"/>
          <w:b/>
          <w:bCs/>
          <w:sz w:val="28"/>
          <w:szCs w:val="28"/>
          <w:rtl/>
          <w:lang w:bidi="ar-JO"/>
        </w:rPr>
      </w:pPr>
      <w:r w:rsidRPr="00A840BF">
        <w:rPr>
          <w:rFonts w:asciiTheme="majorBidi" w:hAnsiTheme="majorBidi" w:cstheme="majorBidi"/>
          <w:b/>
          <w:bCs/>
          <w:sz w:val="28"/>
          <w:szCs w:val="28"/>
          <w:rtl/>
          <w:lang w:bidi="ar-JO"/>
        </w:rPr>
        <w:t>الجزء الثاني- متطلبات الاشغال</w:t>
      </w:r>
    </w:p>
    <w:p w:rsidR="00994F24" w:rsidRPr="00A840BF" w:rsidRDefault="00994F24" w:rsidP="00994F24">
      <w:pPr>
        <w:bidi/>
        <w:jc w:val="both"/>
        <w:rPr>
          <w:rFonts w:asciiTheme="majorBidi" w:hAnsiTheme="majorBidi" w:cstheme="majorBidi"/>
          <w:sz w:val="28"/>
          <w:szCs w:val="28"/>
          <w:rtl/>
          <w:lang w:bidi="ar-JO"/>
        </w:rPr>
      </w:pPr>
      <w:r w:rsidRPr="00A840BF">
        <w:rPr>
          <w:rFonts w:asciiTheme="majorBidi" w:hAnsiTheme="majorBidi" w:cstheme="majorBidi"/>
          <w:sz w:val="28"/>
          <w:szCs w:val="28"/>
          <w:rtl/>
          <w:lang w:bidi="ar-JO"/>
        </w:rPr>
        <w:t>القسم السادس- متطلبات الاشغال</w:t>
      </w:r>
    </w:p>
    <w:p w:rsidR="00994F24" w:rsidRPr="00A840BF" w:rsidRDefault="00994F24" w:rsidP="00994F24">
      <w:pPr>
        <w:bidi/>
        <w:jc w:val="both"/>
        <w:rPr>
          <w:rFonts w:asciiTheme="majorBidi" w:hAnsiTheme="majorBidi" w:cstheme="majorBidi"/>
          <w:sz w:val="28"/>
          <w:szCs w:val="28"/>
          <w:rtl/>
          <w:lang w:bidi="ar-JO"/>
        </w:rPr>
      </w:pPr>
    </w:p>
    <w:p w:rsidR="00994F24" w:rsidRPr="00A840BF" w:rsidRDefault="00994F24" w:rsidP="00994F24">
      <w:pPr>
        <w:bidi/>
        <w:jc w:val="both"/>
        <w:rPr>
          <w:rFonts w:asciiTheme="majorBidi" w:hAnsiTheme="majorBidi" w:cstheme="majorBidi"/>
          <w:b/>
          <w:bCs/>
          <w:sz w:val="28"/>
          <w:szCs w:val="28"/>
          <w:rtl/>
          <w:lang w:bidi="ar-JO"/>
        </w:rPr>
      </w:pPr>
      <w:r w:rsidRPr="00A840BF">
        <w:rPr>
          <w:rFonts w:asciiTheme="majorBidi" w:hAnsiTheme="majorBidi" w:cstheme="majorBidi"/>
          <w:b/>
          <w:bCs/>
          <w:sz w:val="28"/>
          <w:szCs w:val="28"/>
          <w:rtl/>
          <w:lang w:bidi="ar-JO"/>
        </w:rPr>
        <w:t xml:space="preserve">الجزء الثالث- شروط العقد وأستمارات العقد </w:t>
      </w:r>
    </w:p>
    <w:p w:rsidR="00994F24" w:rsidRPr="00A840BF" w:rsidRDefault="00994F24" w:rsidP="00994F24">
      <w:pPr>
        <w:bidi/>
        <w:jc w:val="both"/>
        <w:rPr>
          <w:rFonts w:asciiTheme="majorBidi" w:hAnsiTheme="majorBidi" w:cstheme="majorBidi"/>
          <w:sz w:val="28"/>
          <w:szCs w:val="28"/>
          <w:rtl/>
          <w:lang w:bidi="ar-JO"/>
        </w:rPr>
      </w:pPr>
      <w:r w:rsidRPr="00A840BF">
        <w:rPr>
          <w:rFonts w:asciiTheme="majorBidi" w:hAnsiTheme="majorBidi" w:cstheme="majorBidi"/>
          <w:sz w:val="28"/>
          <w:szCs w:val="28"/>
          <w:rtl/>
          <w:lang w:bidi="ar-JO"/>
        </w:rPr>
        <w:t>القسم السابع- الشروط العامة للعقد</w:t>
      </w:r>
    </w:p>
    <w:p w:rsidR="00994F24" w:rsidRPr="00A840BF" w:rsidRDefault="00994F24" w:rsidP="00994F24">
      <w:pPr>
        <w:bidi/>
        <w:jc w:val="both"/>
        <w:rPr>
          <w:rFonts w:asciiTheme="majorBidi" w:hAnsiTheme="majorBidi" w:cstheme="majorBidi"/>
          <w:sz w:val="28"/>
          <w:szCs w:val="28"/>
          <w:rtl/>
          <w:lang w:bidi="ar-JO"/>
        </w:rPr>
      </w:pPr>
      <w:r w:rsidRPr="00A840BF">
        <w:rPr>
          <w:rFonts w:asciiTheme="majorBidi" w:hAnsiTheme="majorBidi" w:cstheme="majorBidi"/>
          <w:sz w:val="28"/>
          <w:szCs w:val="28"/>
          <w:rtl/>
          <w:lang w:bidi="ar-JO"/>
        </w:rPr>
        <w:t>القسم الثامن- الشروط الخاصة للعقد</w:t>
      </w:r>
    </w:p>
    <w:p w:rsidR="00994F24" w:rsidRPr="00A840BF" w:rsidRDefault="00994F24" w:rsidP="00994F24">
      <w:pPr>
        <w:bidi/>
        <w:jc w:val="both"/>
        <w:rPr>
          <w:rFonts w:asciiTheme="majorBidi" w:hAnsiTheme="majorBidi" w:cstheme="majorBidi"/>
          <w:sz w:val="28"/>
          <w:szCs w:val="28"/>
          <w:rtl/>
          <w:lang w:bidi="ar-JO"/>
        </w:rPr>
      </w:pPr>
      <w:r w:rsidRPr="00A840BF">
        <w:rPr>
          <w:rFonts w:asciiTheme="majorBidi" w:hAnsiTheme="majorBidi" w:cstheme="majorBidi"/>
          <w:sz w:val="28"/>
          <w:szCs w:val="28"/>
          <w:rtl/>
          <w:lang w:bidi="ar-JO"/>
        </w:rPr>
        <w:t>القسم التاسع- الملاحق الخاصة بالشروط الخاصة بالعقد وأستمارات العقد</w:t>
      </w:r>
    </w:p>
    <w:p w:rsidR="00994F24" w:rsidRPr="00A840BF" w:rsidRDefault="00994F24" w:rsidP="00994F24">
      <w:pPr>
        <w:bidi/>
        <w:jc w:val="both"/>
        <w:rPr>
          <w:rFonts w:asciiTheme="majorBidi" w:hAnsiTheme="majorBidi" w:cstheme="majorBidi"/>
          <w:sz w:val="28"/>
          <w:szCs w:val="28"/>
          <w:rtl/>
          <w:lang w:bidi="ar-JO"/>
        </w:rPr>
      </w:pPr>
    </w:p>
    <w:p w:rsidR="00994F24" w:rsidRPr="00A840BF" w:rsidRDefault="00994F24" w:rsidP="00994F24">
      <w:pPr>
        <w:bidi/>
        <w:jc w:val="both"/>
        <w:rPr>
          <w:rFonts w:asciiTheme="majorBidi" w:hAnsiTheme="majorBidi" w:cstheme="majorBidi"/>
          <w:sz w:val="28"/>
          <w:szCs w:val="28"/>
          <w:lang w:bidi="ar-JO"/>
        </w:rPr>
      </w:pPr>
    </w:p>
    <w:p w:rsidR="00994F24" w:rsidRPr="00A840BF" w:rsidRDefault="00994F24" w:rsidP="00994F24">
      <w:pPr>
        <w:bidi/>
        <w:jc w:val="both"/>
        <w:rPr>
          <w:rFonts w:asciiTheme="majorBidi" w:hAnsiTheme="majorBidi" w:cstheme="majorBidi"/>
          <w:sz w:val="28"/>
          <w:szCs w:val="28"/>
          <w:lang w:bidi="ar-JO"/>
        </w:rPr>
      </w:pPr>
    </w:p>
    <w:p w:rsidR="00994F24" w:rsidRPr="00A840BF" w:rsidRDefault="00994F24" w:rsidP="00994F24">
      <w:pPr>
        <w:bidi/>
        <w:jc w:val="both"/>
        <w:rPr>
          <w:rFonts w:asciiTheme="majorBidi" w:hAnsiTheme="majorBidi" w:cstheme="majorBidi"/>
          <w:sz w:val="28"/>
          <w:szCs w:val="28"/>
          <w:lang w:bidi="ar-JO"/>
        </w:rPr>
      </w:pPr>
    </w:p>
    <w:p w:rsidR="00994F24" w:rsidRPr="00A840BF" w:rsidRDefault="00994F24" w:rsidP="00994F24">
      <w:pPr>
        <w:bidi/>
        <w:jc w:val="both"/>
        <w:rPr>
          <w:rFonts w:asciiTheme="majorBidi" w:hAnsiTheme="majorBidi" w:cstheme="majorBidi"/>
          <w:sz w:val="28"/>
          <w:szCs w:val="28"/>
          <w:lang w:bidi="ar-JO"/>
        </w:rPr>
      </w:pPr>
    </w:p>
    <w:p w:rsidR="00994F24" w:rsidRPr="00A840BF" w:rsidRDefault="00994F24" w:rsidP="00994F24">
      <w:pPr>
        <w:bidi/>
        <w:jc w:val="both"/>
        <w:rPr>
          <w:rFonts w:asciiTheme="majorBidi" w:hAnsiTheme="majorBidi" w:cstheme="majorBidi"/>
          <w:sz w:val="28"/>
          <w:szCs w:val="28"/>
          <w:lang w:bidi="ar-JO"/>
        </w:rPr>
      </w:pPr>
    </w:p>
    <w:p w:rsidR="00994F24" w:rsidRPr="00A840BF" w:rsidRDefault="00994F24" w:rsidP="00994F24">
      <w:pPr>
        <w:bidi/>
        <w:jc w:val="both"/>
        <w:rPr>
          <w:rFonts w:asciiTheme="majorBidi" w:hAnsiTheme="majorBidi" w:cstheme="majorBidi"/>
          <w:sz w:val="28"/>
          <w:szCs w:val="28"/>
          <w:rtl/>
          <w:lang w:bidi="ar-JO"/>
        </w:rPr>
      </w:pPr>
    </w:p>
    <w:p w:rsidR="00994F24" w:rsidRPr="00A840BF" w:rsidRDefault="00994F24" w:rsidP="00994F24">
      <w:pPr>
        <w:pStyle w:val="20"/>
        <w:rPr>
          <w:rFonts w:asciiTheme="majorBidi" w:hAnsiTheme="majorBidi" w:cstheme="majorBidi"/>
          <w:rtl/>
          <w:lang w:bidi="ar-JO"/>
        </w:rPr>
      </w:pPr>
    </w:p>
    <w:p w:rsidR="00994F24" w:rsidRPr="00A840BF" w:rsidRDefault="00994F24" w:rsidP="00A840BF">
      <w:pPr>
        <w:bidi/>
        <w:jc w:val="center"/>
        <w:rPr>
          <w:rFonts w:asciiTheme="majorBidi" w:hAnsiTheme="majorBidi" w:cstheme="majorBidi"/>
          <w:b/>
          <w:bCs/>
          <w:sz w:val="40"/>
          <w:szCs w:val="40"/>
          <w:rtl/>
          <w:lang w:bidi="ar-JO"/>
        </w:rPr>
      </w:pPr>
      <w:r w:rsidRPr="00A840BF">
        <w:rPr>
          <w:rFonts w:asciiTheme="majorBidi" w:hAnsiTheme="majorBidi" w:cstheme="majorBidi"/>
          <w:b/>
          <w:bCs/>
          <w:sz w:val="40"/>
          <w:szCs w:val="40"/>
          <w:rtl/>
          <w:lang w:bidi="ar-JO"/>
        </w:rPr>
        <w:t>الجزء الأول – أجراءات التعاقد</w:t>
      </w:r>
    </w:p>
    <w:p w:rsidR="00994F24" w:rsidRPr="00A840BF" w:rsidRDefault="00994F24" w:rsidP="00A840BF">
      <w:pPr>
        <w:bidi/>
        <w:jc w:val="center"/>
        <w:rPr>
          <w:rFonts w:asciiTheme="majorBidi" w:hAnsiTheme="majorBidi" w:cstheme="majorBidi"/>
          <w:b/>
          <w:bCs/>
          <w:sz w:val="40"/>
          <w:szCs w:val="40"/>
          <w:lang w:bidi="ar-JO"/>
        </w:rPr>
      </w:pPr>
      <w:r w:rsidRPr="00A840BF">
        <w:rPr>
          <w:rFonts w:asciiTheme="majorBidi" w:hAnsiTheme="majorBidi" w:cstheme="majorBidi"/>
          <w:b/>
          <w:bCs/>
          <w:sz w:val="40"/>
          <w:szCs w:val="40"/>
          <w:rtl/>
          <w:lang w:bidi="ar-JO"/>
        </w:rPr>
        <w:t>لعقود تنفيذ الأشغال</w:t>
      </w:r>
    </w:p>
    <w:p w:rsidR="00994F24" w:rsidRPr="00A840BF" w:rsidRDefault="00994F24" w:rsidP="00A840BF">
      <w:pPr>
        <w:jc w:val="center"/>
        <w:rPr>
          <w:rFonts w:asciiTheme="majorBidi" w:hAnsiTheme="majorBidi" w:cstheme="majorBidi"/>
          <w:lang w:bidi="ar-IQ"/>
        </w:rPr>
      </w:pPr>
    </w:p>
    <w:p w:rsidR="00994F24" w:rsidRPr="00A840BF" w:rsidRDefault="00994F24" w:rsidP="00A840BF">
      <w:pPr>
        <w:bidi/>
        <w:ind w:left="360"/>
        <w:jc w:val="center"/>
        <w:rPr>
          <w:rFonts w:asciiTheme="majorBidi" w:hAnsiTheme="majorBidi" w:cstheme="majorBidi"/>
          <w:b/>
          <w:bCs/>
          <w:sz w:val="28"/>
          <w:szCs w:val="28"/>
          <w:rtl/>
          <w:lang w:bidi="ar-IQ"/>
        </w:rPr>
      </w:pPr>
    </w:p>
    <w:p w:rsidR="00994F24" w:rsidRPr="00A840BF" w:rsidRDefault="00994F24" w:rsidP="00A840BF">
      <w:pPr>
        <w:bidi/>
        <w:jc w:val="center"/>
        <w:rPr>
          <w:rFonts w:asciiTheme="majorBidi" w:hAnsiTheme="majorBidi" w:cstheme="majorBidi"/>
          <w:b/>
          <w:bCs/>
          <w:sz w:val="40"/>
          <w:szCs w:val="40"/>
          <w:rtl/>
          <w:lang w:bidi="ar-JO"/>
        </w:rPr>
      </w:pPr>
      <w:r w:rsidRPr="00A840BF">
        <w:rPr>
          <w:rFonts w:asciiTheme="majorBidi" w:hAnsiTheme="majorBidi" w:cstheme="majorBidi"/>
          <w:b/>
          <w:bCs/>
          <w:sz w:val="40"/>
          <w:szCs w:val="40"/>
          <w:rtl/>
        </w:rPr>
        <w:t>القسم</w:t>
      </w:r>
      <w:r w:rsidRPr="00A840BF">
        <w:rPr>
          <w:rFonts w:asciiTheme="majorBidi" w:hAnsiTheme="majorBidi" w:cstheme="majorBidi"/>
          <w:b/>
          <w:bCs/>
          <w:sz w:val="40"/>
          <w:szCs w:val="40"/>
          <w:rtl/>
          <w:lang w:bidi="ar-JO"/>
        </w:rPr>
        <w:t xml:space="preserve"> الأول – تعليمات لمقدمي العطاءات</w:t>
      </w:r>
    </w:p>
    <w:p w:rsidR="00994F24" w:rsidRPr="00A840BF" w:rsidRDefault="00994F24" w:rsidP="00A840BF">
      <w:pPr>
        <w:bidi/>
        <w:jc w:val="center"/>
        <w:rPr>
          <w:rFonts w:asciiTheme="majorBidi" w:hAnsiTheme="majorBidi" w:cstheme="majorBidi"/>
          <w:b/>
          <w:bCs/>
          <w:sz w:val="40"/>
          <w:szCs w:val="40"/>
          <w:rtl/>
          <w:lang w:bidi="ar-JO"/>
        </w:rPr>
      </w:pPr>
      <w:r w:rsidRPr="00A840BF">
        <w:rPr>
          <w:rFonts w:asciiTheme="majorBidi" w:hAnsiTheme="majorBidi" w:cstheme="majorBidi"/>
          <w:b/>
          <w:bCs/>
          <w:sz w:val="40"/>
          <w:szCs w:val="40"/>
          <w:rtl/>
          <w:lang w:bidi="ar-JO"/>
        </w:rPr>
        <w:t>لعقود تنفيذ الأشغال</w:t>
      </w:r>
    </w:p>
    <w:p w:rsidR="00994F24" w:rsidRPr="00A840BF" w:rsidRDefault="00994F24" w:rsidP="00994F24">
      <w:pPr>
        <w:bidi/>
        <w:ind w:left="360"/>
        <w:rPr>
          <w:rFonts w:asciiTheme="majorBidi" w:hAnsiTheme="majorBidi" w:cstheme="majorBidi"/>
          <w:b/>
          <w:bCs/>
          <w:sz w:val="40"/>
          <w:szCs w:val="40"/>
          <w:rtl/>
          <w:lang w:bidi="ar-JO"/>
        </w:rPr>
      </w:pPr>
    </w:p>
    <w:p w:rsidR="00994F24" w:rsidRPr="00A840BF" w:rsidRDefault="00994F24" w:rsidP="00994F24">
      <w:pPr>
        <w:bidi/>
        <w:ind w:left="360"/>
        <w:rPr>
          <w:rFonts w:asciiTheme="majorBidi" w:hAnsiTheme="majorBidi" w:cstheme="majorBidi"/>
          <w:b/>
          <w:bCs/>
          <w:sz w:val="40"/>
          <w:szCs w:val="40"/>
          <w:rtl/>
          <w:lang w:bidi="ar-JO"/>
        </w:rPr>
      </w:pPr>
    </w:p>
    <w:p w:rsidR="00994F24" w:rsidRPr="00A840BF" w:rsidRDefault="00994F24" w:rsidP="00994F24">
      <w:pPr>
        <w:bidi/>
        <w:ind w:left="360"/>
        <w:rPr>
          <w:rFonts w:asciiTheme="majorBidi" w:hAnsiTheme="majorBidi" w:cstheme="majorBidi"/>
          <w:b/>
          <w:bCs/>
          <w:sz w:val="40"/>
          <w:szCs w:val="40"/>
          <w:rtl/>
          <w:lang w:bidi="ar-JO"/>
        </w:rPr>
      </w:pPr>
    </w:p>
    <w:p w:rsidR="00994F24" w:rsidRPr="00A840BF" w:rsidRDefault="00994F24" w:rsidP="00994F24">
      <w:pPr>
        <w:bidi/>
        <w:ind w:left="360"/>
        <w:rPr>
          <w:rFonts w:asciiTheme="majorBidi" w:hAnsiTheme="majorBidi" w:cstheme="majorBidi"/>
          <w:b/>
          <w:bCs/>
          <w:sz w:val="28"/>
          <w:szCs w:val="28"/>
          <w:rtl/>
          <w:lang w:bidi="ar-JO"/>
        </w:rPr>
      </w:pPr>
    </w:p>
    <w:p w:rsidR="00994F24" w:rsidRPr="00A840BF" w:rsidRDefault="00994F24" w:rsidP="00994F24">
      <w:pPr>
        <w:bidi/>
        <w:ind w:left="360"/>
        <w:rPr>
          <w:rFonts w:asciiTheme="majorBidi" w:hAnsiTheme="majorBidi" w:cstheme="majorBidi"/>
          <w:b/>
          <w:bCs/>
          <w:sz w:val="28"/>
          <w:szCs w:val="28"/>
          <w:rtl/>
          <w:lang w:bidi="ar-JO"/>
        </w:rPr>
      </w:pPr>
    </w:p>
    <w:p w:rsidR="00994F24" w:rsidRPr="00A840BF" w:rsidRDefault="00994F24" w:rsidP="00994F24">
      <w:pPr>
        <w:bidi/>
        <w:ind w:left="360"/>
        <w:rPr>
          <w:rFonts w:asciiTheme="majorBidi" w:hAnsiTheme="majorBidi" w:cstheme="majorBidi"/>
          <w:b/>
          <w:bCs/>
          <w:sz w:val="28"/>
          <w:szCs w:val="28"/>
          <w:lang w:bidi="ar-JO"/>
        </w:rPr>
      </w:pPr>
    </w:p>
    <w:p w:rsidR="00994F24" w:rsidRPr="00A840BF" w:rsidRDefault="00994F24" w:rsidP="00994F24">
      <w:pPr>
        <w:bidi/>
        <w:ind w:left="360"/>
        <w:rPr>
          <w:rFonts w:asciiTheme="majorBidi" w:hAnsiTheme="majorBidi" w:cstheme="majorBidi"/>
          <w:b/>
          <w:bCs/>
          <w:sz w:val="28"/>
          <w:szCs w:val="28"/>
          <w:lang w:bidi="ar-JO"/>
        </w:rPr>
      </w:pPr>
    </w:p>
    <w:p w:rsidR="00994F24" w:rsidRPr="00A840BF" w:rsidRDefault="00994F24" w:rsidP="00994F24">
      <w:pPr>
        <w:bidi/>
        <w:ind w:left="360"/>
        <w:rPr>
          <w:rFonts w:asciiTheme="majorBidi" w:hAnsiTheme="majorBidi" w:cstheme="majorBidi"/>
          <w:b/>
          <w:bCs/>
          <w:sz w:val="28"/>
          <w:szCs w:val="28"/>
          <w:rtl/>
          <w:lang w:bidi="ar-JO"/>
        </w:rPr>
      </w:pPr>
    </w:p>
    <w:p w:rsidR="00994F24" w:rsidRPr="00A840BF" w:rsidRDefault="00994F24" w:rsidP="00994F24">
      <w:pPr>
        <w:bidi/>
        <w:ind w:left="360"/>
        <w:rPr>
          <w:rFonts w:asciiTheme="majorBidi" w:hAnsiTheme="majorBidi" w:cstheme="majorBidi"/>
          <w:b/>
          <w:bCs/>
          <w:sz w:val="28"/>
          <w:szCs w:val="28"/>
          <w:lang w:bidi="ar-JO"/>
        </w:rPr>
      </w:pPr>
    </w:p>
    <w:p w:rsidR="00994F24" w:rsidRPr="00A840BF" w:rsidRDefault="00994F24" w:rsidP="00994F24">
      <w:pPr>
        <w:bidi/>
        <w:ind w:left="360"/>
        <w:rPr>
          <w:rFonts w:asciiTheme="majorBidi" w:hAnsiTheme="majorBidi" w:cstheme="majorBidi"/>
          <w:b/>
          <w:bCs/>
          <w:sz w:val="28"/>
          <w:szCs w:val="28"/>
          <w:lang w:bidi="ar-JO"/>
        </w:rPr>
      </w:pPr>
    </w:p>
    <w:p w:rsidR="00994F24" w:rsidRPr="00A840BF" w:rsidRDefault="00994F24" w:rsidP="00994F24">
      <w:pPr>
        <w:bidi/>
        <w:ind w:left="360"/>
        <w:rPr>
          <w:rFonts w:asciiTheme="majorBidi" w:hAnsiTheme="majorBidi" w:cstheme="majorBidi"/>
          <w:b/>
          <w:bCs/>
          <w:sz w:val="28"/>
          <w:szCs w:val="28"/>
          <w:rtl/>
          <w:lang w:bidi="ar-JO"/>
        </w:rPr>
      </w:pPr>
    </w:p>
    <w:p w:rsidR="00994F24" w:rsidRPr="00A840BF" w:rsidRDefault="00994F24" w:rsidP="00A840BF">
      <w:pPr>
        <w:bidi/>
        <w:jc w:val="center"/>
        <w:rPr>
          <w:rFonts w:asciiTheme="majorBidi" w:hAnsiTheme="majorBidi" w:cstheme="majorBidi"/>
          <w:b/>
          <w:bCs/>
          <w:sz w:val="28"/>
          <w:szCs w:val="28"/>
          <w:rtl/>
          <w:lang w:bidi="ar-JO"/>
        </w:rPr>
      </w:pPr>
      <w:r w:rsidRPr="00A840BF">
        <w:rPr>
          <w:rFonts w:asciiTheme="majorBidi" w:hAnsiTheme="majorBidi" w:cstheme="majorBidi"/>
          <w:b/>
          <w:bCs/>
          <w:sz w:val="28"/>
          <w:szCs w:val="28"/>
          <w:rtl/>
          <w:lang w:bidi="ar-JO"/>
        </w:rPr>
        <w:t>القسم الأول – تعليمات لمقدمي العطاءات</w:t>
      </w:r>
    </w:p>
    <w:p w:rsidR="00994F24" w:rsidRPr="00A840BF" w:rsidRDefault="00994F24" w:rsidP="00A840BF">
      <w:pPr>
        <w:bidi/>
        <w:jc w:val="center"/>
        <w:rPr>
          <w:rFonts w:asciiTheme="majorBidi" w:hAnsiTheme="majorBidi" w:cstheme="majorBidi"/>
          <w:b/>
          <w:bCs/>
          <w:sz w:val="28"/>
          <w:szCs w:val="28"/>
          <w:rtl/>
          <w:lang w:bidi="ar-JO"/>
        </w:rPr>
      </w:pPr>
      <w:r w:rsidRPr="00A840BF">
        <w:rPr>
          <w:rFonts w:asciiTheme="majorBidi" w:hAnsiTheme="majorBidi" w:cstheme="majorBidi"/>
          <w:b/>
          <w:bCs/>
          <w:sz w:val="28"/>
          <w:szCs w:val="28"/>
          <w:rtl/>
          <w:lang w:bidi="ar-JO"/>
        </w:rPr>
        <w:t>لعقود تنفيذ الأشغال</w:t>
      </w:r>
    </w:p>
    <w:p w:rsidR="00994F24" w:rsidRPr="00A840BF" w:rsidRDefault="00994F24" w:rsidP="00994F24">
      <w:pPr>
        <w:bidi/>
        <w:rPr>
          <w:rFonts w:asciiTheme="majorBidi" w:hAnsiTheme="majorBidi" w:cstheme="majorBidi"/>
          <w:b/>
          <w:bCs/>
          <w:sz w:val="32"/>
          <w:szCs w:val="32"/>
          <w:rtl/>
          <w:lang w:bidi="ar-JO"/>
        </w:rPr>
      </w:pPr>
      <w:r w:rsidRPr="00A840BF">
        <w:rPr>
          <w:rFonts w:asciiTheme="majorBidi" w:hAnsiTheme="majorBidi" w:cstheme="majorBidi"/>
          <w:b/>
          <w:bCs/>
          <w:sz w:val="32"/>
          <w:szCs w:val="32"/>
          <w:rtl/>
          <w:lang w:bidi="ar-JO"/>
        </w:rPr>
        <w:t>الفهرست</w:t>
      </w:r>
    </w:p>
    <w:sdt>
      <w:sdtPr>
        <w:rPr>
          <w:rFonts w:asciiTheme="majorBidi" w:eastAsiaTheme="minorHAnsi" w:hAnsiTheme="majorBidi" w:cstheme="minorBidi"/>
          <w:b w:val="0"/>
          <w:bCs w:val="0"/>
          <w:color w:val="auto"/>
          <w:sz w:val="22"/>
          <w:szCs w:val="22"/>
          <w:rtl/>
        </w:rPr>
        <w:id w:val="-171802424"/>
        <w:docPartObj>
          <w:docPartGallery w:val="Table of Contents"/>
          <w:docPartUnique/>
        </w:docPartObj>
      </w:sdtPr>
      <w:sdtEndPr>
        <w:rPr>
          <w:rFonts w:eastAsiaTheme="minorEastAsia"/>
          <w:noProof/>
        </w:rPr>
      </w:sdtEndPr>
      <w:sdtContent>
        <w:p w:rsidR="00994F24" w:rsidRPr="008A2A3B" w:rsidRDefault="00994F24" w:rsidP="008A2A3B">
          <w:pPr>
            <w:pStyle w:val="af3"/>
            <w:bidi/>
            <w:rPr>
              <w:rFonts w:asciiTheme="majorBidi" w:hAnsiTheme="majorBidi"/>
              <w:sz w:val="22"/>
              <w:szCs w:val="22"/>
            </w:rPr>
          </w:pPr>
        </w:p>
        <w:p w:rsidR="00B373C0" w:rsidRPr="008A2A3B" w:rsidRDefault="004F1DF1" w:rsidP="008A2A3B">
          <w:pPr>
            <w:pStyle w:val="10"/>
            <w:tabs>
              <w:tab w:val="left" w:pos="660"/>
            </w:tabs>
            <w:rPr>
              <w:b w:val="0"/>
              <w:bCs w:val="0"/>
              <w:sz w:val="22"/>
              <w:szCs w:val="22"/>
            </w:rPr>
          </w:pPr>
          <w:r w:rsidRPr="008A2A3B">
            <w:rPr>
              <w:sz w:val="22"/>
              <w:szCs w:val="22"/>
            </w:rPr>
            <w:fldChar w:fldCharType="begin"/>
          </w:r>
          <w:r w:rsidR="00994F24" w:rsidRPr="008A2A3B">
            <w:rPr>
              <w:sz w:val="22"/>
              <w:szCs w:val="22"/>
            </w:rPr>
            <w:instrText xml:space="preserve"> TOC \o "1-3" \h \z \u </w:instrText>
          </w:r>
          <w:r w:rsidRPr="008A2A3B">
            <w:rPr>
              <w:sz w:val="22"/>
              <w:szCs w:val="22"/>
            </w:rPr>
            <w:fldChar w:fldCharType="separate"/>
          </w:r>
          <w:hyperlink w:anchor="_Toc463175117" w:history="1">
            <w:r w:rsidR="00B373C0" w:rsidRPr="008A2A3B">
              <w:rPr>
                <w:rStyle w:val="Hyperlink"/>
                <w:rFonts w:eastAsiaTheme="minorHAnsi"/>
                <w:sz w:val="22"/>
                <w:szCs w:val="22"/>
                <w:rtl/>
              </w:rPr>
              <w:t>أ‌.</w:t>
            </w:r>
            <w:r w:rsidR="00B373C0" w:rsidRPr="008A2A3B">
              <w:rPr>
                <w:b w:val="0"/>
                <w:bCs w:val="0"/>
                <w:sz w:val="22"/>
                <w:szCs w:val="22"/>
              </w:rPr>
              <w:tab/>
            </w:r>
            <w:r w:rsidR="00B373C0" w:rsidRPr="008A2A3B">
              <w:rPr>
                <w:rStyle w:val="Hyperlink"/>
                <w:rFonts w:eastAsiaTheme="minorHAnsi"/>
                <w:sz w:val="22"/>
                <w:szCs w:val="22"/>
                <w:rtl/>
              </w:rPr>
              <w:t>عام</w:t>
            </w:r>
            <w:r w:rsidR="00B373C0" w:rsidRPr="008A2A3B">
              <w:rPr>
                <w:webHidden/>
                <w:sz w:val="22"/>
                <w:szCs w:val="22"/>
              </w:rPr>
              <w:tab/>
            </w:r>
            <w:r w:rsidRPr="008A2A3B">
              <w:rPr>
                <w:webHidden/>
                <w:sz w:val="22"/>
                <w:szCs w:val="22"/>
              </w:rPr>
              <w:fldChar w:fldCharType="begin"/>
            </w:r>
            <w:r w:rsidR="00B373C0" w:rsidRPr="008A2A3B">
              <w:rPr>
                <w:webHidden/>
                <w:sz w:val="22"/>
                <w:szCs w:val="22"/>
              </w:rPr>
              <w:instrText xml:space="preserve"> PAGEREF _Toc463175117 \h </w:instrText>
            </w:r>
            <w:r w:rsidRPr="008A2A3B">
              <w:rPr>
                <w:webHidden/>
                <w:sz w:val="22"/>
                <w:szCs w:val="22"/>
              </w:rPr>
            </w:r>
            <w:r w:rsidRPr="008A2A3B">
              <w:rPr>
                <w:webHidden/>
                <w:sz w:val="22"/>
                <w:szCs w:val="22"/>
              </w:rPr>
              <w:fldChar w:fldCharType="separate"/>
            </w:r>
            <w:r w:rsidR="00C21B7A">
              <w:rPr>
                <w:webHidden/>
                <w:sz w:val="22"/>
                <w:szCs w:val="22"/>
                <w:rtl/>
              </w:rPr>
              <w:t>12</w:t>
            </w:r>
            <w:r w:rsidRPr="008A2A3B">
              <w:rPr>
                <w:webHidden/>
                <w:sz w:val="22"/>
                <w:szCs w:val="22"/>
              </w:rPr>
              <w:fldChar w:fldCharType="end"/>
            </w:r>
          </w:hyperlink>
        </w:p>
        <w:p w:rsidR="00B373C0" w:rsidRPr="008A2A3B" w:rsidRDefault="00525A26" w:rsidP="004F30C7">
          <w:pPr>
            <w:pStyle w:val="22"/>
            <w:rPr>
              <w:noProof/>
            </w:rPr>
          </w:pPr>
          <w:hyperlink w:anchor="_Toc463175118" w:history="1">
            <w:r w:rsidR="00B373C0" w:rsidRPr="008A2A3B">
              <w:rPr>
                <w:rStyle w:val="Hyperlink"/>
                <w:rFonts w:asciiTheme="majorBidi" w:hAnsiTheme="majorBidi" w:cstheme="majorBidi"/>
                <w:b/>
                <w:bCs/>
                <w:noProof/>
                <w:lang w:bidi="ar-JO"/>
              </w:rPr>
              <w:t>1.</w:t>
            </w:r>
            <w:r w:rsidR="00B373C0" w:rsidRPr="008A2A3B">
              <w:rPr>
                <w:noProof/>
              </w:rPr>
              <w:tab/>
            </w:r>
            <w:r w:rsidR="00B373C0" w:rsidRPr="008A2A3B">
              <w:rPr>
                <w:rStyle w:val="Hyperlink"/>
                <w:rFonts w:asciiTheme="majorBidi" w:hAnsiTheme="majorBidi" w:cstheme="majorBidi"/>
                <w:b/>
                <w:bCs/>
                <w:noProof/>
                <w:rtl/>
              </w:rPr>
              <w:t>نطاق العطاء</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_Toc463175118 \h </w:instrText>
            </w:r>
            <w:r w:rsidR="004F1DF1" w:rsidRPr="008A2A3B">
              <w:rPr>
                <w:noProof/>
                <w:webHidden/>
              </w:rPr>
            </w:r>
            <w:r w:rsidR="004F1DF1" w:rsidRPr="008A2A3B">
              <w:rPr>
                <w:noProof/>
                <w:webHidden/>
              </w:rPr>
              <w:fldChar w:fldCharType="separate"/>
            </w:r>
            <w:r w:rsidR="00C21B7A">
              <w:rPr>
                <w:noProof/>
                <w:webHidden/>
                <w:rtl/>
              </w:rPr>
              <w:t>12</w:t>
            </w:r>
            <w:r w:rsidR="004F1DF1" w:rsidRPr="008A2A3B">
              <w:rPr>
                <w:noProof/>
                <w:webHidden/>
              </w:rPr>
              <w:fldChar w:fldCharType="end"/>
            </w:r>
          </w:hyperlink>
        </w:p>
        <w:p w:rsidR="00B373C0" w:rsidRPr="008A2A3B" w:rsidRDefault="00525A26" w:rsidP="004F30C7">
          <w:pPr>
            <w:pStyle w:val="22"/>
            <w:rPr>
              <w:noProof/>
            </w:rPr>
          </w:pPr>
          <w:hyperlink w:anchor="_Toc463175119" w:history="1">
            <w:r w:rsidR="00B373C0" w:rsidRPr="008A2A3B">
              <w:rPr>
                <w:rStyle w:val="Hyperlink"/>
                <w:rFonts w:asciiTheme="majorBidi" w:hAnsiTheme="majorBidi" w:cstheme="majorBidi"/>
                <w:b/>
                <w:bCs/>
                <w:noProof/>
                <w:lang w:bidi="ar-JO"/>
              </w:rPr>
              <w:t>2.</w:t>
            </w:r>
            <w:r w:rsidR="00B373C0" w:rsidRPr="008A2A3B">
              <w:rPr>
                <w:noProof/>
              </w:rPr>
              <w:tab/>
            </w:r>
            <w:r w:rsidR="00B373C0" w:rsidRPr="008A2A3B">
              <w:rPr>
                <w:rStyle w:val="Hyperlink"/>
                <w:rFonts w:asciiTheme="majorBidi" w:hAnsiTheme="majorBidi" w:cstheme="majorBidi"/>
                <w:b/>
                <w:bCs/>
                <w:noProof/>
                <w:rtl/>
              </w:rPr>
              <w:t>مصدر التمويل</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_Toc463175119 \h </w:instrText>
            </w:r>
            <w:r w:rsidR="004F1DF1" w:rsidRPr="008A2A3B">
              <w:rPr>
                <w:noProof/>
                <w:webHidden/>
              </w:rPr>
            </w:r>
            <w:r w:rsidR="004F1DF1" w:rsidRPr="008A2A3B">
              <w:rPr>
                <w:noProof/>
                <w:webHidden/>
              </w:rPr>
              <w:fldChar w:fldCharType="separate"/>
            </w:r>
            <w:r w:rsidR="00C21B7A">
              <w:rPr>
                <w:noProof/>
                <w:webHidden/>
                <w:rtl/>
              </w:rPr>
              <w:t>12</w:t>
            </w:r>
            <w:r w:rsidR="004F1DF1" w:rsidRPr="008A2A3B">
              <w:rPr>
                <w:noProof/>
                <w:webHidden/>
              </w:rPr>
              <w:fldChar w:fldCharType="end"/>
            </w:r>
          </w:hyperlink>
        </w:p>
        <w:p w:rsidR="00B373C0" w:rsidRPr="008A2A3B" w:rsidRDefault="00525A26" w:rsidP="004F30C7">
          <w:pPr>
            <w:pStyle w:val="22"/>
            <w:rPr>
              <w:noProof/>
            </w:rPr>
          </w:pPr>
          <w:hyperlink w:anchor="_Toc463175120" w:history="1">
            <w:r w:rsidR="00B373C0" w:rsidRPr="008A2A3B">
              <w:rPr>
                <w:rStyle w:val="Hyperlink"/>
                <w:rFonts w:asciiTheme="majorBidi" w:hAnsiTheme="majorBidi" w:cstheme="majorBidi"/>
                <w:noProof/>
                <w:rtl/>
                <w:lang w:bidi="ar-JO"/>
              </w:rPr>
              <w:t xml:space="preserve">3. </w:t>
            </w:r>
            <w:r w:rsidR="00B373C0" w:rsidRPr="008A2A3B">
              <w:rPr>
                <w:rStyle w:val="Hyperlink"/>
                <w:rFonts w:asciiTheme="majorBidi" w:hAnsiTheme="majorBidi" w:cstheme="majorBidi"/>
                <w:b/>
                <w:bCs/>
                <w:noProof/>
                <w:rtl/>
              </w:rPr>
              <w:t>الفساد والاحتيال</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_Toc463175120 \h </w:instrText>
            </w:r>
            <w:r w:rsidR="004F1DF1" w:rsidRPr="008A2A3B">
              <w:rPr>
                <w:noProof/>
                <w:webHidden/>
              </w:rPr>
            </w:r>
            <w:r w:rsidR="004F1DF1" w:rsidRPr="008A2A3B">
              <w:rPr>
                <w:noProof/>
                <w:webHidden/>
              </w:rPr>
              <w:fldChar w:fldCharType="separate"/>
            </w:r>
            <w:r w:rsidR="00C21B7A">
              <w:rPr>
                <w:noProof/>
                <w:webHidden/>
                <w:rtl/>
              </w:rPr>
              <w:t>12</w:t>
            </w:r>
            <w:r w:rsidR="004F1DF1" w:rsidRPr="008A2A3B">
              <w:rPr>
                <w:noProof/>
                <w:webHidden/>
              </w:rPr>
              <w:fldChar w:fldCharType="end"/>
            </w:r>
          </w:hyperlink>
        </w:p>
        <w:p w:rsidR="00B373C0" w:rsidRPr="008A2A3B" w:rsidRDefault="00525A26" w:rsidP="004F30C7">
          <w:pPr>
            <w:pStyle w:val="22"/>
            <w:rPr>
              <w:noProof/>
            </w:rPr>
          </w:pPr>
          <w:hyperlink w:anchor="_Toc463175121" w:history="1">
            <w:r w:rsidR="00B373C0" w:rsidRPr="008A2A3B">
              <w:rPr>
                <w:rStyle w:val="Hyperlink"/>
                <w:rFonts w:asciiTheme="majorBidi" w:hAnsiTheme="majorBidi" w:cstheme="majorBidi"/>
                <w:noProof/>
                <w:rtl/>
                <w:lang w:bidi="ar-IQ"/>
              </w:rPr>
              <w:t>4</w:t>
            </w:r>
            <w:r w:rsidR="00B373C0" w:rsidRPr="008A2A3B">
              <w:rPr>
                <w:rStyle w:val="Hyperlink"/>
                <w:rFonts w:asciiTheme="majorBidi" w:hAnsiTheme="majorBidi" w:cstheme="majorBidi"/>
                <w:b/>
                <w:bCs/>
                <w:noProof/>
                <w:rtl/>
              </w:rPr>
              <w:t>. مقدمو العطاءات المؤهلون</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_Toc463175121 \h </w:instrText>
            </w:r>
            <w:r w:rsidR="004F1DF1" w:rsidRPr="008A2A3B">
              <w:rPr>
                <w:noProof/>
                <w:webHidden/>
              </w:rPr>
            </w:r>
            <w:r w:rsidR="004F1DF1" w:rsidRPr="008A2A3B">
              <w:rPr>
                <w:noProof/>
                <w:webHidden/>
              </w:rPr>
              <w:fldChar w:fldCharType="separate"/>
            </w:r>
            <w:r w:rsidR="00C21B7A">
              <w:rPr>
                <w:noProof/>
                <w:webHidden/>
                <w:rtl/>
              </w:rPr>
              <w:t>14</w:t>
            </w:r>
            <w:r w:rsidR="004F1DF1" w:rsidRPr="008A2A3B">
              <w:rPr>
                <w:noProof/>
                <w:webHidden/>
              </w:rPr>
              <w:fldChar w:fldCharType="end"/>
            </w:r>
          </w:hyperlink>
        </w:p>
        <w:p w:rsidR="00B373C0" w:rsidRPr="008A2A3B" w:rsidRDefault="00525A26" w:rsidP="004F30C7">
          <w:pPr>
            <w:pStyle w:val="22"/>
            <w:rPr>
              <w:noProof/>
            </w:rPr>
          </w:pPr>
          <w:hyperlink w:anchor="_Toc463175122" w:history="1">
            <w:r w:rsidR="00B373C0" w:rsidRPr="008A2A3B">
              <w:rPr>
                <w:rStyle w:val="Hyperlink"/>
                <w:rFonts w:asciiTheme="majorBidi" w:hAnsiTheme="majorBidi" w:cstheme="majorBidi"/>
                <w:noProof/>
                <w:rtl/>
              </w:rPr>
              <w:t xml:space="preserve">5. </w:t>
            </w:r>
            <w:r w:rsidR="00B373C0" w:rsidRPr="008A2A3B">
              <w:rPr>
                <w:rStyle w:val="Hyperlink"/>
                <w:rFonts w:asciiTheme="majorBidi" w:hAnsiTheme="majorBidi" w:cstheme="majorBidi"/>
                <w:b/>
                <w:bCs/>
                <w:noProof/>
                <w:rtl/>
              </w:rPr>
              <w:t>المواد والمعدات والخدمات المؤهلة</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_Toc463175122 \h </w:instrText>
            </w:r>
            <w:r w:rsidR="004F1DF1" w:rsidRPr="008A2A3B">
              <w:rPr>
                <w:noProof/>
                <w:webHidden/>
              </w:rPr>
            </w:r>
            <w:r w:rsidR="004F1DF1" w:rsidRPr="008A2A3B">
              <w:rPr>
                <w:noProof/>
                <w:webHidden/>
              </w:rPr>
              <w:fldChar w:fldCharType="separate"/>
            </w:r>
            <w:r w:rsidR="00C21B7A">
              <w:rPr>
                <w:noProof/>
                <w:webHidden/>
                <w:rtl/>
              </w:rPr>
              <w:t>16</w:t>
            </w:r>
            <w:r w:rsidR="004F1DF1" w:rsidRPr="008A2A3B">
              <w:rPr>
                <w:noProof/>
                <w:webHidden/>
              </w:rPr>
              <w:fldChar w:fldCharType="end"/>
            </w:r>
          </w:hyperlink>
        </w:p>
        <w:p w:rsidR="00B373C0" w:rsidRPr="008A2A3B" w:rsidRDefault="00525A26" w:rsidP="008A2A3B">
          <w:pPr>
            <w:pStyle w:val="10"/>
            <w:rPr>
              <w:b w:val="0"/>
              <w:bCs w:val="0"/>
              <w:sz w:val="22"/>
              <w:szCs w:val="22"/>
            </w:rPr>
          </w:pPr>
          <w:hyperlink w:anchor="_Toc463175123" w:history="1">
            <w:r w:rsidR="00B373C0" w:rsidRPr="008A2A3B">
              <w:rPr>
                <w:rStyle w:val="Hyperlink"/>
                <w:sz w:val="22"/>
                <w:szCs w:val="22"/>
                <w:rtl/>
              </w:rPr>
              <w:t>ب- محتويات وثائق المناقصة</w:t>
            </w:r>
            <w:r w:rsidR="00B373C0" w:rsidRPr="008A2A3B">
              <w:rPr>
                <w:webHidden/>
                <w:sz w:val="22"/>
                <w:szCs w:val="22"/>
              </w:rPr>
              <w:tab/>
            </w:r>
            <w:r w:rsidR="004F1DF1" w:rsidRPr="008A2A3B">
              <w:rPr>
                <w:webHidden/>
                <w:sz w:val="22"/>
                <w:szCs w:val="22"/>
              </w:rPr>
              <w:fldChar w:fldCharType="begin"/>
            </w:r>
            <w:r w:rsidR="00B373C0" w:rsidRPr="008A2A3B">
              <w:rPr>
                <w:webHidden/>
                <w:sz w:val="22"/>
                <w:szCs w:val="22"/>
              </w:rPr>
              <w:instrText xml:space="preserve"> PAGEREF _Toc463175123 \h </w:instrText>
            </w:r>
            <w:r w:rsidR="004F1DF1" w:rsidRPr="008A2A3B">
              <w:rPr>
                <w:webHidden/>
                <w:sz w:val="22"/>
                <w:szCs w:val="22"/>
              </w:rPr>
            </w:r>
            <w:r w:rsidR="004F1DF1" w:rsidRPr="008A2A3B">
              <w:rPr>
                <w:webHidden/>
                <w:sz w:val="22"/>
                <w:szCs w:val="22"/>
              </w:rPr>
              <w:fldChar w:fldCharType="separate"/>
            </w:r>
            <w:r w:rsidR="00C21B7A">
              <w:rPr>
                <w:webHidden/>
                <w:sz w:val="22"/>
                <w:szCs w:val="22"/>
                <w:rtl/>
              </w:rPr>
              <w:t>16</w:t>
            </w:r>
            <w:r w:rsidR="004F1DF1" w:rsidRPr="008A2A3B">
              <w:rPr>
                <w:webHidden/>
                <w:sz w:val="22"/>
                <w:szCs w:val="22"/>
              </w:rPr>
              <w:fldChar w:fldCharType="end"/>
            </w:r>
          </w:hyperlink>
        </w:p>
        <w:p w:rsidR="00B373C0" w:rsidRPr="008A2A3B" w:rsidRDefault="00525A26" w:rsidP="004F30C7">
          <w:pPr>
            <w:pStyle w:val="22"/>
            <w:rPr>
              <w:noProof/>
            </w:rPr>
          </w:pPr>
          <w:hyperlink w:anchor="_Toc463175124" w:history="1">
            <w:r w:rsidR="00B373C0" w:rsidRPr="008A2A3B">
              <w:rPr>
                <w:rStyle w:val="Hyperlink"/>
                <w:rFonts w:asciiTheme="majorBidi" w:hAnsiTheme="majorBidi" w:cstheme="majorBidi"/>
                <w:noProof/>
                <w:rtl/>
              </w:rPr>
              <w:t xml:space="preserve">6. </w:t>
            </w:r>
            <w:r w:rsidR="00B373C0" w:rsidRPr="008A2A3B">
              <w:rPr>
                <w:rStyle w:val="Hyperlink"/>
                <w:rFonts w:asciiTheme="majorBidi" w:hAnsiTheme="majorBidi" w:cstheme="majorBidi"/>
                <w:b/>
                <w:bCs/>
                <w:noProof/>
                <w:rtl/>
              </w:rPr>
              <w:t>أجزاء وثائق المناقصة</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_Toc463175124 \h </w:instrText>
            </w:r>
            <w:r w:rsidR="004F1DF1" w:rsidRPr="008A2A3B">
              <w:rPr>
                <w:noProof/>
                <w:webHidden/>
              </w:rPr>
            </w:r>
            <w:r w:rsidR="004F1DF1" w:rsidRPr="008A2A3B">
              <w:rPr>
                <w:noProof/>
                <w:webHidden/>
              </w:rPr>
              <w:fldChar w:fldCharType="separate"/>
            </w:r>
            <w:r w:rsidR="00C21B7A">
              <w:rPr>
                <w:noProof/>
                <w:webHidden/>
                <w:rtl/>
              </w:rPr>
              <w:t>16</w:t>
            </w:r>
            <w:r w:rsidR="004F1DF1" w:rsidRPr="008A2A3B">
              <w:rPr>
                <w:noProof/>
                <w:webHidden/>
              </w:rPr>
              <w:fldChar w:fldCharType="end"/>
            </w:r>
          </w:hyperlink>
        </w:p>
        <w:p w:rsidR="00B373C0" w:rsidRPr="008A2A3B" w:rsidRDefault="00525A26" w:rsidP="004F30C7">
          <w:pPr>
            <w:pStyle w:val="22"/>
            <w:rPr>
              <w:noProof/>
            </w:rPr>
          </w:pPr>
          <w:hyperlink w:anchor="_Toc463175125" w:history="1">
            <w:r w:rsidR="00B373C0" w:rsidRPr="008A2A3B">
              <w:rPr>
                <w:rStyle w:val="Hyperlink"/>
                <w:rFonts w:asciiTheme="majorBidi" w:hAnsiTheme="majorBidi" w:cstheme="majorBidi"/>
                <w:noProof/>
                <w:rtl/>
                <w:lang w:bidi="ar-IQ"/>
              </w:rPr>
              <w:t xml:space="preserve">7.  </w:t>
            </w:r>
            <w:r w:rsidR="00B373C0" w:rsidRPr="008A2A3B">
              <w:rPr>
                <w:rStyle w:val="Hyperlink"/>
                <w:rFonts w:asciiTheme="majorBidi" w:hAnsiTheme="majorBidi" w:cstheme="majorBidi"/>
                <w:b/>
                <w:bCs/>
                <w:noProof/>
                <w:rtl/>
              </w:rPr>
              <w:t>توضيح وثائق المناقصة و زيارة الموقع ومؤتمر ما قبل تقديم العطاء</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_Toc463175125 \h </w:instrText>
            </w:r>
            <w:r w:rsidR="004F1DF1" w:rsidRPr="008A2A3B">
              <w:rPr>
                <w:noProof/>
                <w:webHidden/>
              </w:rPr>
            </w:r>
            <w:r w:rsidR="004F1DF1" w:rsidRPr="008A2A3B">
              <w:rPr>
                <w:noProof/>
                <w:webHidden/>
              </w:rPr>
              <w:fldChar w:fldCharType="separate"/>
            </w:r>
            <w:r w:rsidR="00C21B7A">
              <w:rPr>
                <w:noProof/>
                <w:webHidden/>
                <w:rtl/>
              </w:rPr>
              <w:t>17</w:t>
            </w:r>
            <w:r w:rsidR="004F1DF1" w:rsidRPr="008A2A3B">
              <w:rPr>
                <w:noProof/>
                <w:webHidden/>
              </w:rPr>
              <w:fldChar w:fldCharType="end"/>
            </w:r>
          </w:hyperlink>
        </w:p>
        <w:p w:rsidR="00B373C0" w:rsidRPr="008A2A3B" w:rsidRDefault="00525A26" w:rsidP="004F30C7">
          <w:pPr>
            <w:pStyle w:val="22"/>
            <w:rPr>
              <w:noProof/>
            </w:rPr>
          </w:pPr>
          <w:hyperlink w:anchor="_Toc463175126" w:history="1">
            <w:r w:rsidR="00B373C0" w:rsidRPr="008A2A3B">
              <w:rPr>
                <w:rStyle w:val="Hyperlink"/>
                <w:rFonts w:asciiTheme="majorBidi" w:hAnsiTheme="majorBidi" w:cstheme="majorBidi"/>
                <w:b/>
                <w:bCs/>
                <w:noProof/>
                <w:rtl/>
              </w:rPr>
              <w:t>8</w:t>
            </w:r>
            <w:r w:rsidR="00B373C0" w:rsidRPr="008A2A3B">
              <w:rPr>
                <w:rStyle w:val="Hyperlink"/>
                <w:rFonts w:asciiTheme="majorBidi" w:hAnsiTheme="majorBidi" w:cstheme="majorBidi"/>
                <w:noProof/>
                <w:rtl/>
              </w:rPr>
              <w:t>.</w:t>
            </w:r>
            <w:r w:rsidR="00B373C0" w:rsidRPr="008A2A3B">
              <w:rPr>
                <w:rStyle w:val="Hyperlink"/>
                <w:rFonts w:asciiTheme="majorBidi" w:hAnsiTheme="majorBidi" w:cstheme="majorBidi"/>
                <w:b/>
                <w:bCs/>
                <w:noProof/>
                <w:rtl/>
              </w:rPr>
              <w:t>تعديل وثائق المناقصة</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_Toc463175126 \h </w:instrText>
            </w:r>
            <w:r w:rsidR="004F1DF1" w:rsidRPr="008A2A3B">
              <w:rPr>
                <w:noProof/>
                <w:webHidden/>
              </w:rPr>
            </w:r>
            <w:r w:rsidR="004F1DF1" w:rsidRPr="008A2A3B">
              <w:rPr>
                <w:noProof/>
                <w:webHidden/>
              </w:rPr>
              <w:fldChar w:fldCharType="separate"/>
            </w:r>
            <w:r w:rsidR="00C21B7A">
              <w:rPr>
                <w:noProof/>
                <w:webHidden/>
                <w:rtl/>
              </w:rPr>
              <w:t>18</w:t>
            </w:r>
            <w:r w:rsidR="004F1DF1" w:rsidRPr="008A2A3B">
              <w:rPr>
                <w:noProof/>
                <w:webHidden/>
              </w:rPr>
              <w:fldChar w:fldCharType="end"/>
            </w:r>
          </w:hyperlink>
        </w:p>
        <w:p w:rsidR="00B373C0" w:rsidRPr="008A2A3B" w:rsidRDefault="00525A26" w:rsidP="008A2A3B">
          <w:pPr>
            <w:pStyle w:val="10"/>
            <w:rPr>
              <w:b w:val="0"/>
              <w:bCs w:val="0"/>
              <w:sz w:val="22"/>
              <w:szCs w:val="22"/>
            </w:rPr>
          </w:pPr>
          <w:hyperlink w:anchor="_Toc463175127" w:history="1">
            <w:r w:rsidR="00B373C0" w:rsidRPr="008A2A3B">
              <w:rPr>
                <w:rStyle w:val="Hyperlink"/>
                <w:sz w:val="22"/>
                <w:szCs w:val="22"/>
                <w:rtl/>
                <w:lang w:bidi="ar-IQ"/>
              </w:rPr>
              <w:t>ج</w:t>
            </w:r>
            <w:r w:rsidR="00B373C0" w:rsidRPr="008A2A3B">
              <w:rPr>
                <w:rStyle w:val="Hyperlink"/>
                <w:sz w:val="22"/>
                <w:szCs w:val="22"/>
                <w:lang w:bidi="ar-IQ"/>
              </w:rPr>
              <w:t>-</w:t>
            </w:r>
            <w:r w:rsidR="00B373C0" w:rsidRPr="008A2A3B">
              <w:rPr>
                <w:rStyle w:val="Hyperlink"/>
                <w:sz w:val="22"/>
                <w:szCs w:val="22"/>
                <w:rtl/>
                <w:lang w:bidi="ar-IQ"/>
              </w:rPr>
              <w:t xml:space="preserve"> إعداد العطاءات</w:t>
            </w:r>
            <w:r w:rsidR="00B373C0" w:rsidRPr="008A2A3B">
              <w:rPr>
                <w:webHidden/>
                <w:sz w:val="22"/>
                <w:szCs w:val="22"/>
              </w:rPr>
              <w:tab/>
            </w:r>
            <w:r w:rsidR="004F1DF1" w:rsidRPr="008A2A3B">
              <w:rPr>
                <w:webHidden/>
                <w:sz w:val="22"/>
                <w:szCs w:val="22"/>
              </w:rPr>
              <w:fldChar w:fldCharType="begin"/>
            </w:r>
            <w:r w:rsidR="00B373C0" w:rsidRPr="008A2A3B">
              <w:rPr>
                <w:webHidden/>
                <w:sz w:val="22"/>
                <w:szCs w:val="22"/>
              </w:rPr>
              <w:instrText xml:space="preserve"> PAGEREF _Toc463175127 \h </w:instrText>
            </w:r>
            <w:r w:rsidR="004F1DF1" w:rsidRPr="008A2A3B">
              <w:rPr>
                <w:webHidden/>
                <w:sz w:val="22"/>
                <w:szCs w:val="22"/>
              </w:rPr>
            </w:r>
            <w:r w:rsidR="004F1DF1" w:rsidRPr="008A2A3B">
              <w:rPr>
                <w:webHidden/>
                <w:sz w:val="22"/>
                <w:szCs w:val="22"/>
              </w:rPr>
              <w:fldChar w:fldCharType="separate"/>
            </w:r>
            <w:r w:rsidR="00C21B7A">
              <w:rPr>
                <w:webHidden/>
                <w:sz w:val="22"/>
                <w:szCs w:val="22"/>
                <w:rtl/>
              </w:rPr>
              <w:t>19</w:t>
            </w:r>
            <w:r w:rsidR="004F1DF1" w:rsidRPr="008A2A3B">
              <w:rPr>
                <w:webHidden/>
                <w:sz w:val="22"/>
                <w:szCs w:val="22"/>
              </w:rPr>
              <w:fldChar w:fldCharType="end"/>
            </w:r>
          </w:hyperlink>
        </w:p>
        <w:p w:rsidR="00B373C0" w:rsidRPr="008A2A3B" w:rsidRDefault="00525A26" w:rsidP="004F30C7">
          <w:pPr>
            <w:pStyle w:val="22"/>
            <w:rPr>
              <w:noProof/>
            </w:rPr>
          </w:pPr>
          <w:hyperlink w:anchor="_Toc463175128" w:history="1">
            <w:r w:rsidR="00B373C0" w:rsidRPr="008A2A3B">
              <w:rPr>
                <w:rStyle w:val="Hyperlink"/>
                <w:rFonts w:asciiTheme="majorBidi" w:hAnsiTheme="majorBidi" w:cstheme="majorBidi"/>
                <w:b/>
                <w:bCs/>
                <w:noProof/>
                <w:rtl/>
              </w:rPr>
              <w:t>9. كلفة العطاء</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_Toc463175128 \h </w:instrText>
            </w:r>
            <w:r w:rsidR="004F1DF1" w:rsidRPr="008A2A3B">
              <w:rPr>
                <w:noProof/>
                <w:webHidden/>
              </w:rPr>
            </w:r>
            <w:r w:rsidR="004F1DF1" w:rsidRPr="008A2A3B">
              <w:rPr>
                <w:noProof/>
                <w:webHidden/>
              </w:rPr>
              <w:fldChar w:fldCharType="separate"/>
            </w:r>
            <w:r w:rsidR="00C21B7A">
              <w:rPr>
                <w:noProof/>
                <w:webHidden/>
                <w:rtl/>
              </w:rPr>
              <w:t>19</w:t>
            </w:r>
            <w:r w:rsidR="004F1DF1" w:rsidRPr="008A2A3B">
              <w:rPr>
                <w:noProof/>
                <w:webHidden/>
              </w:rPr>
              <w:fldChar w:fldCharType="end"/>
            </w:r>
          </w:hyperlink>
        </w:p>
        <w:p w:rsidR="00B373C0" w:rsidRPr="008A2A3B" w:rsidRDefault="00525A26" w:rsidP="004F30C7">
          <w:pPr>
            <w:pStyle w:val="22"/>
            <w:rPr>
              <w:noProof/>
            </w:rPr>
          </w:pPr>
          <w:hyperlink w:anchor="_Toc463175129" w:history="1">
            <w:r w:rsidR="00B373C0" w:rsidRPr="008A2A3B">
              <w:rPr>
                <w:rStyle w:val="Hyperlink"/>
                <w:rFonts w:asciiTheme="majorBidi" w:hAnsiTheme="majorBidi" w:cstheme="majorBidi"/>
                <w:b/>
                <w:bCs/>
                <w:noProof/>
                <w:rtl/>
              </w:rPr>
              <w:t>10. لغة العطاء</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_Toc463175129 \h </w:instrText>
            </w:r>
            <w:r w:rsidR="004F1DF1" w:rsidRPr="008A2A3B">
              <w:rPr>
                <w:noProof/>
                <w:webHidden/>
              </w:rPr>
            </w:r>
            <w:r w:rsidR="004F1DF1" w:rsidRPr="008A2A3B">
              <w:rPr>
                <w:noProof/>
                <w:webHidden/>
              </w:rPr>
              <w:fldChar w:fldCharType="separate"/>
            </w:r>
            <w:r w:rsidR="00C21B7A">
              <w:rPr>
                <w:noProof/>
                <w:webHidden/>
                <w:rtl/>
              </w:rPr>
              <w:t>19</w:t>
            </w:r>
            <w:r w:rsidR="004F1DF1" w:rsidRPr="008A2A3B">
              <w:rPr>
                <w:noProof/>
                <w:webHidden/>
              </w:rPr>
              <w:fldChar w:fldCharType="end"/>
            </w:r>
          </w:hyperlink>
        </w:p>
        <w:p w:rsidR="00B373C0" w:rsidRPr="008A2A3B" w:rsidRDefault="00525A26" w:rsidP="004F30C7">
          <w:pPr>
            <w:pStyle w:val="22"/>
            <w:rPr>
              <w:noProof/>
            </w:rPr>
          </w:pPr>
          <w:hyperlink w:anchor="_Toc463175130" w:history="1">
            <w:r w:rsidR="00B373C0" w:rsidRPr="008A2A3B">
              <w:rPr>
                <w:rStyle w:val="Hyperlink"/>
                <w:rFonts w:asciiTheme="majorBidi" w:hAnsiTheme="majorBidi" w:cstheme="majorBidi"/>
                <w:b/>
                <w:bCs/>
                <w:noProof/>
                <w:rtl/>
              </w:rPr>
              <w:t>11. الوثائق المكونه للعطاء</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_Toc463175130 \h </w:instrText>
            </w:r>
            <w:r w:rsidR="004F1DF1" w:rsidRPr="008A2A3B">
              <w:rPr>
                <w:noProof/>
                <w:webHidden/>
              </w:rPr>
            </w:r>
            <w:r w:rsidR="004F1DF1" w:rsidRPr="008A2A3B">
              <w:rPr>
                <w:noProof/>
                <w:webHidden/>
              </w:rPr>
              <w:fldChar w:fldCharType="separate"/>
            </w:r>
            <w:r w:rsidR="00C21B7A">
              <w:rPr>
                <w:noProof/>
                <w:webHidden/>
                <w:rtl/>
              </w:rPr>
              <w:t>19</w:t>
            </w:r>
            <w:r w:rsidR="004F1DF1" w:rsidRPr="008A2A3B">
              <w:rPr>
                <w:noProof/>
                <w:webHidden/>
              </w:rPr>
              <w:fldChar w:fldCharType="end"/>
            </w:r>
          </w:hyperlink>
        </w:p>
        <w:p w:rsidR="00B373C0" w:rsidRPr="008A2A3B" w:rsidRDefault="00525A26" w:rsidP="004F30C7">
          <w:pPr>
            <w:pStyle w:val="22"/>
            <w:rPr>
              <w:noProof/>
            </w:rPr>
          </w:pPr>
          <w:hyperlink w:anchor="_Toc463175131" w:history="1">
            <w:r w:rsidR="00B373C0" w:rsidRPr="008A2A3B">
              <w:rPr>
                <w:rStyle w:val="Hyperlink"/>
                <w:rFonts w:asciiTheme="majorBidi" w:hAnsiTheme="majorBidi" w:cstheme="majorBidi"/>
                <w:b/>
                <w:bCs/>
                <w:noProof/>
                <w:rtl/>
              </w:rPr>
              <w:t>12. خطاب العطاء والجداول</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_Toc463175131 \h </w:instrText>
            </w:r>
            <w:r w:rsidR="004F1DF1" w:rsidRPr="008A2A3B">
              <w:rPr>
                <w:noProof/>
                <w:webHidden/>
              </w:rPr>
            </w:r>
            <w:r w:rsidR="004F1DF1" w:rsidRPr="008A2A3B">
              <w:rPr>
                <w:noProof/>
                <w:webHidden/>
              </w:rPr>
              <w:fldChar w:fldCharType="separate"/>
            </w:r>
            <w:r w:rsidR="00C21B7A">
              <w:rPr>
                <w:noProof/>
                <w:webHidden/>
                <w:rtl/>
              </w:rPr>
              <w:t>20</w:t>
            </w:r>
            <w:r w:rsidR="004F1DF1" w:rsidRPr="008A2A3B">
              <w:rPr>
                <w:noProof/>
                <w:webHidden/>
              </w:rPr>
              <w:fldChar w:fldCharType="end"/>
            </w:r>
          </w:hyperlink>
        </w:p>
        <w:p w:rsidR="00B373C0" w:rsidRPr="008A2A3B" w:rsidRDefault="00525A26" w:rsidP="004F30C7">
          <w:pPr>
            <w:pStyle w:val="22"/>
            <w:rPr>
              <w:noProof/>
            </w:rPr>
          </w:pPr>
          <w:hyperlink w:anchor="_Toc463175132" w:history="1">
            <w:r w:rsidR="00B373C0" w:rsidRPr="008A2A3B">
              <w:rPr>
                <w:rStyle w:val="Hyperlink"/>
                <w:rFonts w:asciiTheme="majorBidi" w:hAnsiTheme="majorBidi" w:cstheme="majorBidi"/>
                <w:b/>
                <w:bCs/>
                <w:noProof/>
                <w:rtl/>
              </w:rPr>
              <w:t>13 . العطاءات البديلة</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_Toc463175132 \h </w:instrText>
            </w:r>
            <w:r w:rsidR="004F1DF1" w:rsidRPr="008A2A3B">
              <w:rPr>
                <w:noProof/>
                <w:webHidden/>
              </w:rPr>
            </w:r>
            <w:r w:rsidR="004F1DF1" w:rsidRPr="008A2A3B">
              <w:rPr>
                <w:noProof/>
                <w:webHidden/>
              </w:rPr>
              <w:fldChar w:fldCharType="separate"/>
            </w:r>
            <w:r w:rsidR="00C21B7A">
              <w:rPr>
                <w:noProof/>
                <w:webHidden/>
                <w:rtl/>
              </w:rPr>
              <w:t>20</w:t>
            </w:r>
            <w:r w:rsidR="004F1DF1" w:rsidRPr="008A2A3B">
              <w:rPr>
                <w:noProof/>
                <w:webHidden/>
              </w:rPr>
              <w:fldChar w:fldCharType="end"/>
            </w:r>
          </w:hyperlink>
        </w:p>
        <w:p w:rsidR="00B373C0" w:rsidRPr="008A2A3B" w:rsidRDefault="00525A26" w:rsidP="004F30C7">
          <w:pPr>
            <w:pStyle w:val="22"/>
            <w:rPr>
              <w:noProof/>
            </w:rPr>
          </w:pPr>
          <w:hyperlink w:anchor="_Toc463175133" w:history="1">
            <w:r w:rsidR="00B373C0" w:rsidRPr="008A2A3B">
              <w:rPr>
                <w:rStyle w:val="Hyperlink"/>
                <w:rFonts w:asciiTheme="majorBidi" w:hAnsiTheme="majorBidi" w:cstheme="majorBidi"/>
                <w:b/>
                <w:bCs/>
                <w:noProof/>
                <w:rtl/>
              </w:rPr>
              <w:t>14 . اسعار العطاء والحسومات</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_Toc463175133 \h </w:instrText>
            </w:r>
            <w:r w:rsidR="004F1DF1" w:rsidRPr="008A2A3B">
              <w:rPr>
                <w:noProof/>
                <w:webHidden/>
              </w:rPr>
            </w:r>
            <w:r w:rsidR="004F1DF1" w:rsidRPr="008A2A3B">
              <w:rPr>
                <w:noProof/>
                <w:webHidden/>
              </w:rPr>
              <w:fldChar w:fldCharType="separate"/>
            </w:r>
            <w:r w:rsidR="00C21B7A">
              <w:rPr>
                <w:noProof/>
                <w:webHidden/>
                <w:rtl/>
              </w:rPr>
              <w:t>21</w:t>
            </w:r>
            <w:r w:rsidR="004F1DF1" w:rsidRPr="008A2A3B">
              <w:rPr>
                <w:noProof/>
                <w:webHidden/>
              </w:rPr>
              <w:fldChar w:fldCharType="end"/>
            </w:r>
          </w:hyperlink>
        </w:p>
        <w:p w:rsidR="00B373C0" w:rsidRPr="008A2A3B" w:rsidRDefault="00525A26" w:rsidP="004F30C7">
          <w:pPr>
            <w:pStyle w:val="22"/>
            <w:rPr>
              <w:noProof/>
            </w:rPr>
          </w:pPr>
          <w:hyperlink w:anchor="_Toc463175134" w:history="1">
            <w:r w:rsidR="00B373C0" w:rsidRPr="008A2A3B">
              <w:rPr>
                <w:rStyle w:val="Hyperlink"/>
                <w:rFonts w:asciiTheme="majorBidi" w:hAnsiTheme="majorBidi" w:cstheme="majorBidi"/>
                <w:b/>
                <w:bCs/>
                <w:noProof/>
                <w:rtl/>
              </w:rPr>
              <w:t>15. عملة العطاء والدفع</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_Toc463175134 \h </w:instrText>
            </w:r>
            <w:r w:rsidR="004F1DF1" w:rsidRPr="008A2A3B">
              <w:rPr>
                <w:noProof/>
                <w:webHidden/>
              </w:rPr>
            </w:r>
            <w:r w:rsidR="004F1DF1" w:rsidRPr="008A2A3B">
              <w:rPr>
                <w:noProof/>
                <w:webHidden/>
              </w:rPr>
              <w:fldChar w:fldCharType="separate"/>
            </w:r>
            <w:r w:rsidR="00C21B7A">
              <w:rPr>
                <w:noProof/>
                <w:webHidden/>
                <w:rtl/>
              </w:rPr>
              <w:t>22</w:t>
            </w:r>
            <w:r w:rsidR="004F1DF1" w:rsidRPr="008A2A3B">
              <w:rPr>
                <w:noProof/>
                <w:webHidden/>
              </w:rPr>
              <w:fldChar w:fldCharType="end"/>
            </w:r>
          </w:hyperlink>
        </w:p>
        <w:p w:rsidR="00B373C0" w:rsidRPr="008A2A3B" w:rsidRDefault="00525A26" w:rsidP="004F30C7">
          <w:pPr>
            <w:pStyle w:val="22"/>
            <w:rPr>
              <w:noProof/>
            </w:rPr>
          </w:pPr>
          <w:hyperlink w:anchor="_Toc463175135" w:history="1">
            <w:r w:rsidR="00B373C0" w:rsidRPr="008A2A3B">
              <w:rPr>
                <w:rStyle w:val="Hyperlink"/>
                <w:rFonts w:asciiTheme="majorBidi" w:hAnsiTheme="majorBidi" w:cstheme="majorBidi"/>
                <w:b/>
                <w:bCs/>
                <w:noProof/>
                <w:rtl/>
              </w:rPr>
              <w:t>16. الوثائق التي تشكل المقترح الفني</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_Toc463175135 \h </w:instrText>
            </w:r>
            <w:r w:rsidR="004F1DF1" w:rsidRPr="008A2A3B">
              <w:rPr>
                <w:noProof/>
                <w:webHidden/>
              </w:rPr>
            </w:r>
            <w:r w:rsidR="004F1DF1" w:rsidRPr="008A2A3B">
              <w:rPr>
                <w:noProof/>
                <w:webHidden/>
              </w:rPr>
              <w:fldChar w:fldCharType="separate"/>
            </w:r>
            <w:r w:rsidR="00C21B7A">
              <w:rPr>
                <w:noProof/>
                <w:webHidden/>
                <w:rtl/>
              </w:rPr>
              <w:t>22</w:t>
            </w:r>
            <w:r w:rsidR="004F1DF1" w:rsidRPr="008A2A3B">
              <w:rPr>
                <w:noProof/>
                <w:webHidden/>
              </w:rPr>
              <w:fldChar w:fldCharType="end"/>
            </w:r>
          </w:hyperlink>
        </w:p>
        <w:p w:rsidR="00B373C0" w:rsidRPr="008A2A3B" w:rsidRDefault="00525A26" w:rsidP="004F30C7">
          <w:pPr>
            <w:pStyle w:val="22"/>
            <w:rPr>
              <w:noProof/>
            </w:rPr>
          </w:pPr>
          <w:hyperlink w:anchor="_Toc463175136" w:history="1">
            <w:r w:rsidR="00B373C0" w:rsidRPr="008A2A3B">
              <w:rPr>
                <w:rStyle w:val="Hyperlink"/>
                <w:rFonts w:asciiTheme="majorBidi" w:hAnsiTheme="majorBidi" w:cstheme="majorBidi"/>
                <w:b/>
                <w:bCs/>
                <w:noProof/>
                <w:rtl/>
              </w:rPr>
              <w:t>17. الوثائق الداعمة لتاهيل مقدم العطاء</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_Toc463175136 \h </w:instrText>
            </w:r>
            <w:r w:rsidR="004F1DF1" w:rsidRPr="008A2A3B">
              <w:rPr>
                <w:noProof/>
                <w:webHidden/>
              </w:rPr>
            </w:r>
            <w:r w:rsidR="004F1DF1" w:rsidRPr="008A2A3B">
              <w:rPr>
                <w:noProof/>
                <w:webHidden/>
              </w:rPr>
              <w:fldChar w:fldCharType="separate"/>
            </w:r>
            <w:r w:rsidR="00C21B7A">
              <w:rPr>
                <w:noProof/>
                <w:webHidden/>
                <w:rtl/>
              </w:rPr>
              <w:t>22</w:t>
            </w:r>
            <w:r w:rsidR="004F1DF1" w:rsidRPr="008A2A3B">
              <w:rPr>
                <w:noProof/>
                <w:webHidden/>
              </w:rPr>
              <w:fldChar w:fldCharType="end"/>
            </w:r>
          </w:hyperlink>
        </w:p>
        <w:p w:rsidR="00B373C0" w:rsidRPr="008A2A3B" w:rsidRDefault="00525A26" w:rsidP="004F30C7">
          <w:pPr>
            <w:pStyle w:val="22"/>
            <w:rPr>
              <w:noProof/>
            </w:rPr>
          </w:pPr>
          <w:hyperlink w:anchor="_Toc463175137" w:history="1">
            <w:r w:rsidR="00B373C0" w:rsidRPr="008A2A3B">
              <w:rPr>
                <w:rStyle w:val="Hyperlink"/>
                <w:rFonts w:asciiTheme="majorBidi" w:hAnsiTheme="majorBidi" w:cstheme="majorBidi"/>
                <w:b/>
                <w:bCs/>
                <w:noProof/>
                <w:rtl/>
              </w:rPr>
              <w:t>18 . فترة نفاذية العطاء</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_Toc463175137 \h </w:instrText>
            </w:r>
            <w:r w:rsidR="004F1DF1" w:rsidRPr="008A2A3B">
              <w:rPr>
                <w:noProof/>
                <w:webHidden/>
              </w:rPr>
            </w:r>
            <w:r w:rsidR="004F1DF1" w:rsidRPr="008A2A3B">
              <w:rPr>
                <w:noProof/>
                <w:webHidden/>
              </w:rPr>
              <w:fldChar w:fldCharType="separate"/>
            </w:r>
            <w:r w:rsidR="00C21B7A">
              <w:rPr>
                <w:noProof/>
                <w:webHidden/>
                <w:rtl/>
              </w:rPr>
              <w:t>23</w:t>
            </w:r>
            <w:r w:rsidR="004F1DF1" w:rsidRPr="008A2A3B">
              <w:rPr>
                <w:noProof/>
                <w:webHidden/>
              </w:rPr>
              <w:fldChar w:fldCharType="end"/>
            </w:r>
          </w:hyperlink>
        </w:p>
        <w:p w:rsidR="00B373C0" w:rsidRPr="008A2A3B" w:rsidRDefault="00525A26" w:rsidP="004F30C7">
          <w:pPr>
            <w:pStyle w:val="22"/>
            <w:rPr>
              <w:noProof/>
            </w:rPr>
          </w:pPr>
          <w:hyperlink w:anchor="_Toc463175138" w:history="1">
            <w:r w:rsidR="00B373C0" w:rsidRPr="008A2A3B">
              <w:rPr>
                <w:rStyle w:val="Hyperlink"/>
                <w:rFonts w:asciiTheme="majorBidi" w:hAnsiTheme="majorBidi" w:cstheme="majorBidi"/>
                <w:b/>
                <w:bCs/>
                <w:noProof/>
                <w:rtl/>
              </w:rPr>
              <w:t>19. ضمان العطاء</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_Toc463175138 \h </w:instrText>
            </w:r>
            <w:r w:rsidR="004F1DF1" w:rsidRPr="008A2A3B">
              <w:rPr>
                <w:noProof/>
                <w:webHidden/>
              </w:rPr>
            </w:r>
            <w:r w:rsidR="004F1DF1" w:rsidRPr="008A2A3B">
              <w:rPr>
                <w:noProof/>
                <w:webHidden/>
              </w:rPr>
              <w:fldChar w:fldCharType="separate"/>
            </w:r>
            <w:r w:rsidR="00C21B7A">
              <w:rPr>
                <w:noProof/>
                <w:webHidden/>
                <w:rtl/>
              </w:rPr>
              <w:t>24</w:t>
            </w:r>
            <w:r w:rsidR="004F1DF1" w:rsidRPr="008A2A3B">
              <w:rPr>
                <w:noProof/>
                <w:webHidden/>
              </w:rPr>
              <w:fldChar w:fldCharType="end"/>
            </w:r>
          </w:hyperlink>
        </w:p>
        <w:p w:rsidR="00B373C0" w:rsidRPr="008A2A3B" w:rsidRDefault="00525A26" w:rsidP="004F30C7">
          <w:pPr>
            <w:pStyle w:val="22"/>
            <w:rPr>
              <w:noProof/>
            </w:rPr>
          </w:pPr>
          <w:hyperlink w:anchor="_Toc463175139" w:history="1">
            <w:r w:rsidR="00B373C0" w:rsidRPr="008A2A3B">
              <w:rPr>
                <w:rStyle w:val="Hyperlink"/>
                <w:rFonts w:asciiTheme="majorBidi" w:hAnsiTheme="majorBidi" w:cstheme="majorBidi"/>
                <w:b/>
                <w:bCs/>
                <w:noProof/>
                <w:rtl/>
              </w:rPr>
              <w:t>20 . نموذج العطاء وتوقيع العطاء</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_Toc463175139 \h </w:instrText>
            </w:r>
            <w:r w:rsidR="004F1DF1" w:rsidRPr="008A2A3B">
              <w:rPr>
                <w:noProof/>
                <w:webHidden/>
              </w:rPr>
            </w:r>
            <w:r w:rsidR="004F1DF1" w:rsidRPr="008A2A3B">
              <w:rPr>
                <w:noProof/>
                <w:webHidden/>
              </w:rPr>
              <w:fldChar w:fldCharType="separate"/>
            </w:r>
            <w:r w:rsidR="00C21B7A">
              <w:rPr>
                <w:noProof/>
                <w:webHidden/>
                <w:rtl/>
              </w:rPr>
              <w:t>25</w:t>
            </w:r>
            <w:r w:rsidR="004F1DF1" w:rsidRPr="008A2A3B">
              <w:rPr>
                <w:noProof/>
                <w:webHidden/>
              </w:rPr>
              <w:fldChar w:fldCharType="end"/>
            </w:r>
          </w:hyperlink>
        </w:p>
        <w:p w:rsidR="00B373C0" w:rsidRPr="008A2A3B" w:rsidRDefault="00525A26" w:rsidP="008A2A3B">
          <w:pPr>
            <w:pStyle w:val="10"/>
            <w:rPr>
              <w:b w:val="0"/>
              <w:bCs w:val="0"/>
              <w:sz w:val="22"/>
              <w:szCs w:val="22"/>
            </w:rPr>
          </w:pPr>
          <w:hyperlink w:anchor="_Toc463175140" w:history="1">
            <w:r w:rsidR="00B373C0" w:rsidRPr="008A2A3B">
              <w:rPr>
                <w:rStyle w:val="Hyperlink"/>
                <w:sz w:val="22"/>
                <w:szCs w:val="22"/>
                <w:rtl/>
              </w:rPr>
              <w:t>د. تقديم وفتح العطاءات</w:t>
            </w:r>
            <w:r w:rsidR="00B373C0" w:rsidRPr="008A2A3B">
              <w:rPr>
                <w:webHidden/>
                <w:sz w:val="22"/>
                <w:szCs w:val="22"/>
              </w:rPr>
              <w:tab/>
            </w:r>
            <w:r w:rsidR="004F1DF1" w:rsidRPr="008A2A3B">
              <w:rPr>
                <w:webHidden/>
                <w:sz w:val="22"/>
                <w:szCs w:val="22"/>
              </w:rPr>
              <w:fldChar w:fldCharType="begin"/>
            </w:r>
            <w:r w:rsidR="00B373C0" w:rsidRPr="008A2A3B">
              <w:rPr>
                <w:webHidden/>
                <w:sz w:val="22"/>
                <w:szCs w:val="22"/>
              </w:rPr>
              <w:instrText xml:space="preserve"> PAGEREF _Toc463175140 \h </w:instrText>
            </w:r>
            <w:r w:rsidR="004F1DF1" w:rsidRPr="008A2A3B">
              <w:rPr>
                <w:webHidden/>
                <w:sz w:val="22"/>
                <w:szCs w:val="22"/>
              </w:rPr>
            </w:r>
            <w:r w:rsidR="004F1DF1" w:rsidRPr="008A2A3B">
              <w:rPr>
                <w:webHidden/>
                <w:sz w:val="22"/>
                <w:szCs w:val="22"/>
              </w:rPr>
              <w:fldChar w:fldCharType="separate"/>
            </w:r>
            <w:r w:rsidR="00C21B7A">
              <w:rPr>
                <w:webHidden/>
                <w:sz w:val="22"/>
                <w:szCs w:val="22"/>
                <w:rtl/>
              </w:rPr>
              <w:t>26</w:t>
            </w:r>
            <w:r w:rsidR="004F1DF1" w:rsidRPr="008A2A3B">
              <w:rPr>
                <w:webHidden/>
                <w:sz w:val="22"/>
                <w:szCs w:val="22"/>
              </w:rPr>
              <w:fldChar w:fldCharType="end"/>
            </w:r>
          </w:hyperlink>
        </w:p>
        <w:p w:rsidR="00B373C0" w:rsidRPr="008A2A3B" w:rsidRDefault="00525A26" w:rsidP="004F30C7">
          <w:pPr>
            <w:pStyle w:val="22"/>
            <w:rPr>
              <w:noProof/>
            </w:rPr>
          </w:pPr>
          <w:hyperlink w:anchor="_Toc463175141" w:history="1">
            <w:r w:rsidR="00B373C0" w:rsidRPr="008A2A3B">
              <w:rPr>
                <w:rStyle w:val="Hyperlink"/>
                <w:rFonts w:asciiTheme="majorBidi" w:hAnsiTheme="majorBidi" w:cstheme="majorBidi"/>
                <w:b/>
                <w:bCs/>
                <w:noProof/>
                <w:rtl/>
              </w:rPr>
              <w:t>21. تسليم وإغلاق وتأشير العطاءات</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_Toc463175141 \h </w:instrText>
            </w:r>
            <w:r w:rsidR="004F1DF1" w:rsidRPr="008A2A3B">
              <w:rPr>
                <w:noProof/>
                <w:webHidden/>
              </w:rPr>
            </w:r>
            <w:r w:rsidR="004F1DF1" w:rsidRPr="008A2A3B">
              <w:rPr>
                <w:noProof/>
                <w:webHidden/>
              </w:rPr>
              <w:fldChar w:fldCharType="separate"/>
            </w:r>
            <w:r w:rsidR="00C21B7A">
              <w:rPr>
                <w:noProof/>
                <w:webHidden/>
                <w:rtl/>
              </w:rPr>
              <w:t>26</w:t>
            </w:r>
            <w:r w:rsidR="004F1DF1" w:rsidRPr="008A2A3B">
              <w:rPr>
                <w:noProof/>
                <w:webHidden/>
              </w:rPr>
              <w:fldChar w:fldCharType="end"/>
            </w:r>
          </w:hyperlink>
        </w:p>
        <w:p w:rsidR="00B373C0" w:rsidRPr="008A2A3B" w:rsidRDefault="00525A26" w:rsidP="004F30C7">
          <w:pPr>
            <w:pStyle w:val="22"/>
            <w:rPr>
              <w:noProof/>
            </w:rPr>
          </w:pPr>
          <w:hyperlink w:anchor="_Toc463175142" w:history="1">
            <w:r w:rsidR="00B373C0" w:rsidRPr="008A2A3B">
              <w:rPr>
                <w:rStyle w:val="Hyperlink"/>
                <w:rFonts w:asciiTheme="majorBidi" w:hAnsiTheme="majorBidi" w:cstheme="majorBidi"/>
                <w:b/>
                <w:bCs/>
                <w:noProof/>
                <w:rtl/>
              </w:rPr>
              <w:t>22. الموعد النهائي لتسليم العطاءات</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_Toc463175142 \h </w:instrText>
            </w:r>
            <w:r w:rsidR="004F1DF1" w:rsidRPr="008A2A3B">
              <w:rPr>
                <w:noProof/>
                <w:webHidden/>
              </w:rPr>
            </w:r>
            <w:r w:rsidR="004F1DF1" w:rsidRPr="008A2A3B">
              <w:rPr>
                <w:noProof/>
                <w:webHidden/>
              </w:rPr>
              <w:fldChar w:fldCharType="separate"/>
            </w:r>
            <w:r w:rsidR="00C21B7A">
              <w:rPr>
                <w:noProof/>
                <w:webHidden/>
                <w:rtl/>
              </w:rPr>
              <w:t>27</w:t>
            </w:r>
            <w:r w:rsidR="004F1DF1" w:rsidRPr="008A2A3B">
              <w:rPr>
                <w:noProof/>
                <w:webHidden/>
              </w:rPr>
              <w:fldChar w:fldCharType="end"/>
            </w:r>
          </w:hyperlink>
        </w:p>
        <w:p w:rsidR="00B373C0" w:rsidRPr="008A2A3B" w:rsidRDefault="00525A26" w:rsidP="004F30C7">
          <w:pPr>
            <w:pStyle w:val="22"/>
            <w:rPr>
              <w:noProof/>
            </w:rPr>
          </w:pPr>
          <w:hyperlink w:anchor="_Toc463175143" w:history="1">
            <w:r w:rsidR="00B373C0" w:rsidRPr="008A2A3B">
              <w:rPr>
                <w:rStyle w:val="Hyperlink"/>
                <w:rFonts w:asciiTheme="majorBidi" w:hAnsiTheme="majorBidi" w:cstheme="majorBidi"/>
                <w:b/>
                <w:bCs/>
                <w:noProof/>
                <w:rtl/>
              </w:rPr>
              <w:t>23. العطاءات المتأخرة</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_Toc463175143 \h </w:instrText>
            </w:r>
            <w:r w:rsidR="004F1DF1" w:rsidRPr="008A2A3B">
              <w:rPr>
                <w:noProof/>
                <w:webHidden/>
              </w:rPr>
            </w:r>
            <w:r w:rsidR="004F1DF1" w:rsidRPr="008A2A3B">
              <w:rPr>
                <w:noProof/>
                <w:webHidden/>
              </w:rPr>
              <w:fldChar w:fldCharType="separate"/>
            </w:r>
            <w:r w:rsidR="00C21B7A">
              <w:rPr>
                <w:noProof/>
                <w:webHidden/>
                <w:rtl/>
              </w:rPr>
              <w:t>27</w:t>
            </w:r>
            <w:r w:rsidR="004F1DF1" w:rsidRPr="008A2A3B">
              <w:rPr>
                <w:noProof/>
                <w:webHidden/>
              </w:rPr>
              <w:fldChar w:fldCharType="end"/>
            </w:r>
          </w:hyperlink>
        </w:p>
        <w:p w:rsidR="00B373C0" w:rsidRPr="008A2A3B" w:rsidRDefault="00525A26" w:rsidP="004F30C7">
          <w:pPr>
            <w:pStyle w:val="22"/>
            <w:rPr>
              <w:noProof/>
            </w:rPr>
          </w:pPr>
          <w:hyperlink w:anchor="_Toc463175144" w:history="1">
            <w:r w:rsidR="00B373C0" w:rsidRPr="008A2A3B">
              <w:rPr>
                <w:rStyle w:val="Hyperlink"/>
                <w:rFonts w:asciiTheme="majorBidi" w:hAnsiTheme="majorBidi" w:cstheme="majorBidi"/>
                <w:b/>
                <w:bCs/>
                <w:noProof/>
                <w:rtl/>
              </w:rPr>
              <w:t>24. سحب وتبديل وتعديل العطاءات</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_Toc463175144 \h </w:instrText>
            </w:r>
            <w:r w:rsidR="004F1DF1" w:rsidRPr="008A2A3B">
              <w:rPr>
                <w:noProof/>
                <w:webHidden/>
              </w:rPr>
            </w:r>
            <w:r w:rsidR="004F1DF1" w:rsidRPr="008A2A3B">
              <w:rPr>
                <w:noProof/>
                <w:webHidden/>
              </w:rPr>
              <w:fldChar w:fldCharType="separate"/>
            </w:r>
            <w:r w:rsidR="00C21B7A">
              <w:rPr>
                <w:noProof/>
                <w:webHidden/>
                <w:rtl/>
              </w:rPr>
              <w:t>27</w:t>
            </w:r>
            <w:r w:rsidR="004F1DF1" w:rsidRPr="008A2A3B">
              <w:rPr>
                <w:noProof/>
                <w:webHidden/>
              </w:rPr>
              <w:fldChar w:fldCharType="end"/>
            </w:r>
          </w:hyperlink>
        </w:p>
        <w:p w:rsidR="00B373C0" w:rsidRPr="008A2A3B" w:rsidRDefault="00525A26" w:rsidP="004F30C7">
          <w:pPr>
            <w:pStyle w:val="22"/>
            <w:rPr>
              <w:noProof/>
            </w:rPr>
          </w:pPr>
          <w:hyperlink w:anchor="_Toc463175145" w:history="1">
            <w:r w:rsidR="00B373C0" w:rsidRPr="008A2A3B">
              <w:rPr>
                <w:rStyle w:val="Hyperlink"/>
                <w:rFonts w:asciiTheme="majorBidi" w:hAnsiTheme="majorBidi" w:cstheme="majorBidi"/>
                <w:b/>
                <w:bCs/>
                <w:noProof/>
                <w:rtl/>
              </w:rPr>
              <w:t>25. فتح العطاء</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_Toc463175145 \h </w:instrText>
            </w:r>
            <w:r w:rsidR="004F1DF1" w:rsidRPr="008A2A3B">
              <w:rPr>
                <w:noProof/>
                <w:webHidden/>
              </w:rPr>
            </w:r>
            <w:r w:rsidR="004F1DF1" w:rsidRPr="008A2A3B">
              <w:rPr>
                <w:noProof/>
                <w:webHidden/>
              </w:rPr>
              <w:fldChar w:fldCharType="separate"/>
            </w:r>
            <w:r w:rsidR="00C21B7A">
              <w:rPr>
                <w:noProof/>
                <w:webHidden/>
                <w:rtl/>
              </w:rPr>
              <w:t>28</w:t>
            </w:r>
            <w:r w:rsidR="004F1DF1" w:rsidRPr="008A2A3B">
              <w:rPr>
                <w:noProof/>
                <w:webHidden/>
              </w:rPr>
              <w:fldChar w:fldCharType="end"/>
            </w:r>
          </w:hyperlink>
        </w:p>
        <w:p w:rsidR="00B373C0" w:rsidRPr="008A2A3B" w:rsidRDefault="00525A26" w:rsidP="008A2A3B">
          <w:pPr>
            <w:pStyle w:val="10"/>
            <w:rPr>
              <w:b w:val="0"/>
              <w:bCs w:val="0"/>
              <w:sz w:val="22"/>
              <w:szCs w:val="22"/>
            </w:rPr>
          </w:pPr>
          <w:hyperlink w:anchor="_Toc463175146" w:history="1">
            <w:r w:rsidR="00B373C0" w:rsidRPr="008A2A3B">
              <w:rPr>
                <w:rStyle w:val="Hyperlink"/>
                <w:sz w:val="22"/>
                <w:szCs w:val="22"/>
                <w:rtl/>
              </w:rPr>
              <w:t>هـ. تقييم ومقارنة العطاءات</w:t>
            </w:r>
            <w:r w:rsidR="00B373C0" w:rsidRPr="008A2A3B">
              <w:rPr>
                <w:webHidden/>
                <w:sz w:val="22"/>
                <w:szCs w:val="22"/>
              </w:rPr>
              <w:tab/>
            </w:r>
            <w:r w:rsidR="004F1DF1" w:rsidRPr="008A2A3B">
              <w:rPr>
                <w:webHidden/>
                <w:sz w:val="22"/>
                <w:szCs w:val="22"/>
              </w:rPr>
              <w:fldChar w:fldCharType="begin"/>
            </w:r>
            <w:r w:rsidR="00B373C0" w:rsidRPr="008A2A3B">
              <w:rPr>
                <w:webHidden/>
                <w:sz w:val="22"/>
                <w:szCs w:val="22"/>
              </w:rPr>
              <w:instrText xml:space="preserve"> PAGEREF _Toc463175146 \h </w:instrText>
            </w:r>
            <w:r w:rsidR="004F1DF1" w:rsidRPr="008A2A3B">
              <w:rPr>
                <w:webHidden/>
                <w:sz w:val="22"/>
                <w:szCs w:val="22"/>
              </w:rPr>
            </w:r>
            <w:r w:rsidR="004F1DF1" w:rsidRPr="008A2A3B">
              <w:rPr>
                <w:webHidden/>
                <w:sz w:val="22"/>
                <w:szCs w:val="22"/>
              </w:rPr>
              <w:fldChar w:fldCharType="separate"/>
            </w:r>
            <w:r w:rsidR="00C21B7A">
              <w:rPr>
                <w:webHidden/>
                <w:sz w:val="22"/>
                <w:szCs w:val="22"/>
                <w:rtl/>
              </w:rPr>
              <w:t>29</w:t>
            </w:r>
            <w:r w:rsidR="004F1DF1" w:rsidRPr="008A2A3B">
              <w:rPr>
                <w:webHidden/>
                <w:sz w:val="22"/>
                <w:szCs w:val="22"/>
              </w:rPr>
              <w:fldChar w:fldCharType="end"/>
            </w:r>
          </w:hyperlink>
        </w:p>
        <w:p w:rsidR="00B373C0" w:rsidRPr="008A2A3B" w:rsidRDefault="00525A26" w:rsidP="004F30C7">
          <w:pPr>
            <w:pStyle w:val="22"/>
            <w:rPr>
              <w:noProof/>
            </w:rPr>
          </w:pPr>
          <w:hyperlink w:anchor="_Toc463175147" w:history="1">
            <w:r w:rsidR="00B373C0" w:rsidRPr="008A2A3B">
              <w:rPr>
                <w:rStyle w:val="Hyperlink"/>
                <w:rFonts w:asciiTheme="majorBidi" w:hAnsiTheme="majorBidi" w:cstheme="majorBidi"/>
                <w:b/>
                <w:bCs/>
                <w:noProof/>
                <w:rtl/>
              </w:rPr>
              <w:t>26. السرية</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_Toc463175147 \h </w:instrText>
            </w:r>
            <w:r w:rsidR="004F1DF1" w:rsidRPr="008A2A3B">
              <w:rPr>
                <w:noProof/>
                <w:webHidden/>
              </w:rPr>
            </w:r>
            <w:r w:rsidR="004F1DF1" w:rsidRPr="008A2A3B">
              <w:rPr>
                <w:noProof/>
                <w:webHidden/>
              </w:rPr>
              <w:fldChar w:fldCharType="separate"/>
            </w:r>
            <w:r w:rsidR="00C21B7A">
              <w:rPr>
                <w:noProof/>
                <w:webHidden/>
                <w:rtl/>
              </w:rPr>
              <w:t>29</w:t>
            </w:r>
            <w:r w:rsidR="004F1DF1" w:rsidRPr="008A2A3B">
              <w:rPr>
                <w:noProof/>
                <w:webHidden/>
              </w:rPr>
              <w:fldChar w:fldCharType="end"/>
            </w:r>
          </w:hyperlink>
        </w:p>
        <w:p w:rsidR="00B373C0" w:rsidRPr="008A2A3B" w:rsidRDefault="00525A26" w:rsidP="004F30C7">
          <w:pPr>
            <w:pStyle w:val="22"/>
            <w:rPr>
              <w:noProof/>
            </w:rPr>
          </w:pPr>
          <w:hyperlink w:anchor="_Toc463175148" w:history="1">
            <w:r w:rsidR="00B373C0" w:rsidRPr="008A2A3B">
              <w:rPr>
                <w:rStyle w:val="Hyperlink"/>
                <w:rFonts w:asciiTheme="majorBidi" w:hAnsiTheme="majorBidi" w:cstheme="majorBidi"/>
                <w:b/>
                <w:bCs/>
                <w:noProof/>
                <w:rtl/>
              </w:rPr>
              <w:t>27. توضيح العطاءات</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_Toc463175148 \h </w:instrText>
            </w:r>
            <w:r w:rsidR="004F1DF1" w:rsidRPr="008A2A3B">
              <w:rPr>
                <w:noProof/>
                <w:webHidden/>
              </w:rPr>
            </w:r>
            <w:r w:rsidR="004F1DF1" w:rsidRPr="008A2A3B">
              <w:rPr>
                <w:noProof/>
                <w:webHidden/>
              </w:rPr>
              <w:fldChar w:fldCharType="separate"/>
            </w:r>
            <w:r w:rsidR="00C21B7A">
              <w:rPr>
                <w:noProof/>
                <w:webHidden/>
                <w:rtl/>
              </w:rPr>
              <w:t>29</w:t>
            </w:r>
            <w:r w:rsidR="004F1DF1" w:rsidRPr="008A2A3B">
              <w:rPr>
                <w:noProof/>
                <w:webHidden/>
              </w:rPr>
              <w:fldChar w:fldCharType="end"/>
            </w:r>
          </w:hyperlink>
        </w:p>
        <w:p w:rsidR="00B373C0" w:rsidRPr="008A2A3B" w:rsidRDefault="00525A26" w:rsidP="004F30C7">
          <w:pPr>
            <w:pStyle w:val="22"/>
            <w:rPr>
              <w:noProof/>
            </w:rPr>
          </w:pPr>
          <w:hyperlink w:anchor="_Toc463175149" w:history="1">
            <w:r w:rsidR="00B373C0" w:rsidRPr="008A2A3B">
              <w:rPr>
                <w:rStyle w:val="Hyperlink"/>
                <w:rFonts w:asciiTheme="majorBidi" w:hAnsiTheme="majorBidi" w:cstheme="majorBidi"/>
                <w:b/>
                <w:bCs/>
                <w:noProof/>
                <w:rtl/>
              </w:rPr>
              <w:t>28 . الأنحرافات , التحفظات, والحذف</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_Toc463175149 \h </w:instrText>
            </w:r>
            <w:r w:rsidR="004F1DF1" w:rsidRPr="008A2A3B">
              <w:rPr>
                <w:noProof/>
                <w:webHidden/>
              </w:rPr>
            </w:r>
            <w:r w:rsidR="004F1DF1" w:rsidRPr="008A2A3B">
              <w:rPr>
                <w:noProof/>
                <w:webHidden/>
              </w:rPr>
              <w:fldChar w:fldCharType="separate"/>
            </w:r>
            <w:r w:rsidR="00C21B7A">
              <w:rPr>
                <w:noProof/>
                <w:webHidden/>
                <w:rtl/>
              </w:rPr>
              <w:t>30</w:t>
            </w:r>
            <w:r w:rsidR="004F1DF1" w:rsidRPr="008A2A3B">
              <w:rPr>
                <w:noProof/>
                <w:webHidden/>
              </w:rPr>
              <w:fldChar w:fldCharType="end"/>
            </w:r>
          </w:hyperlink>
        </w:p>
        <w:p w:rsidR="00B373C0" w:rsidRPr="008A2A3B" w:rsidRDefault="00525A26" w:rsidP="004F30C7">
          <w:pPr>
            <w:pStyle w:val="22"/>
            <w:rPr>
              <w:noProof/>
            </w:rPr>
          </w:pPr>
          <w:hyperlink w:anchor="_Toc463175150" w:history="1">
            <w:r w:rsidR="00B373C0" w:rsidRPr="008A2A3B">
              <w:rPr>
                <w:rStyle w:val="Hyperlink"/>
                <w:rFonts w:asciiTheme="majorBidi" w:hAnsiTheme="majorBidi" w:cstheme="majorBidi"/>
                <w:b/>
                <w:bCs/>
                <w:noProof/>
                <w:rtl/>
              </w:rPr>
              <w:t>29 . تحديد الاستجابة</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_Toc463175150 \h </w:instrText>
            </w:r>
            <w:r w:rsidR="004F1DF1" w:rsidRPr="008A2A3B">
              <w:rPr>
                <w:noProof/>
                <w:webHidden/>
              </w:rPr>
            </w:r>
            <w:r w:rsidR="004F1DF1" w:rsidRPr="008A2A3B">
              <w:rPr>
                <w:noProof/>
                <w:webHidden/>
              </w:rPr>
              <w:fldChar w:fldCharType="separate"/>
            </w:r>
            <w:r w:rsidR="00C21B7A">
              <w:rPr>
                <w:noProof/>
                <w:webHidden/>
                <w:rtl/>
              </w:rPr>
              <w:t>30</w:t>
            </w:r>
            <w:r w:rsidR="004F1DF1" w:rsidRPr="008A2A3B">
              <w:rPr>
                <w:noProof/>
                <w:webHidden/>
              </w:rPr>
              <w:fldChar w:fldCharType="end"/>
            </w:r>
          </w:hyperlink>
        </w:p>
        <w:p w:rsidR="00B373C0" w:rsidRPr="008A2A3B" w:rsidRDefault="00525A26" w:rsidP="004F30C7">
          <w:pPr>
            <w:pStyle w:val="22"/>
            <w:rPr>
              <w:noProof/>
            </w:rPr>
          </w:pPr>
          <w:hyperlink w:anchor="_Toc463175151" w:history="1">
            <w:r w:rsidR="00B373C0" w:rsidRPr="008A2A3B">
              <w:rPr>
                <w:rStyle w:val="Hyperlink"/>
                <w:rFonts w:asciiTheme="majorBidi" w:hAnsiTheme="majorBidi" w:cstheme="majorBidi"/>
                <w:b/>
                <w:bCs/>
                <w:noProof/>
                <w:rtl/>
              </w:rPr>
              <w:t>30 . العطاءات غير المهمة وغير المطابقة</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_Toc463175151 \h </w:instrText>
            </w:r>
            <w:r w:rsidR="004F1DF1" w:rsidRPr="008A2A3B">
              <w:rPr>
                <w:noProof/>
                <w:webHidden/>
              </w:rPr>
            </w:r>
            <w:r w:rsidR="004F1DF1" w:rsidRPr="008A2A3B">
              <w:rPr>
                <w:noProof/>
                <w:webHidden/>
              </w:rPr>
              <w:fldChar w:fldCharType="separate"/>
            </w:r>
            <w:r w:rsidR="00C21B7A">
              <w:rPr>
                <w:noProof/>
                <w:webHidden/>
                <w:rtl/>
              </w:rPr>
              <w:t>31</w:t>
            </w:r>
            <w:r w:rsidR="004F1DF1" w:rsidRPr="008A2A3B">
              <w:rPr>
                <w:noProof/>
                <w:webHidden/>
              </w:rPr>
              <w:fldChar w:fldCharType="end"/>
            </w:r>
          </w:hyperlink>
        </w:p>
        <w:p w:rsidR="00B373C0" w:rsidRPr="008A2A3B" w:rsidRDefault="00525A26" w:rsidP="004F30C7">
          <w:pPr>
            <w:pStyle w:val="22"/>
            <w:rPr>
              <w:noProof/>
            </w:rPr>
          </w:pPr>
          <w:hyperlink w:anchor="_Toc463175152" w:history="1">
            <w:r w:rsidR="00B373C0" w:rsidRPr="008A2A3B">
              <w:rPr>
                <w:rStyle w:val="Hyperlink"/>
                <w:rFonts w:asciiTheme="majorBidi" w:hAnsiTheme="majorBidi" w:cstheme="majorBidi"/>
                <w:noProof/>
                <w:rtl/>
              </w:rPr>
              <w:t>31</w:t>
            </w:r>
            <w:r w:rsidR="00B373C0" w:rsidRPr="008A2A3B">
              <w:rPr>
                <w:rStyle w:val="Hyperlink"/>
                <w:rFonts w:asciiTheme="majorBidi" w:hAnsiTheme="majorBidi" w:cstheme="majorBidi"/>
                <w:b/>
                <w:bCs/>
                <w:noProof/>
                <w:rtl/>
              </w:rPr>
              <w:t>. تصحيح الأخطاء الحسابية</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_Toc463175152 \h </w:instrText>
            </w:r>
            <w:r w:rsidR="004F1DF1" w:rsidRPr="008A2A3B">
              <w:rPr>
                <w:noProof/>
                <w:webHidden/>
              </w:rPr>
            </w:r>
            <w:r w:rsidR="004F1DF1" w:rsidRPr="008A2A3B">
              <w:rPr>
                <w:noProof/>
                <w:webHidden/>
              </w:rPr>
              <w:fldChar w:fldCharType="separate"/>
            </w:r>
            <w:r w:rsidR="00C21B7A">
              <w:rPr>
                <w:noProof/>
                <w:webHidden/>
                <w:rtl/>
              </w:rPr>
              <w:t>31</w:t>
            </w:r>
            <w:r w:rsidR="004F1DF1" w:rsidRPr="008A2A3B">
              <w:rPr>
                <w:noProof/>
                <w:webHidden/>
              </w:rPr>
              <w:fldChar w:fldCharType="end"/>
            </w:r>
          </w:hyperlink>
        </w:p>
        <w:p w:rsidR="00B373C0" w:rsidRPr="008A2A3B" w:rsidRDefault="00525A26" w:rsidP="004F30C7">
          <w:pPr>
            <w:pStyle w:val="22"/>
            <w:rPr>
              <w:noProof/>
            </w:rPr>
          </w:pPr>
          <w:hyperlink w:anchor="_Toc463175153" w:history="1">
            <w:r w:rsidR="00B373C0" w:rsidRPr="008A2A3B">
              <w:rPr>
                <w:rStyle w:val="Hyperlink"/>
                <w:rFonts w:asciiTheme="majorBidi" w:hAnsiTheme="majorBidi" w:cstheme="majorBidi"/>
                <w:b/>
                <w:bCs/>
                <w:noProof/>
                <w:rtl/>
              </w:rPr>
              <w:t>32 . التحويل الى عملة واحدة</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_Toc463175153 \h </w:instrText>
            </w:r>
            <w:r w:rsidR="004F1DF1" w:rsidRPr="008A2A3B">
              <w:rPr>
                <w:noProof/>
                <w:webHidden/>
              </w:rPr>
            </w:r>
            <w:r w:rsidR="004F1DF1" w:rsidRPr="008A2A3B">
              <w:rPr>
                <w:noProof/>
                <w:webHidden/>
              </w:rPr>
              <w:fldChar w:fldCharType="separate"/>
            </w:r>
            <w:r w:rsidR="00C21B7A">
              <w:rPr>
                <w:noProof/>
                <w:webHidden/>
                <w:rtl/>
              </w:rPr>
              <w:t>32</w:t>
            </w:r>
            <w:r w:rsidR="004F1DF1" w:rsidRPr="008A2A3B">
              <w:rPr>
                <w:noProof/>
                <w:webHidden/>
              </w:rPr>
              <w:fldChar w:fldCharType="end"/>
            </w:r>
          </w:hyperlink>
        </w:p>
        <w:p w:rsidR="00B373C0" w:rsidRPr="008A2A3B" w:rsidRDefault="00525A26" w:rsidP="004F30C7">
          <w:pPr>
            <w:pStyle w:val="22"/>
            <w:rPr>
              <w:noProof/>
            </w:rPr>
          </w:pPr>
          <w:hyperlink w:anchor="_Toc463175154" w:history="1">
            <w:r w:rsidR="00B373C0" w:rsidRPr="008A2A3B">
              <w:rPr>
                <w:rStyle w:val="Hyperlink"/>
                <w:rFonts w:asciiTheme="majorBidi" w:hAnsiTheme="majorBidi" w:cstheme="majorBidi"/>
                <w:b/>
                <w:bCs/>
                <w:noProof/>
                <w:rtl/>
              </w:rPr>
              <w:t>33.  هامش الأفضلية</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_Toc463175154 \h </w:instrText>
            </w:r>
            <w:r w:rsidR="004F1DF1" w:rsidRPr="008A2A3B">
              <w:rPr>
                <w:noProof/>
                <w:webHidden/>
              </w:rPr>
            </w:r>
            <w:r w:rsidR="004F1DF1" w:rsidRPr="008A2A3B">
              <w:rPr>
                <w:noProof/>
                <w:webHidden/>
              </w:rPr>
              <w:fldChar w:fldCharType="separate"/>
            </w:r>
            <w:r w:rsidR="00C21B7A">
              <w:rPr>
                <w:noProof/>
                <w:webHidden/>
                <w:rtl/>
              </w:rPr>
              <w:t>32</w:t>
            </w:r>
            <w:r w:rsidR="004F1DF1" w:rsidRPr="008A2A3B">
              <w:rPr>
                <w:noProof/>
                <w:webHidden/>
              </w:rPr>
              <w:fldChar w:fldCharType="end"/>
            </w:r>
          </w:hyperlink>
        </w:p>
        <w:p w:rsidR="00B373C0" w:rsidRPr="008A2A3B" w:rsidRDefault="00525A26" w:rsidP="004F30C7">
          <w:pPr>
            <w:pStyle w:val="22"/>
            <w:rPr>
              <w:noProof/>
            </w:rPr>
          </w:pPr>
          <w:hyperlink w:anchor="_Toc463175155" w:history="1">
            <w:r w:rsidR="00B373C0" w:rsidRPr="008A2A3B">
              <w:rPr>
                <w:rStyle w:val="Hyperlink"/>
                <w:rFonts w:asciiTheme="majorBidi" w:hAnsiTheme="majorBidi" w:cstheme="majorBidi"/>
                <w:b/>
                <w:bCs/>
                <w:noProof/>
                <w:rtl/>
              </w:rPr>
              <w:t>34. تقييم العطاءات</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_Toc463175155 \h </w:instrText>
            </w:r>
            <w:r w:rsidR="004F1DF1" w:rsidRPr="008A2A3B">
              <w:rPr>
                <w:noProof/>
                <w:webHidden/>
              </w:rPr>
            </w:r>
            <w:r w:rsidR="004F1DF1" w:rsidRPr="008A2A3B">
              <w:rPr>
                <w:noProof/>
                <w:webHidden/>
              </w:rPr>
              <w:fldChar w:fldCharType="separate"/>
            </w:r>
            <w:r w:rsidR="00C21B7A">
              <w:rPr>
                <w:noProof/>
                <w:webHidden/>
                <w:rtl/>
              </w:rPr>
              <w:t>32</w:t>
            </w:r>
            <w:r w:rsidR="004F1DF1" w:rsidRPr="008A2A3B">
              <w:rPr>
                <w:noProof/>
                <w:webHidden/>
              </w:rPr>
              <w:fldChar w:fldCharType="end"/>
            </w:r>
          </w:hyperlink>
        </w:p>
        <w:p w:rsidR="00B373C0" w:rsidRPr="008A2A3B" w:rsidRDefault="00525A26" w:rsidP="004F30C7">
          <w:pPr>
            <w:pStyle w:val="22"/>
            <w:rPr>
              <w:noProof/>
            </w:rPr>
          </w:pPr>
          <w:hyperlink w:anchor="_Toc463175156" w:history="1">
            <w:r w:rsidR="00B373C0" w:rsidRPr="008A2A3B">
              <w:rPr>
                <w:rStyle w:val="Hyperlink"/>
                <w:rFonts w:asciiTheme="majorBidi" w:hAnsiTheme="majorBidi" w:cstheme="majorBidi"/>
                <w:b/>
                <w:bCs/>
                <w:noProof/>
                <w:rtl/>
              </w:rPr>
              <w:t>35. مقارنة العطاءات</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_Toc463175156 \h </w:instrText>
            </w:r>
            <w:r w:rsidR="004F1DF1" w:rsidRPr="008A2A3B">
              <w:rPr>
                <w:noProof/>
                <w:webHidden/>
              </w:rPr>
            </w:r>
            <w:r w:rsidR="004F1DF1" w:rsidRPr="008A2A3B">
              <w:rPr>
                <w:noProof/>
                <w:webHidden/>
              </w:rPr>
              <w:fldChar w:fldCharType="separate"/>
            </w:r>
            <w:r w:rsidR="00C21B7A">
              <w:rPr>
                <w:noProof/>
                <w:webHidden/>
                <w:rtl/>
              </w:rPr>
              <w:t>33</w:t>
            </w:r>
            <w:r w:rsidR="004F1DF1" w:rsidRPr="008A2A3B">
              <w:rPr>
                <w:noProof/>
                <w:webHidden/>
              </w:rPr>
              <w:fldChar w:fldCharType="end"/>
            </w:r>
          </w:hyperlink>
        </w:p>
        <w:p w:rsidR="00B373C0" w:rsidRPr="008A2A3B" w:rsidRDefault="00525A26" w:rsidP="004F30C7">
          <w:pPr>
            <w:pStyle w:val="22"/>
            <w:rPr>
              <w:noProof/>
            </w:rPr>
          </w:pPr>
          <w:hyperlink w:anchor="_Toc463175157" w:history="1">
            <w:r w:rsidR="00B373C0" w:rsidRPr="008A2A3B">
              <w:rPr>
                <w:rStyle w:val="Hyperlink"/>
                <w:rFonts w:asciiTheme="majorBidi" w:hAnsiTheme="majorBidi" w:cstheme="majorBidi"/>
                <w:b/>
                <w:bCs/>
                <w:noProof/>
                <w:rtl/>
              </w:rPr>
              <w:t>36. مؤهلات مقدمي العطاء</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_Toc463175157 \h </w:instrText>
            </w:r>
            <w:r w:rsidR="004F1DF1" w:rsidRPr="008A2A3B">
              <w:rPr>
                <w:noProof/>
                <w:webHidden/>
              </w:rPr>
            </w:r>
            <w:r w:rsidR="004F1DF1" w:rsidRPr="008A2A3B">
              <w:rPr>
                <w:noProof/>
                <w:webHidden/>
              </w:rPr>
              <w:fldChar w:fldCharType="separate"/>
            </w:r>
            <w:r w:rsidR="00C21B7A">
              <w:rPr>
                <w:noProof/>
                <w:webHidden/>
                <w:rtl/>
              </w:rPr>
              <w:t>33</w:t>
            </w:r>
            <w:r w:rsidR="004F1DF1" w:rsidRPr="008A2A3B">
              <w:rPr>
                <w:noProof/>
                <w:webHidden/>
              </w:rPr>
              <w:fldChar w:fldCharType="end"/>
            </w:r>
          </w:hyperlink>
        </w:p>
        <w:p w:rsidR="00B373C0" w:rsidRPr="008A2A3B" w:rsidRDefault="00525A26" w:rsidP="004F30C7">
          <w:pPr>
            <w:pStyle w:val="22"/>
            <w:rPr>
              <w:noProof/>
            </w:rPr>
          </w:pPr>
          <w:hyperlink w:anchor="_Toc463175158" w:history="1">
            <w:r w:rsidR="00B373C0" w:rsidRPr="008A2A3B">
              <w:rPr>
                <w:rStyle w:val="Hyperlink"/>
                <w:rFonts w:asciiTheme="majorBidi" w:hAnsiTheme="majorBidi" w:cstheme="majorBidi"/>
                <w:b/>
                <w:bCs/>
                <w:noProof/>
                <w:rtl/>
              </w:rPr>
              <w:t>37. حق صاحب العمل في قبول او رفض العطاء</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_Toc463175158 \h </w:instrText>
            </w:r>
            <w:r w:rsidR="004F1DF1" w:rsidRPr="008A2A3B">
              <w:rPr>
                <w:noProof/>
                <w:webHidden/>
              </w:rPr>
            </w:r>
            <w:r w:rsidR="004F1DF1" w:rsidRPr="008A2A3B">
              <w:rPr>
                <w:noProof/>
                <w:webHidden/>
              </w:rPr>
              <w:fldChar w:fldCharType="separate"/>
            </w:r>
            <w:r w:rsidR="00C21B7A">
              <w:rPr>
                <w:noProof/>
                <w:webHidden/>
                <w:rtl/>
              </w:rPr>
              <w:t>34</w:t>
            </w:r>
            <w:r w:rsidR="004F1DF1" w:rsidRPr="008A2A3B">
              <w:rPr>
                <w:noProof/>
                <w:webHidden/>
              </w:rPr>
              <w:fldChar w:fldCharType="end"/>
            </w:r>
          </w:hyperlink>
        </w:p>
        <w:p w:rsidR="00B373C0" w:rsidRPr="008A2A3B" w:rsidRDefault="00525A26" w:rsidP="008A2A3B">
          <w:pPr>
            <w:pStyle w:val="10"/>
            <w:rPr>
              <w:b w:val="0"/>
              <w:bCs w:val="0"/>
              <w:sz w:val="22"/>
              <w:szCs w:val="22"/>
            </w:rPr>
          </w:pPr>
          <w:hyperlink w:anchor="_Toc463175159" w:history="1">
            <w:r w:rsidR="00B373C0" w:rsidRPr="008A2A3B">
              <w:rPr>
                <w:rStyle w:val="Hyperlink"/>
                <w:sz w:val="22"/>
                <w:szCs w:val="22"/>
                <w:rtl/>
              </w:rPr>
              <w:t>و- إحالة العقد</w:t>
            </w:r>
            <w:r w:rsidR="00B373C0" w:rsidRPr="008A2A3B">
              <w:rPr>
                <w:webHidden/>
                <w:sz w:val="22"/>
                <w:szCs w:val="22"/>
              </w:rPr>
              <w:tab/>
            </w:r>
            <w:r w:rsidR="004F1DF1" w:rsidRPr="008A2A3B">
              <w:rPr>
                <w:webHidden/>
                <w:sz w:val="22"/>
                <w:szCs w:val="22"/>
              </w:rPr>
              <w:fldChar w:fldCharType="begin"/>
            </w:r>
            <w:r w:rsidR="00B373C0" w:rsidRPr="008A2A3B">
              <w:rPr>
                <w:webHidden/>
                <w:sz w:val="22"/>
                <w:szCs w:val="22"/>
              </w:rPr>
              <w:instrText xml:space="preserve"> PAGEREF _Toc463175159 \h </w:instrText>
            </w:r>
            <w:r w:rsidR="004F1DF1" w:rsidRPr="008A2A3B">
              <w:rPr>
                <w:webHidden/>
                <w:sz w:val="22"/>
                <w:szCs w:val="22"/>
              </w:rPr>
            </w:r>
            <w:r w:rsidR="004F1DF1" w:rsidRPr="008A2A3B">
              <w:rPr>
                <w:webHidden/>
                <w:sz w:val="22"/>
                <w:szCs w:val="22"/>
              </w:rPr>
              <w:fldChar w:fldCharType="separate"/>
            </w:r>
            <w:r w:rsidR="00C21B7A">
              <w:rPr>
                <w:webHidden/>
                <w:sz w:val="22"/>
                <w:szCs w:val="22"/>
                <w:rtl/>
              </w:rPr>
              <w:t>34</w:t>
            </w:r>
            <w:r w:rsidR="004F1DF1" w:rsidRPr="008A2A3B">
              <w:rPr>
                <w:webHidden/>
                <w:sz w:val="22"/>
                <w:szCs w:val="22"/>
              </w:rPr>
              <w:fldChar w:fldCharType="end"/>
            </w:r>
          </w:hyperlink>
        </w:p>
        <w:p w:rsidR="00B373C0" w:rsidRPr="008A2A3B" w:rsidRDefault="00525A26" w:rsidP="004F30C7">
          <w:pPr>
            <w:pStyle w:val="22"/>
            <w:rPr>
              <w:noProof/>
            </w:rPr>
          </w:pPr>
          <w:hyperlink w:anchor="_Toc463175160" w:history="1">
            <w:r w:rsidR="00B373C0" w:rsidRPr="008A2A3B">
              <w:rPr>
                <w:rStyle w:val="Hyperlink"/>
                <w:rFonts w:asciiTheme="majorBidi" w:hAnsiTheme="majorBidi" w:cstheme="majorBidi"/>
                <w:b/>
                <w:bCs/>
                <w:noProof/>
                <w:rtl/>
              </w:rPr>
              <w:t>38. منهجية الاحالة</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_Toc463175160 \h </w:instrText>
            </w:r>
            <w:r w:rsidR="004F1DF1" w:rsidRPr="008A2A3B">
              <w:rPr>
                <w:noProof/>
                <w:webHidden/>
              </w:rPr>
            </w:r>
            <w:r w:rsidR="004F1DF1" w:rsidRPr="008A2A3B">
              <w:rPr>
                <w:noProof/>
                <w:webHidden/>
              </w:rPr>
              <w:fldChar w:fldCharType="separate"/>
            </w:r>
            <w:r w:rsidR="00C21B7A">
              <w:rPr>
                <w:noProof/>
                <w:webHidden/>
                <w:rtl/>
              </w:rPr>
              <w:t>34</w:t>
            </w:r>
            <w:r w:rsidR="004F1DF1" w:rsidRPr="008A2A3B">
              <w:rPr>
                <w:noProof/>
                <w:webHidden/>
              </w:rPr>
              <w:fldChar w:fldCharType="end"/>
            </w:r>
          </w:hyperlink>
        </w:p>
        <w:p w:rsidR="00B373C0" w:rsidRPr="008A2A3B" w:rsidRDefault="00525A26" w:rsidP="004F30C7">
          <w:pPr>
            <w:pStyle w:val="22"/>
            <w:rPr>
              <w:noProof/>
            </w:rPr>
          </w:pPr>
          <w:hyperlink w:anchor="_Toc463175161" w:history="1">
            <w:r w:rsidR="00B373C0" w:rsidRPr="008A2A3B">
              <w:rPr>
                <w:rStyle w:val="Hyperlink"/>
                <w:rFonts w:asciiTheme="majorBidi" w:hAnsiTheme="majorBidi" w:cstheme="majorBidi"/>
                <w:b/>
                <w:bCs/>
                <w:noProof/>
                <w:rtl/>
              </w:rPr>
              <w:t>39. اعلان الاحالة</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_Toc463175161 \h </w:instrText>
            </w:r>
            <w:r w:rsidR="004F1DF1" w:rsidRPr="008A2A3B">
              <w:rPr>
                <w:noProof/>
                <w:webHidden/>
              </w:rPr>
            </w:r>
            <w:r w:rsidR="004F1DF1" w:rsidRPr="008A2A3B">
              <w:rPr>
                <w:noProof/>
                <w:webHidden/>
              </w:rPr>
              <w:fldChar w:fldCharType="separate"/>
            </w:r>
            <w:r w:rsidR="00C21B7A">
              <w:rPr>
                <w:noProof/>
                <w:webHidden/>
                <w:rtl/>
              </w:rPr>
              <w:t>34</w:t>
            </w:r>
            <w:r w:rsidR="004F1DF1" w:rsidRPr="008A2A3B">
              <w:rPr>
                <w:noProof/>
                <w:webHidden/>
              </w:rPr>
              <w:fldChar w:fldCharType="end"/>
            </w:r>
          </w:hyperlink>
        </w:p>
        <w:p w:rsidR="00B373C0" w:rsidRPr="008A2A3B" w:rsidRDefault="00525A26" w:rsidP="004F30C7">
          <w:pPr>
            <w:pStyle w:val="22"/>
            <w:rPr>
              <w:noProof/>
            </w:rPr>
          </w:pPr>
          <w:hyperlink w:anchor="_Toc463175162" w:history="1">
            <w:r w:rsidR="00B373C0" w:rsidRPr="008A2A3B">
              <w:rPr>
                <w:rStyle w:val="Hyperlink"/>
                <w:rFonts w:asciiTheme="majorBidi" w:hAnsiTheme="majorBidi" w:cstheme="majorBidi"/>
                <w:b/>
                <w:bCs/>
                <w:noProof/>
                <w:rtl/>
                <w:lang w:bidi="ar-IQ"/>
              </w:rPr>
              <w:t>40- توقيع العقد</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_Toc463175162 \h </w:instrText>
            </w:r>
            <w:r w:rsidR="004F1DF1" w:rsidRPr="008A2A3B">
              <w:rPr>
                <w:noProof/>
                <w:webHidden/>
              </w:rPr>
            </w:r>
            <w:r w:rsidR="004F1DF1" w:rsidRPr="008A2A3B">
              <w:rPr>
                <w:noProof/>
                <w:webHidden/>
              </w:rPr>
              <w:fldChar w:fldCharType="separate"/>
            </w:r>
            <w:r w:rsidR="00C21B7A">
              <w:rPr>
                <w:noProof/>
                <w:webHidden/>
                <w:rtl/>
              </w:rPr>
              <w:t>35</w:t>
            </w:r>
            <w:r w:rsidR="004F1DF1" w:rsidRPr="008A2A3B">
              <w:rPr>
                <w:noProof/>
                <w:webHidden/>
              </w:rPr>
              <w:fldChar w:fldCharType="end"/>
            </w:r>
          </w:hyperlink>
        </w:p>
        <w:p w:rsidR="00B373C0" w:rsidRPr="008A2A3B" w:rsidRDefault="00525A26" w:rsidP="004F30C7">
          <w:pPr>
            <w:pStyle w:val="22"/>
            <w:rPr>
              <w:noProof/>
            </w:rPr>
          </w:pPr>
          <w:hyperlink w:anchor="_Toc463175163" w:history="1">
            <w:r w:rsidR="00B373C0" w:rsidRPr="008A2A3B">
              <w:rPr>
                <w:rStyle w:val="Hyperlink"/>
                <w:rFonts w:asciiTheme="majorBidi" w:hAnsiTheme="majorBidi" w:cstheme="majorBidi"/>
                <w:b/>
                <w:bCs/>
                <w:noProof/>
                <w:rtl/>
                <w:lang w:bidi="ar-IQ"/>
              </w:rPr>
              <w:t>41- ضمان حسن الاداء</w:t>
            </w:r>
            <w:r w:rsidR="00B373C0" w:rsidRPr="008A2A3B">
              <w:rPr>
                <w:noProof/>
                <w:webHidden/>
              </w:rPr>
              <w:tab/>
            </w:r>
            <w:r w:rsidR="004F1DF1" w:rsidRPr="008A2A3B">
              <w:rPr>
                <w:noProof/>
                <w:webHidden/>
              </w:rPr>
              <w:fldChar w:fldCharType="begin"/>
            </w:r>
            <w:r w:rsidR="00B373C0" w:rsidRPr="008A2A3B">
              <w:rPr>
                <w:noProof/>
                <w:webHidden/>
              </w:rPr>
              <w:instrText xml:space="preserve"> PAGEREF _Toc463175163 \h </w:instrText>
            </w:r>
            <w:r w:rsidR="004F1DF1" w:rsidRPr="008A2A3B">
              <w:rPr>
                <w:noProof/>
                <w:webHidden/>
              </w:rPr>
            </w:r>
            <w:r w:rsidR="004F1DF1" w:rsidRPr="008A2A3B">
              <w:rPr>
                <w:noProof/>
                <w:webHidden/>
              </w:rPr>
              <w:fldChar w:fldCharType="separate"/>
            </w:r>
            <w:r w:rsidR="00C21B7A">
              <w:rPr>
                <w:noProof/>
                <w:webHidden/>
                <w:rtl/>
              </w:rPr>
              <w:t>35</w:t>
            </w:r>
            <w:r w:rsidR="004F1DF1" w:rsidRPr="008A2A3B">
              <w:rPr>
                <w:noProof/>
                <w:webHidden/>
              </w:rPr>
              <w:fldChar w:fldCharType="end"/>
            </w:r>
          </w:hyperlink>
        </w:p>
        <w:p w:rsidR="00994F24" w:rsidRPr="00A840BF" w:rsidRDefault="004F1DF1" w:rsidP="008A2A3B">
          <w:pPr>
            <w:bidi/>
            <w:rPr>
              <w:rFonts w:asciiTheme="majorBidi" w:hAnsiTheme="majorBidi" w:cstheme="majorBidi"/>
            </w:rPr>
          </w:pPr>
          <w:r w:rsidRPr="008A2A3B">
            <w:rPr>
              <w:rFonts w:asciiTheme="majorBidi" w:hAnsiTheme="majorBidi" w:cstheme="majorBidi"/>
              <w:b/>
              <w:bCs/>
              <w:noProof/>
            </w:rPr>
            <w:fldChar w:fldCharType="end"/>
          </w:r>
        </w:p>
      </w:sdtContent>
    </w:sdt>
    <w:p w:rsidR="00994F24" w:rsidRPr="00B26F0F" w:rsidRDefault="00994F24" w:rsidP="00A840BF">
      <w:pPr>
        <w:pStyle w:val="ab"/>
        <w:pBdr>
          <w:bottom w:val="single" w:sz="8" w:space="11" w:color="4F81BD" w:themeColor="accent1"/>
        </w:pBdr>
        <w:jc w:val="center"/>
        <w:rPr>
          <w:rFonts w:asciiTheme="majorBidi" w:hAnsiTheme="majorBidi"/>
          <w:b/>
          <w:bCs/>
          <w:w w:val="150"/>
          <w:sz w:val="28"/>
          <w:szCs w:val="28"/>
          <w:rtl/>
        </w:rPr>
      </w:pPr>
      <w:r w:rsidRPr="00A840BF">
        <w:rPr>
          <w:rFonts w:asciiTheme="majorBidi" w:eastAsia="SimSun" w:hAnsiTheme="majorBidi"/>
          <w:sz w:val="28"/>
          <w:szCs w:val="28"/>
          <w:rtl/>
          <w:lang w:eastAsia="zh-CN"/>
        </w:rPr>
        <w:br w:type="page"/>
      </w:r>
      <w:r w:rsidRPr="00B26F0F">
        <w:rPr>
          <w:rFonts w:asciiTheme="majorBidi" w:hAnsiTheme="majorBidi"/>
          <w:b/>
          <w:bCs/>
          <w:color w:val="auto"/>
          <w:w w:val="150"/>
          <w:sz w:val="28"/>
          <w:szCs w:val="28"/>
          <w:rtl/>
        </w:rPr>
        <w:lastRenderedPageBreak/>
        <w:t>التعليمات لمقدمي العطاء</w:t>
      </w:r>
    </w:p>
    <w:p w:rsidR="00994F24" w:rsidRPr="00A840BF" w:rsidRDefault="00994F24" w:rsidP="00994F24">
      <w:pPr>
        <w:bidi/>
        <w:jc w:val="both"/>
        <w:rPr>
          <w:rFonts w:asciiTheme="majorBidi" w:hAnsiTheme="majorBidi" w:cstheme="majorBidi"/>
          <w:b/>
          <w:bCs/>
          <w:sz w:val="28"/>
          <w:szCs w:val="28"/>
          <w:rtl/>
          <w:lang w:bidi="ar-JO"/>
        </w:rPr>
      </w:pPr>
    </w:p>
    <w:p w:rsidR="00994F24" w:rsidRPr="00A840BF" w:rsidRDefault="00994F24" w:rsidP="00893B17">
      <w:pPr>
        <w:pStyle w:val="af2"/>
        <w:numPr>
          <w:ilvl w:val="0"/>
          <w:numId w:val="10"/>
        </w:numPr>
        <w:tabs>
          <w:tab w:val="right" w:pos="8306"/>
        </w:tabs>
        <w:bidi/>
        <w:outlineLvl w:val="0"/>
        <w:rPr>
          <w:rFonts w:asciiTheme="majorBidi" w:eastAsiaTheme="minorHAnsi" w:hAnsiTheme="majorBidi" w:cstheme="majorBidi"/>
          <w:b/>
          <w:bCs/>
          <w:sz w:val="32"/>
          <w:szCs w:val="32"/>
          <w:rtl/>
        </w:rPr>
      </w:pPr>
      <w:bookmarkStart w:id="0" w:name="_Toc463175117"/>
      <w:r w:rsidRPr="00A840BF">
        <w:rPr>
          <w:rFonts w:asciiTheme="majorBidi" w:eastAsiaTheme="minorHAnsi" w:hAnsiTheme="majorBidi" w:cstheme="majorBidi"/>
          <w:b/>
          <w:bCs/>
          <w:sz w:val="32"/>
          <w:szCs w:val="32"/>
          <w:rtl/>
        </w:rPr>
        <w:t>عام</w:t>
      </w:r>
      <w:bookmarkEnd w:id="0"/>
    </w:p>
    <w:p w:rsidR="00994F24" w:rsidRPr="00A840BF" w:rsidRDefault="00994F24" w:rsidP="00994F24">
      <w:pPr>
        <w:bidi/>
        <w:jc w:val="both"/>
        <w:rPr>
          <w:rFonts w:asciiTheme="majorBidi" w:hAnsiTheme="majorBidi" w:cstheme="majorBidi"/>
          <w:b/>
          <w:bCs/>
          <w:sz w:val="28"/>
          <w:szCs w:val="28"/>
          <w:u w:val="single"/>
          <w:lang w:bidi="ar-JO"/>
        </w:rPr>
      </w:pPr>
    </w:p>
    <w:p w:rsidR="00994F24" w:rsidRPr="00A840BF" w:rsidRDefault="00994F24" w:rsidP="00893B17">
      <w:pPr>
        <w:numPr>
          <w:ilvl w:val="0"/>
          <w:numId w:val="6"/>
        </w:numPr>
        <w:bidi/>
        <w:jc w:val="both"/>
        <w:outlineLvl w:val="1"/>
        <w:rPr>
          <w:rFonts w:asciiTheme="majorBidi" w:hAnsiTheme="majorBidi" w:cstheme="majorBidi"/>
          <w:b/>
          <w:bCs/>
          <w:sz w:val="28"/>
          <w:szCs w:val="28"/>
          <w:u w:val="single"/>
          <w:lang w:bidi="ar-JO"/>
        </w:rPr>
      </w:pPr>
      <w:bookmarkStart w:id="1" w:name="_Toc463175118"/>
      <w:r w:rsidRPr="00A840BF">
        <w:rPr>
          <w:rFonts w:asciiTheme="majorBidi" w:hAnsiTheme="majorBidi" w:cstheme="majorBidi"/>
          <w:b/>
          <w:bCs/>
          <w:sz w:val="28"/>
          <w:szCs w:val="28"/>
          <w:u w:val="single"/>
          <w:rtl/>
        </w:rPr>
        <w:t>نطاق العطاء</w:t>
      </w:r>
      <w:bookmarkEnd w:id="1"/>
    </w:p>
    <w:p w:rsidR="00994F24" w:rsidRPr="00A840BF" w:rsidRDefault="00994F24" w:rsidP="00994F24">
      <w:pPr>
        <w:bidi/>
        <w:jc w:val="both"/>
        <w:rPr>
          <w:rFonts w:asciiTheme="majorBidi" w:hAnsiTheme="majorBidi" w:cstheme="majorBidi"/>
          <w:sz w:val="28"/>
          <w:szCs w:val="28"/>
          <w:lang w:bidi="ar-JO"/>
        </w:rPr>
      </w:pPr>
      <w:r w:rsidRPr="00A840BF">
        <w:rPr>
          <w:rFonts w:asciiTheme="majorBidi" w:hAnsiTheme="majorBidi" w:cstheme="majorBidi"/>
          <w:b/>
          <w:bCs/>
          <w:sz w:val="28"/>
          <w:szCs w:val="28"/>
          <w:lang w:bidi="ar-JO"/>
        </w:rPr>
        <w:t xml:space="preserve"> </w:t>
      </w:r>
      <w:r w:rsidRPr="00A840BF">
        <w:rPr>
          <w:rFonts w:asciiTheme="majorBidi" w:hAnsiTheme="majorBidi" w:cstheme="majorBidi"/>
          <w:sz w:val="28"/>
          <w:szCs w:val="28"/>
          <w:rtl/>
          <w:lang w:bidi="ar-JO"/>
        </w:rPr>
        <w:t xml:space="preserve">1-1 </w:t>
      </w:r>
      <w:r w:rsidRPr="00A840BF">
        <w:rPr>
          <w:rFonts w:asciiTheme="majorBidi" w:hAnsiTheme="majorBidi" w:cstheme="majorBidi"/>
          <w:sz w:val="28"/>
          <w:szCs w:val="28"/>
          <w:rtl/>
        </w:rPr>
        <w:t>إشارةً إلى الدعوة إلى مقدمي العطاءات فأن "صاحب العمل" الذي تم تعريفه في القسم الثاني "ورقة بيانات العطاء" قد اصدر هذه الوثائق لتنفيذ الأشغال وكما مبين في القسم السادس "متطلبات الأشغال". يتم أدراج اسم ورقم المناقصة في ورقة بيانات العطاء وشروط العقد الخاصة.</w:t>
      </w:r>
    </w:p>
    <w:p w:rsidR="00994F24" w:rsidRPr="00A840BF" w:rsidRDefault="00994F24" w:rsidP="00994F24">
      <w:pPr>
        <w:bidi/>
        <w:jc w:val="both"/>
        <w:rPr>
          <w:rFonts w:asciiTheme="majorBidi" w:hAnsiTheme="majorBidi" w:cstheme="majorBidi"/>
          <w:b/>
          <w:bCs/>
          <w:sz w:val="28"/>
          <w:szCs w:val="28"/>
          <w:lang w:bidi="ar-JO"/>
        </w:rPr>
      </w:pPr>
      <w:r w:rsidRPr="00A840BF">
        <w:rPr>
          <w:rFonts w:asciiTheme="majorBidi" w:hAnsiTheme="majorBidi" w:cstheme="majorBidi"/>
          <w:sz w:val="28"/>
          <w:szCs w:val="28"/>
          <w:rtl/>
        </w:rPr>
        <w:t>1-2 تعتمد في وثائق المناقصة، ما يأتي:</w:t>
      </w:r>
    </w:p>
    <w:p w:rsidR="00994F24" w:rsidRPr="00A840BF" w:rsidRDefault="00994F24" w:rsidP="00994F24">
      <w:pPr>
        <w:bidi/>
        <w:ind w:left="720"/>
        <w:jc w:val="both"/>
        <w:rPr>
          <w:rFonts w:asciiTheme="majorBidi" w:hAnsiTheme="majorBidi" w:cstheme="majorBidi"/>
          <w:b/>
          <w:bCs/>
          <w:sz w:val="28"/>
          <w:szCs w:val="28"/>
          <w:lang w:bidi="ar-JO"/>
        </w:rPr>
      </w:pPr>
      <w:r w:rsidRPr="00A840BF">
        <w:rPr>
          <w:rFonts w:asciiTheme="majorBidi" w:hAnsiTheme="majorBidi" w:cstheme="majorBidi"/>
          <w:sz w:val="28"/>
          <w:szCs w:val="28"/>
          <w:rtl/>
        </w:rPr>
        <w:t>أ - تعبير "كتابياً" يعني أي وسيلة من وسائل الاتصال الكتابي (البريد، البريد الإلكتروني، الفاكس ) ، مع إثبات استلامها.</w:t>
      </w:r>
    </w:p>
    <w:p w:rsidR="00994F24" w:rsidRPr="00A840BF" w:rsidRDefault="00994F24" w:rsidP="00994F24">
      <w:pPr>
        <w:bidi/>
        <w:ind w:left="720" w:firstLine="26"/>
        <w:jc w:val="both"/>
        <w:rPr>
          <w:rFonts w:asciiTheme="majorBidi" w:hAnsiTheme="majorBidi" w:cstheme="majorBidi"/>
          <w:b/>
          <w:bCs/>
          <w:sz w:val="28"/>
          <w:szCs w:val="28"/>
          <w:lang w:bidi="ar-JO"/>
        </w:rPr>
      </w:pPr>
      <w:r w:rsidRPr="00A840BF">
        <w:rPr>
          <w:rFonts w:asciiTheme="majorBidi" w:hAnsiTheme="majorBidi" w:cstheme="majorBidi"/>
          <w:sz w:val="28"/>
          <w:szCs w:val="28"/>
          <w:rtl/>
          <w:lang w:bidi="ar-IQ"/>
        </w:rPr>
        <w:t xml:space="preserve">ب- </w:t>
      </w:r>
      <w:r w:rsidRPr="00A840BF">
        <w:rPr>
          <w:rFonts w:asciiTheme="majorBidi" w:hAnsiTheme="majorBidi" w:cstheme="majorBidi"/>
          <w:sz w:val="28"/>
          <w:szCs w:val="28"/>
          <w:rtl/>
        </w:rPr>
        <w:t>مالم يتطلب السياق خلاف ذلك، تستخدم صيغة المفرد لوصف الجمع والعكس صحيح.</w:t>
      </w:r>
    </w:p>
    <w:p w:rsidR="00994F24" w:rsidRPr="00A840BF" w:rsidRDefault="00994F24" w:rsidP="00994F24">
      <w:pPr>
        <w:bidi/>
        <w:ind w:left="720" w:firstLine="26"/>
        <w:jc w:val="both"/>
        <w:rPr>
          <w:rFonts w:asciiTheme="majorBidi" w:hAnsiTheme="majorBidi" w:cstheme="majorBidi"/>
          <w:sz w:val="28"/>
          <w:szCs w:val="28"/>
          <w:rtl/>
        </w:rPr>
      </w:pPr>
      <w:r w:rsidRPr="00A840BF">
        <w:rPr>
          <w:rFonts w:asciiTheme="majorBidi" w:hAnsiTheme="majorBidi" w:cstheme="majorBidi"/>
          <w:sz w:val="28"/>
          <w:szCs w:val="28"/>
          <w:rtl/>
        </w:rPr>
        <w:t>ج- "اليوم" يقصد به يوم في التقويم الميلادي.</w:t>
      </w:r>
    </w:p>
    <w:p w:rsidR="00994F24" w:rsidRPr="00A840BF" w:rsidRDefault="00994F24" w:rsidP="00893B17">
      <w:pPr>
        <w:numPr>
          <w:ilvl w:val="0"/>
          <w:numId w:val="6"/>
        </w:numPr>
        <w:bidi/>
        <w:ind w:left="446"/>
        <w:jc w:val="both"/>
        <w:outlineLvl w:val="1"/>
        <w:rPr>
          <w:rFonts w:asciiTheme="majorBidi" w:hAnsiTheme="majorBidi" w:cstheme="majorBidi"/>
          <w:b/>
          <w:bCs/>
          <w:sz w:val="28"/>
          <w:szCs w:val="28"/>
          <w:u w:val="single"/>
          <w:lang w:bidi="ar-JO"/>
        </w:rPr>
      </w:pPr>
      <w:bookmarkStart w:id="2" w:name="_Toc463175119"/>
      <w:r w:rsidRPr="00A840BF">
        <w:rPr>
          <w:rFonts w:asciiTheme="majorBidi" w:hAnsiTheme="majorBidi" w:cstheme="majorBidi"/>
          <w:b/>
          <w:bCs/>
          <w:sz w:val="28"/>
          <w:szCs w:val="28"/>
          <w:u w:val="single"/>
          <w:rtl/>
        </w:rPr>
        <w:t>مصدر التمويل</w:t>
      </w:r>
      <w:bookmarkEnd w:id="2"/>
    </w:p>
    <w:p w:rsidR="00994F24" w:rsidRPr="00A840BF" w:rsidRDefault="00994F24" w:rsidP="00994F24">
      <w:pPr>
        <w:bidi/>
        <w:jc w:val="both"/>
        <w:rPr>
          <w:rFonts w:asciiTheme="majorBidi" w:hAnsiTheme="majorBidi" w:cstheme="majorBidi"/>
          <w:sz w:val="28"/>
          <w:szCs w:val="28"/>
          <w:rtl/>
          <w:lang w:bidi="ar-JO"/>
        </w:rPr>
      </w:pPr>
      <w:r w:rsidRPr="00A840BF">
        <w:rPr>
          <w:rFonts w:asciiTheme="majorBidi" w:hAnsiTheme="majorBidi" w:cstheme="majorBidi"/>
          <w:b/>
          <w:bCs/>
          <w:sz w:val="28"/>
          <w:szCs w:val="28"/>
          <w:rtl/>
        </w:rPr>
        <w:t xml:space="preserve"> 2-1 </w:t>
      </w:r>
      <w:r w:rsidRPr="00A840BF">
        <w:rPr>
          <w:rFonts w:asciiTheme="majorBidi" w:hAnsiTheme="majorBidi" w:cstheme="majorBidi"/>
          <w:sz w:val="28"/>
          <w:szCs w:val="28"/>
          <w:rtl/>
        </w:rPr>
        <w:t xml:space="preserve">الموازنة الفدرالية </w:t>
      </w:r>
      <w:r w:rsidRPr="00A840BF">
        <w:rPr>
          <w:rFonts w:asciiTheme="majorBidi" w:hAnsiTheme="majorBidi" w:cstheme="majorBidi"/>
          <w:sz w:val="28"/>
          <w:szCs w:val="28"/>
          <w:rtl/>
          <w:lang w:bidi="ar-IQ"/>
        </w:rPr>
        <w:t>لحكومة العراق</w:t>
      </w:r>
    </w:p>
    <w:p w:rsidR="00994F24" w:rsidRPr="00A840BF" w:rsidRDefault="00994F24" w:rsidP="00994F24">
      <w:pPr>
        <w:bidi/>
        <w:jc w:val="both"/>
        <w:outlineLvl w:val="1"/>
        <w:rPr>
          <w:rFonts w:asciiTheme="majorBidi" w:hAnsiTheme="majorBidi" w:cstheme="majorBidi"/>
          <w:sz w:val="28"/>
          <w:szCs w:val="28"/>
          <w:u w:val="single"/>
          <w:lang w:bidi="ar-JO"/>
        </w:rPr>
      </w:pPr>
      <w:bookmarkStart w:id="3" w:name="_Toc463175120"/>
      <w:r w:rsidRPr="00A840BF">
        <w:rPr>
          <w:rFonts w:asciiTheme="majorBidi" w:hAnsiTheme="majorBidi" w:cstheme="majorBidi"/>
          <w:sz w:val="28"/>
          <w:szCs w:val="28"/>
          <w:rtl/>
          <w:lang w:bidi="ar-JO"/>
        </w:rPr>
        <w:t xml:space="preserve">3. </w:t>
      </w:r>
      <w:r w:rsidRPr="00A840BF">
        <w:rPr>
          <w:rFonts w:asciiTheme="majorBidi" w:hAnsiTheme="majorBidi" w:cstheme="majorBidi"/>
          <w:b/>
          <w:bCs/>
          <w:sz w:val="28"/>
          <w:szCs w:val="28"/>
          <w:u w:val="single"/>
          <w:rtl/>
        </w:rPr>
        <w:t>الفساد والاحتيال</w:t>
      </w:r>
      <w:bookmarkEnd w:id="3"/>
    </w:p>
    <w:p w:rsidR="00994F24" w:rsidRPr="00A840BF" w:rsidRDefault="00994F24" w:rsidP="00994F24">
      <w:pPr>
        <w:bidi/>
        <w:jc w:val="both"/>
        <w:rPr>
          <w:rFonts w:asciiTheme="majorBidi" w:hAnsiTheme="majorBidi" w:cstheme="majorBidi"/>
          <w:sz w:val="28"/>
          <w:szCs w:val="28"/>
          <w:rtl/>
          <w:lang w:bidi="ar-JO"/>
        </w:rPr>
      </w:pPr>
      <w:r w:rsidRPr="00A840BF">
        <w:rPr>
          <w:rFonts w:asciiTheme="majorBidi" w:hAnsiTheme="majorBidi" w:cstheme="majorBidi"/>
          <w:sz w:val="28"/>
          <w:szCs w:val="28"/>
          <w:rtl/>
        </w:rPr>
        <w:t xml:space="preserve"> 3-1يشترط صاحب العمل ان يلتزم مقدمو العطاء والمقاولون ومقاولوهم الثانويون والمجهزون والاستشاريون المتعاقدون معهم بأعلى معايير الاخلاق خلال عملية التعاقد وتنفيذ العقد.وفي سبيل تحقيق هذه السياسة</w:t>
      </w:r>
    </w:p>
    <w:p w:rsidR="00994F24" w:rsidRPr="00A840BF" w:rsidRDefault="00994F24" w:rsidP="00994F24">
      <w:pPr>
        <w:bidi/>
        <w:ind w:firstLine="386"/>
        <w:jc w:val="both"/>
        <w:rPr>
          <w:rFonts w:asciiTheme="majorBidi" w:hAnsiTheme="majorBidi" w:cstheme="majorBidi"/>
          <w:sz w:val="28"/>
          <w:szCs w:val="28"/>
          <w:rtl/>
        </w:rPr>
      </w:pPr>
      <w:r w:rsidRPr="00A840BF">
        <w:rPr>
          <w:rFonts w:asciiTheme="majorBidi" w:hAnsiTheme="majorBidi" w:cstheme="majorBidi"/>
          <w:sz w:val="28"/>
          <w:szCs w:val="28"/>
          <w:rtl/>
          <w:lang w:bidi="ar-IQ"/>
        </w:rPr>
        <w:t>أ-</w:t>
      </w:r>
      <w:r w:rsidRPr="00A840BF">
        <w:rPr>
          <w:rFonts w:asciiTheme="majorBidi" w:hAnsiTheme="majorBidi" w:cstheme="majorBidi"/>
          <w:sz w:val="28"/>
          <w:szCs w:val="28"/>
          <w:rtl/>
        </w:rPr>
        <w:t xml:space="preserve"> يعتمد صاحب العمل التعاريف الأتية لهذا الغرض :</w:t>
      </w:r>
    </w:p>
    <w:p w:rsidR="00994F24" w:rsidRPr="00A840BF" w:rsidRDefault="00994F24" w:rsidP="00994F24">
      <w:pPr>
        <w:numPr>
          <w:ilvl w:val="0"/>
          <w:numId w:val="1"/>
        </w:numPr>
        <w:tabs>
          <w:tab w:val="clear" w:pos="1620"/>
          <w:tab w:val="num" w:pos="1286"/>
          <w:tab w:val="num" w:pos="1466"/>
        </w:tabs>
        <w:bidi/>
        <w:ind w:left="1286"/>
        <w:jc w:val="both"/>
        <w:rPr>
          <w:rFonts w:asciiTheme="majorBidi" w:hAnsiTheme="majorBidi" w:cstheme="majorBidi"/>
          <w:sz w:val="28"/>
          <w:szCs w:val="28"/>
          <w:lang w:bidi="ar-IQ"/>
        </w:rPr>
      </w:pPr>
      <w:r w:rsidRPr="00A840BF">
        <w:rPr>
          <w:rFonts w:asciiTheme="majorBidi" w:hAnsiTheme="majorBidi" w:cstheme="majorBidi"/>
          <w:sz w:val="28"/>
          <w:szCs w:val="28"/>
          <w:rtl/>
        </w:rPr>
        <w:t>"الممارسات الفاسدة"وتعني تقديم، إعطاء، استلام أو التماس بشكل مباشر أو غير مباشر أي غرض ذي قيمة للتأثير على عمل مسؤول في موقع مسؤولية عامة خلال عملية التوريد أو تنفيذ العقد</w:t>
      </w:r>
    </w:p>
    <w:p w:rsidR="00994F24" w:rsidRPr="00A840BF" w:rsidRDefault="00994F24" w:rsidP="00994F24">
      <w:pPr>
        <w:numPr>
          <w:ilvl w:val="0"/>
          <w:numId w:val="1"/>
        </w:numPr>
        <w:tabs>
          <w:tab w:val="clear" w:pos="1620"/>
          <w:tab w:val="num" w:pos="1286"/>
          <w:tab w:val="num" w:pos="1466"/>
        </w:tabs>
        <w:bidi/>
        <w:ind w:left="1286"/>
        <w:jc w:val="both"/>
        <w:rPr>
          <w:rFonts w:asciiTheme="majorBidi" w:hAnsiTheme="majorBidi" w:cstheme="majorBidi"/>
          <w:sz w:val="28"/>
          <w:szCs w:val="28"/>
          <w:lang w:bidi="ar-IQ"/>
        </w:rPr>
      </w:pPr>
      <w:r w:rsidRPr="00A840BF">
        <w:rPr>
          <w:rFonts w:asciiTheme="majorBidi" w:hAnsiTheme="majorBidi" w:cstheme="majorBidi"/>
          <w:sz w:val="28"/>
          <w:szCs w:val="28"/>
          <w:rtl/>
        </w:rPr>
        <w:lastRenderedPageBreak/>
        <w:t>"ممارسات احتيالية</w:t>
      </w:r>
      <w:r w:rsidRPr="00A840BF">
        <w:rPr>
          <w:rFonts w:asciiTheme="majorBidi" w:hAnsiTheme="majorBidi" w:cstheme="majorBidi"/>
          <w:sz w:val="28"/>
          <w:szCs w:val="28"/>
        </w:rPr>
        <w:t xml:space="preserve"> "</w:t>
      </w:r>
      <w:r w:rsidRPr="00A840BF">
        <w:rPr>
          <w:rFonts w:asciiTheme="majorBidi" w:hAnsiTheme="majorBidi" w:cstheme="majorBidi"/>
          <w:sz w:val="28"/>
          <w:szCs w:val="28"/>
          <w:rtl/>
        </w:rPr>
        <w:t>تعني أي سوء تمثيل أو حذف لأي من الحقائق بهدف التأثير على عملية التوريد أو تنفيذ العقد</w:t>
      </w:r>
      <w:r w:rsidRPr="00A840BF">
        <w:rPr>
          <w:rFonts w:asciiTheme="majorBidi" w:hAnsiTheme="majorBidi" w:cstheme="majorBidi"/>
          <w:sz w:val="28"/>
          <w:szCs w:val="28"/>
          <w:rtl/>
          <w:lang w:bidi="ar-IQ"/>
        </w:rPr>
        <w:t>.</w:t>
      </w:r>
    </w:p>
    <w:p w:rsidR="00994F24" w:rsidRPr="00A840BF" w:rsidRDefault="00994F24" w:rsidP="00994F24">
      <w:pPr>
        <w:numPr>
          <w:ilvl w:val="0"/>
          <w:numId w:val="1"/>
        </w:numPr>
        <w:tabs>
          <w:tab w:val="clear" w:pos="1620"/>
          <w:tab w:val="num" w:pos="1466"/>
        </w:tabs>
        <w:bidi/>
        <w:ind w:left="1466" w:hanging="540"/>
        <w:jc w:val="both"/>
        <w:rPr>
          <w:rFonts w:asciiTheme="majorBidi" w:hAnsiTheme="majorBidi" w:cstheme="majorBidi"/>
          <w:sz w:val="28"/>
          <w:szCs w:val="28"/>
          <w:lang w:bidi="ar-IQ"/>
        </w:rPr>
      </w:pPr>
      <w:r w:rsidRPr="00A840BF">
        <w:rPr>
          <w:rFonts w:asciiTheme="majorBidi" w:hAnsiTheme="majorBidi" w:cstheme="majorBidi"/>
          <w:sz w:val="28"/>
          <w:szCs w:val="28"/>
          <w:rtl/>
        </w:rPr>
        <w:t>"ممارسات التواطؤ" تعني أي تخطيط أو تنسيق بين اثنين او اكثر من مقدمي العطاء، بعلم أو دون علم صاحب العمل بهدف وضع أسعار وهمية وغير تنافسية.</w:t>
      </w:r>
    </w:p>
    <w:p w:rsidR="00994F24" w:rsidRPr="00A840BF" w:rsidRDefault="00994F24" w:rsidP="00994F24">
      <w:pPr>
        <w:numPr>
          <w:ilvl w:val="0"/>
          <w:numId w:val="1"/>
        </w:numPr>
        <w:tabs>
          <w:tab w:val="clear" w:pos="1620"/>
          <w:tab w:val="num" w:pos="1466"/>
        </w:tabs>
        <w:bidi/>
        <w:ind w:left="1466" w:hanging="540"/>
        <w:jc w:val="both"/>
        <w:rPr>
          <w:rFonts w:asciiTheme="majorBidi" w:hAnsiTheme="majorBidi" w:cstheme="majorBidi"/>
          <w:sz w:val="28"/>
          <w:szCs w:val="28"/>
          <w:lang w:bidi="ar-IQ"/>
        </w:rPr>
      </w:pPr>
      <w:r w:rsidRPr="00A840BF">
        <w:rPr>
          <w:rFonts w:asciiTheme="majorBidi" w:hAnsiTheme="majorBidi" w:cstheme="majorBidi"/>
          <w:sz w:val="28"/>
          <w:szCs w:val="28"/>
          <w:rtl/>
        </w:rPr>
        <w:t>"ممارسات قهرية" تعني إيذاء أو التهديد بإيذاء، سواء بشكل مباشر أو غير مباشر، الأشخاص أو ممتلكاتهم للتأثير على مشاركتهم في عمليات التوريد أو التأثير على تنفيذ العقد</w:t>
      </w:r>
    </w:p>
    <w:p w:rsidR="00994F24" w:rsidRPr="00A840BF" w:rsidRDefault="00994F24" w:rsidP="00994F24">
      <w:pPr>
        <w:numPr>
          <w:ilvl w:val="0"/>
          <w:numId w:val="1"/>
        </w:numPr>
        <w:tabs>
          <w:tab w:val="clear" w:pos="1620"/>
          <w:tab w:val="num" w:pos="1466"/>
        </w:tabs>
        <w:bidi/>
        <w:ind w:left="926" w:firstLine="0"/>
        <w:jc w:val="both"/>
        <w:rPr>
          <w:rFonts w:asciiTheme="majorBidi" w:hAnsiTheme="majorBidi" w:cstheme="majorBidi"/>
          <w:sz w:val="28"/>
          <w:szCs w:val="28"/>
        </w:rPr>
      </w:pPr>
      <w:r w:rsidRPr="00A840BF">
        <w:rPr>
          <w:rFonts w:asciiTheme="majorBidi" w:hAnsiTheme="majorBidi" w:cstheme="majorBidi"/>
          <w:sz w:val="28"/>
          <w:szCs w:val="28"/>
          <w:rtl/>
        </w:rPr>
        <w:t>ممارسة الأعاقة وتعني ما يأتي:</w:t>
      </w:r>
    </w:p>
    <w:p w:rsidR="00994F24" w:rsidRPr="00A840BF" w:rsidRDefault="00994F24" w:rsidP="00994F24">
      <w:pPr>
        <w:tabs>
          <w:tab w:val="num" w:pos="1694"/>
        </w:tabs>
        <w:bidi/>
        <w:ind w:left="386"/>
        <w:jc w:val="both"/>
        <w:rPr>
          <w:rFonts w:asciiTheme="majorBidi" w:hAnsiTheme="majorBidi" w:cstheme="majorBidi"/>
          <w:sz w:val="28"/>
          <w:szCs w:val="28"/>
          <w:rtl/>
        </w:rPr>
      </w:pPr>
      <w:r w:rsidRPr="00A840BF">
        <w:rPr>
          <w:rFonts w:asciiTheme="majorBidi" w:hAnsiTheme="majorBidi" w:cstheme="majorBidi"/>
          <w:b/>
          <w:bCs/>
          <w:sz w:val="28"/>
          <w:szCs w:val="28"/>
          <w:rtl/>
          <w:lang w:bidi="ar-IQ"/>
        </w:rPr>
        <w:t xml:space="preserve">اولا- </w:t>
      </w:r>
      <w:r w:rsidRPr="00A840BF">
        <w:rPr>
          <w:rFonts w:asciiTheme="majorBidi" w:hAnsiTheme="majorBidi" w:cstheme="majorBidi"/>
          <w:sz w:val="28"/>
          <w:szCs w:val="28"/>
          <w:rtl/>
        </w:rPr>
        <w:t>الأتلاف المتعمد  أو  التزوير  أو التغيير في الوثائق وحجب الأدلة اللازمة للتحقيق او الأدلاء بشهادة زور للمحققين لأعاقة اجراءات التحقيق من صاحب العمل في ممارسات الفساد الادارية  أو الاحتيال  او التواطؤ  أو الممارسات القهرية أو التهديد أوالتحرش  او أعاقة أي طرف ومنعه من تقديم أية معلومات تتعلق بالتحقيق أو منعه من متابعة اجراءات التحقيق.</w:t>
      </w:r>
    </w:p>
    <w:p w:rsidR="00994F24" w:rsidRPr="00A840BF" w:rsidRDefault="00994F24" w:rsidP="00994F24">
      <w:pPr>
        <w:bidi/>
        <w:ind w:left="386" w:firstLine="30"/>
        <w:jc w:val="both"/>
        <w:rPr>
          <w:rFonts w:asciiTheme="majorBidi" w:hAnsiTheme="majorBidi" w:cstheme="majorBidi"/>
          <w:sz w:val="28"/>
          <w:szCs w:val="28"/>
          <w:rtl/>
        </w:rPr>
      </w:pPr>
      <w:r w:rsidRPr="00A840BF">
        <w:rPr>
          <w:rFonts w:asciiTheme="majorBidi" w:hAnsiTheme="majorBidi" w:cstheme="majorBidi"/>
          <w:b/>
          <w:bCs/>
          <w:sz w:val="28"/>
          <w:szCs w:val="28"/>
          <w:rtl/>
          <w:lang w:bidi="ar-IQ"/>
        </w:rPr>
        <w:t>ثانيا -</w:t>
      </w:r>
      <w:r w:rsidRPr="00A840BF">
        <w:rPr>
          <w:rFonts w:asciiTheme="majorBidi" w:hAnsiTheme="majorBidi" w:cstheme="majorBidi"/>
          <w:b/>
          <w:bCs/>
          <w:sz w:val="28"/>
          <w:szCs w:val="28"/>
          <w:rtl/>
        </w:rPr>
        <w:t xml:space="preserve"> </w:t>
      </w:r>
      <w:r w:rsidRPr="00A840BF">
        <w:rPr>
          <w:rFonts w:asciiTheme="majorBidi" w:hAnsiTheme="majorBidi" w:cstheme="majorBidi"/>
          <w:sz w:val="28"/>
          <w:szCs w:val="28"/>
          <w:rtl/>
        </w:rPr>
        <w:t>الممارسات التي تعيق صاحب العمل من متابعة اجراءات التدقيق والمراجعة بالأستناد الى الفقرة الثانوية (3-1-هـ) من التعليمات لمقدمي العطاء.</w:t>
      </w:r>
    </w:p>
    <w:p w:rsidR="00994F24" w:rsidRPr="00A840BF" w:rsidRDefault="00994F24" w:rsidP="00994F24">
      <w:pPr>
        <w:tabs>
          <w:tab w:val="num" w:pos="566"/>
          <w:tab w:val="right" w:pos="8306"/>
        </w:tabs>
        <w:bidi/>
        <w:ind w:left="566"/>
        <w:jc w:val="both"/>
        <w:rPr>
          <w:rFonts w:asciiTheme="majorBidi" w:hAnsiTheme="majorBidi" w:cstheme="majorBidi"/>
          <w:sz w:val="28"/>
          <w:szCs w:val="28"/>
          <w:rtl/>
        </w:rPr>
      </w:pPr>
      <w:r w:rsidRPr="00A840BF">
        <w:rPr>
          <w:rFonts w:asciiTheme="majorBidi" w:hAnsiTheme="majorBidi" w:cstheme="majorBidi"/>
          <w:sz w:val="28"/>
          <w:szCs w:val="28"/>
          <w:rtl/>
        </w:rPr>
        <w:t>ب- سيرفض مقترح إرساء العطاء إذا تبين أن مقدمه الذي تم اختياره لإرساء العقد عليه قد تورط، بشكل مباشر أو من خلال وكيل، في ممارسات فاسدة أو احتيالية أو تواطئية أو قهرية</w:t>
      </w:r>
      <w:r w:rsidRPr="00A840BF">
        <w:rPr>
          <w:rFonts w:asciiTheme="majorBidi" w:hAnsiTheme="majorBidi" w:cstheme="majorBidi"/>
          <w:sz w:val="28"/>
          <w:szCs w:val="28"/>
          <w:rtl/>
          <w:lang w:bidi="ar-IQ"/>
        </w:rPr>
        <w:t xml:space="preserve"> أو أعاقه</w:t>
      </w:r>
      <w:r w:rsidRPr="00A840BF">
        <w:rPr>
          <w:rFonts w:asciiTheme="majorBidi" w:hAnsiTheme="majorBidi" w:cstheme="majorBidi"/>
          <w:sz w:val="28"/>
          <w:szCs w:val="28"/>
          <w:rtl/>
        </w:rPr>
        <w:t xml:space="preserve"> أثناء تنافسه في الحصول على العقد المعني.</w:t>
      </w:r>
    </w:p>
    <w:p w:rsidR="00994F24" w:rsidRPr="00A840BF" w:rsidRDefault="00994F24" w:rsidP="00994F24">
      <w:pPr>
        <w:tabs>
          <w:tab w:val="right" w:pos="8306"/>
        </w:tabs>
        <w:bidi/>
        <w:ind w:left="566"/>
        <w:jc w:val="both"/>
        <w:rPr>
          <w:rFonts w:asciiTheme="majorBidi" w:hAnsiTheme="majorBidi" w:cstheme="majorBidi"/>
          <w:sz w:val="28"/>
          <w:szCs w:val="28"/>
        </w:rPr>
      </w:pPr>
      <w:r w:rsidRPr="00A840BF">
        <w:rPr>
          <w:rFonts w:asciiTheme="majorBidi" w:hAnsiTheme="majorBidi" w:cstheme="majorBidi"/>
          <w:sz w:val="28"/>
          <w:szCs w:val="28"/>
          <w:rtl/>
        </w:rPr>
        <w:t>ج- ستفرض عقوبات على أية مؤسسة أو فرد تم اختياره لإرساء العطاء عليه ، بما في ذلك إعلان عدم الأهلية ،</w:t>
      </w:r>
      <w:r w:rsidRPr="00A840BF">
        <w:rPr>
          <w:rFonts w:asciiTheme="majorBidi" w:hAnsiTheme="majorBidi" w:cstheme="majorBidi"/>
          <w:sz w:val="28"/>
          <w:szCs w:val="28"/>
          <w:rtl/>
          <w:lang w:bidi="ar-IQ"/>
        </w:rPr>
        <w:t>لاجل محدد</w:t>
      </w:r>
      <w:r w:rsidRPr="00A840BF">
        <w:rPr>
          <w:rFonts w:asciiTheme="majorBidi" w:hAnsiTheme="majorBidi" w:cstheme="majorBidi"/>
          <w:sz w:val="28"/>
          <w:szCs w:val="28"/>
          <w:lang w:bidi="ar-IQ"/>
        </w:rPr>
        <w:t xml:space="preserve"> </w:t>
      </w:r>
      <w:r w:rsidRPr="00A840BF">
        <w:rPr>
          <w:rFonts w:asciiTheme="majorBidi" w:hAnsiTheme="majorBidi" w:cstheme="majorBidi"/>
          <w:sz w:val="28"/>
          <w:szCs w:val="28"/>
          <w:rtl/>
          <w:lang w:bidi="ar-IQ"/>
        </w:rPr>
        <w:t xml:space="preserve">او غير محدد </w:t>
      </w:r>
      <w:r w:rsidRPr="00A840BF">
        <w:rPr>
          <w:rFonts w:asciiTheme="majorBidi" w:hAnsiTheme="majorBidi" w:cstheme="majorBidi"/>
          <w:sz w:val="28"/>
          <w:szCs w:val="28"/>
          <w:rtl/>
        </w:rPr>
        <w:t xml:space="preserve">، إذا تبين في أي وقت أن المؤسسة قد تورطت سواء بشكل مباشر أم من خلال وكيل، في ممارسات فاسدة أو احتيالية أو تواطئية أو قهرية أو أعاقة أثناء التنافس في الحصول على العقد </w:t>
      </w:r>
      <w:r w:rsidRPr="00A840BF">
        <w:rPr>
          <w:rFonts w:asciiTheme="majorBidi" w:hAnsiTheme="majorBidi" w:cstheme="majorBidi"/>
          <w:b/>
          <w:bCs/>
          <w:sz w:val="28"/>
          <w:szCs w:val="28"/>
          <w:rtl/>
        </w:rPr>
        <w:t>و/او</w:t>
      </w:r>
      <w:r w:rsidRPr="00A840BF">
        <w:rPr>
          <w:rFonts w:asciiTheme="majorBidi" w:hAnsiTheme="majorBidi" w:cstheme="majorBidi"/>
          <w:sz w:val="28"/>
          <w:szCs w:val="28"/>
          <w:rtl/>
        </w:rPr>
        <w:t xml:space="preserve"> أثناء تنفيذ ذلك العقد.</w:t>
      </w:r>
    </w:p>
    <w:p w:rsidR="00994F24" w:rsidRPr="00A840BF" w:rsidRDefault="00994F24" w:rsidP="00994F24">
      <w:pPr>
        <w:tabs>
          <w:tab w:val="right" w:pos="8306"/>
        </w:tabs>
        <w:bidi/>
        <w:ind w:left="566"/>
        <w:jc w:val="both"/>
        <w:rPr>
          <w:rFonts w:asciiTheme="majorBidi" w:hAnsiTheme="majorBidi" w:cstheme="majorBidi"/>
          <w:sz w:val="28"/>
          <w:szCs w:val="28"/>
          <w:rtl/>
        </w:rPr>
      </w:pPr>
      <w:r w:rsidRPr="00A840BF">
        <w:rPr>
          <w:rFonts w:asciiTheme="majorBidi" w:hAnsiTheme="majorBidi" w:cstheme="majorBidi"/>
          <w:sz w:val="28"/>
          <w:szCs w:val="28"/>
          <w:rtl/>
        </w:rPr>
        <w:t>د- أضافة شرط في وثائق العقد ، والعقد الممول من صاحب العمل ينص على السماح لصاحب العمل بالكشف على الحسابات  والسجلات والوثائق ذات العلاقة بأجراءات التعاقد وتنفيذ العقد العائدة الى مقدمي العطاءات  أو المجهزين  أو المقاولين  أو الأستشاريين ، والسماح بتدقيقها من المدققين المعينين من صاحب العمل.</w:t>
      </w:r>
    </w:p>
    <w:p w:rsidR="00994F24" w:rsidRDefault="00994F24" w:rsidP="00994F24">
      <w:pPr>
        <w:tabs>
          <w:tab w:val="right" w:pos="8306"/>
        </w:tabs>
        <w:bidi/>
        <w:ind w:left="26"/>
        <w:jc w:val="both"/>
        <w:rPr>
          <w:rFonts w:asciiTheme="majorBidi" w:hAnsiTheme="majorBidi" w:cstheme="majorBidi"/>
          <w:sz w:val="28"/>
          <w:szCs w:val="28"/>
        </w:rPr>
      </w:pPr>
      <w:r w:rsidRPr="00A840BF">
        <w:rPr>
          <w:rFonts w:asciiTheme="majorBidi" w:hAnsiTheme="majorBidi" w:cstheme="majorBidi"/>
          <w:sz w:val="28"/>
          <w:szCs w:val="28"/>
          <w:rtl/>
        </w:rPr>
        <w:t>3-2 أضافة الى ما تقدم على مقدم العطاء أن يكون قد أحاط بالشرط الوارد في الفقرة (15-6) من الشروط العامة للعقد.</w:t>
      </w:r>
    </w:p>
    <w:p w:rsidR="00A840BF" w:rsidRDefault="00A840BF" w:rsidP="00A840BF">
      <w:pPr>
        <w:tabs>
          <w:tab w:val="right" w:pos="8306"/>
        </w:tabs>
        <w:bidi/>
        <w:ind w:left="26"/>
        <w:jc w:val="both"/>
        <w:rPr>
          <w:rFonts w:asciiTheme="majorBidi" w:hAnsiTheme="majorBidi" w:cstheme="majorBidi"/>
          <w:sz w:val="28"/>
          <w:szCs w:val="28"/>
        </w:rPr>
      </w:pPr>
    </w:p>
    <w:p w:rsidR="00A840BF" w:rsidRPr="00A840BF" w:rsidRDefault="00A840BF" w:rsidP="00A840BF">
      <w:pPr>
        <w:tabs>
          <w:tab w:val="right" w:pos="8306"/>
        </w:tabs>
        <w:bidi/>
        <w:ind w:left="26"/>
        <w:jc w:val="both"/>
        <w:rPr>
          <w:rFonts w:asciiTheme="majorBidi" w:hAnsiTheme="majorBidi" w:cstheme="majorBidi"/>
          <w:sz w:val="28"/>
          <w:szCs w:val="28"/>
          <w:rtl/>
          <w:lang w:bidi="ar-IQ"/>
        </w:rPr>
      </w:pPr>
    </w:p>
    <w:p w:rsidR="00994F24" w:rsidRPr="00A840BF" w:rsidRDefault="00994F24" w:rsidP="00994F24">
      <w:pPr>
        <w:tabs>
          <w:tab w:val="right" w:pos="8306"/>
        </w:tabs>
        <w:bidi/>
        <w:ind w:left="29"/>
        <w:jc w:val="both"/>
        <w:outlineLvl w:val="1"/>
        <w:rPr>
          <w:rFonts w:asciiTheme="majorBidi" w:hAnsiTheme="majorBidi" w:cstheme="majorBidi"/>
          <w:sz w:val="28"/>
          <w:szCs w:val="28"/>
          <w:rtl/>
        </w:rPr>
      </w:pPr>
      <w:bookmarkStart w:id="4" w:name="_Toc463175121"/>
      <w:r w:rsidRPr="00A840BF">
        <w:rPr>
          <w:rFonts w:asciiTheme="majorBidi" w:hAnsiTheme="majorBidi" w:cstheme="majorBidi"/>
          <w:sz w:val="28"/>
          <w:szCs w:val="28"/>
          <w:rtl/>
          <w:lang w:bidi="ar-IQ"/>
        </w:rPr>
        <w:lastRenderedPageBreak/>
        <w:t>4</w:t>
      </w:r>
      <w:r w:rsidRPr="00A840BF">
        <w:rPr>
          <w:rFonts w:asciiTheme="majorBidi" w:hAnsiTheme="majorBidi" w:cstheme="majorBidi"/>
          <w:b/>
          <w:bCs/>
          <w:sz w:val="28"/>
          <w:szCs w:val="28"/>
          <w:u w:val="single"/>
          <w:rtl/>
        </w:rPr>
        <w:t>. مقدمو العطاءات المؤهلون</w:t>
      </w:r>
      <w:bookmarkEnd w:id="4"/>
    </w:p>
    <w:p w:rsidR="00994F24" w:rsidRPr="00A840BF" w:rsidRDefault="00994F24" w:rsidP="00994F24">
      <w:pPr>
        <w:tabs>
          <w:tab w:val="right" w:pos="8306"/>
        </w:tabs>
        <w:bidi/>
        <w:ind w:left="180"/>
        <w:jc w:val="both"/>
        <w:rPr>
          <w:rFonts w:asciiTheme="majorBidi" w:hAnsiTheme="majorBidi" w:cstheme="majorBidi"/>
          <w:sz w:val="28"/>
          <w:szCs w:val="28"/>
          <w:rtl/>
        </w:rPr>
      </w:pPr>
      <w:r w:rsidRPr="00A840BF">
        <w:rPr>
          <w:rFonts w:asciiTheme="majorBidi" w:hAnsiTheme="majorBidi" w:cstheme="majorBidi"/>
          <w:b/>
          <w:bCs/>
          <w:sz w:val="28"/>
          <w:szCs w:val="28"/>
          <w:rtl/>
          <w:lang w:bidi="ar-IQ"/>
        </w:rPr>
        <w:t>4-1</w:t>
      </w:r>
      <w:r w:rsidRPr="00A840BF">
        <w:rPr>
          <w:rFonts w:asciiTheme="majorBidi" w:hAnsiTheme="majorBidi" w:cstheme="majorBidi"/>
          <w:sz w:val="28"/>
          <w:szCs w:val="28"/>
          <w:rtl/>
        </w:rPr>
        <w:t xml:space="preserve"> ان مقدم العطاء اما ان يكون شخصاً طبيعيأ أو شركة خاصة أو شركة عامة (مملوكة للدولة) او ائتلاف</w:t>
      </w:r>
      <w:r w:rsidRPr="00A840BF">
        <w:rPr>
          <w:rFonts w:asciiTheme="majorBidi" w:hAnsiTheme="majorBidi" w:cstheme="majorBidi"/>
          <w:sz w:val="28"/>
          <w:szCs w:val="28"/>
        </w:rPr>
        <w:t>)</w:t>
      </w:r>
      <w:r w:rsidRPr="00A840BF">
        <w:rPr>
          <w:rFonts w:asciiTheme="majorBidi" w:hAnsiTheme="majorBidi" w:cstheme="majorBidi"/>
          <w:sz w:val="28"/>
          <w:szCs w:val="28"/>
          <w:rtl/>
        </w:rPr>
        <w:t xml:space="preserve"> شراكة</w:t>
      </w:r>
      <w:r w:rsidRPr="00A840BF">
        <w:rPr>
          <w:rFonts w:asciiTheme="majorBidi" w:hAnsiTheme="majorBidi" w:cstheme="majorBidi"/>
          <w:sz w:val="28"/>
          <w:szCs w:val="28"/>
        </w:rPr>
        <w:t xml:space="preserve">( </w:t>
      </w:r>
      <w:r w:rsidRPr="00A840BF">
        <w:rPr>
          <w:rFonts w:asciiTheme="majorBidi" w:hAnsiTheme="majorBidi" w:cstheme="majorBidi"/>
          <w:sz w:val="28"/>
          <w:szCs w:val="28"/>
          <w:rtl/>
        </w:rPr>
        <w:t xml:space="preserve"> بموجب عقود مشاركة مصدقة حسب الاصول تقدم مع العطاء ما لم تطلب جهة التعاقد تقديمه بعد رسو المناقصة (( مع الاخذ بنظر الاعتبار المحددات بالفقرة (4-5) من هذه التعليمات)) وفي حالة المشروع المشترك والائتلاف:</w:t>
      </w:r>
    </w:p>
    <w:p w:rsidR="00994F24" w:rsidRPr="00A840BF" w:rsidRDefault="00994F24" w:rsidP="00994F24">
      <w:pPr>
        <w:tabs>
          <w:tab w:val="right" w:pos="8306"/>
        </w:tabs>
        <w:bidi/>
        <w:ind w:left="180"/>
        <w:jc w:val="both"/>
        <w:rPr>
          <w:rFonts w:asciiTheme="majorBidi" w:hAnsiTheme="majorBidi" w:cstheme="majorBidi"/>
          <w:sz w:val="28"/>
          <w:szCs w:val="28"/>
          <w:rtl/>
        </w:rPr>
      </w:pPr>
      <w:r w:rsidRPr="00A840BF">
        <w:rPr>
          <w:rFonts w:asciiTheme="majorBidi" w:hAnsiTheme="majorBidi" w:cstheme="majorBidi"/>
          <w:sz w:val="28"/>
          <w:szCs w:val="28"/>
          <w:rtl/>
        </w:rPr>
        <w:t>أ- ما لم ينص على خلاف ذلك في ورقة بيانات العطاء يتحمل كافة الشركاء في المشروع المشترك كافة المسؤولية الكاملة والتضامنية في تنفيذ العقد بموجب شروطه.</w:t>
      </w:r>
    </w:p>
    <w:p w:rsidR="00994F24" w:rsidRPr="00A840BF" w:rsidRDefault="00994F24" w:rsidP="00994F24">
      <w:pPr>
        <w:tabs>
          <w:tab w:val="right" w:pos="8306"/>
        </w:tabs>
        <w:bidi/>
        <w:ind w:left="180"/>
        <w:jc w:val="both"/>
        <w:rPr>
          <w:rFonts w:asciiTheme="majorBidi" w:hAnsiTheme="majorBidi" w:cstheme="majorBidi"/>
          <w:sz w:val="28"/>
          <w:szCs w:val="28"/>
          <w:rtl/>
        </w:rPr>
      </w:pPr>
      <w:r w:rsidRPr="00A840BF">
        <w:rPr>
          <w:rFonts w:asciiTheme="majorBidi" w:hAnsiTheme="majorBidi" w:cstheme="majorBidi"/>
          <w:sz w:val="28"/>
          <w:szCs w:val="28"/>
          <w:rtl/>
        </w:rPr>
        <w:t xml:space="preserve">ب- يتولى المشروع المشترك </w:t>
      </w:r>
      <w:r w:rsidRPr="00A840BF">
        <w:rPr>
          <w:rFonts w:asciiTheme="majorBidi" w:hAnsiTheme="majorBidi" w:cstheme="majorBidi"/>
          <w:sz w:val="28"/>
          <w:szCs w:val="28"/>
        </w:rPr>
        <w:t>)</w:t>
      </w:r>
      <w:r w:rsidRPr="00A840BF">
        <w:rPr>
          <w:rFonts w:asciiTheme="majorBidi" w:hAnsiTheme="majorBidi" w:cstheme="majorBidi"/>
          <w:sz w:val="28"/>
          <w:szCs w:val="28"/>
          <w:rtl/>
        </w:rPr>
        <w:t>الأئتلاف</w:t>
      </w:r>
      <w:r w:rsidRPr="00A840BF">
        <w:rPr>
          <w:rFonts w:asciiTheme="majorBidi" w:hAnsiTheme="majorBidi" w:cstheme="majorBidi"/>
          <w:sz w:val="28"/>
          <w:szCs w:val="28"/>
        </w:rPr>
        <w:t>(</w:t>
      </w:r>
      <w:r w:rsidRPr="00A840BF">
        <w:rPr>
          <w:rFonts w:asciiTheme="majorBidi" w:hAnsiTheme="majorBidi" w:cstheme="majorBidi"/>
          <w:sz w:val="28"/>
          <w:szCs w:val="28"/>
          <w:rtl/>
        </w:rPr>
        <w:t xml:space="preserve"> بتسمية ممثل ينوب عن الشركاء المساهمين فيه كافة ويخول الصلاحيات اللازمة لتنفيذ العقد ابتداء من اعداد وتقديم و ارساء العطاء ، وخلال فترة تنفيذ العقد.</w:t>
      </w:r>
    </w:p>
    <w:p w:rsidR="00994F24" w:rsidRPr="00A840BF" w:rsidRDefault="00994F24" w:rsidP="00994F24">
      <w:pPr>
        <w:tabs>
          <w:tab w:val="right" w:pos="8306"/>
        </w:tabs>
        <w:bidi/>
        <w:ind w:left="180"/>
        <w:jc w:val="both"/>
        <w:rPr>
          <w:rFonts w:asciiTheme="majorBidi" w:hAnsiTheme="majorBidi" w:cstheme="majorBidi"/>
          <w:sz w:val="28"/>
          <w:szCs w:val="28"/>
          <w:rtl/>
        </w:rPr>
      </w:pPr>
    </w:p>
    <w:p w:rsidR="00994F24" w:rsidRPr="00A840BF" w:rsidRDefault="00994F24" w:rsidP="00994F24">
      <w:pPr>
        <w:tabs>
          <w:tab w:val="left" w:pos="2906"/>
        </w:tabs>
        <w:bidi/>
        <w:ind w:left="26"/>
        <w:jc w:val="both"/>
        <w:rPr>
          <w:rFonts w:asciiTheme="majorBidi" w:hAnsiTheme="majorBidi" w:cstheme="majorBidi"/>
          <w:sz w:val="28"/>
          <w:szCs w:val="28"/>
          <w:rtl/>
        </w:rPr>
      </w:pPr>
      <w:r w:rsidRPr="00A840BF">
        <w:rPr>
          <w:rFonts w:asciiTheme="majorBidi" w:hAnsiTheme="majorBidi" w:cstheme="majorBidi"/>
          <w:b/>
          <w:bCs/>
          <w:sz w:val="28"/>
          <w:szCs w:val="28"/>
          <w:rtl/>
        </w:rPr>
        <w:t>4-2</w:t>
      </w:r>
      <w:r w:rsidRPr="00A840BF">
        <w:rPr>
          <w:rFonts w:asciiTheme="majorBidi" w:hAnsiTheme="majorBidi" w:cstheme="majorBidi"/>
          <w:sz w:val="28"/>
          <w:szCs w:val="28"/>
          <w:rtl/>
        </w:rPr>
        <w:t xml:space="preserve"> يحق لمقدمي العطاء و الشركاء في المشروع المشترك كافة من حاملي جنسية أية دولة ، المشاركة في المناقصات وبموجب أمر سلطة الائتلاف المؤقتة (المنحلة) رقم (87) لسنة 2004 او اي قانون يحل محله  والتعليمات النافذة على إن يتم العمل بالمحددات المؤشرة في الفصل الخامس من هذه الوثائق (الدول المؤهلة).</w:t>
      </w:r>
    </w:p>
    <w:p w:rsidR="00994F24" w:rsidRPr="00A840BF" w:rsidRDefault="00994F24" w:rsidP="00994F24">
      <w:pPr>
        <w:tabs>
          <w:tab w:val="right" w:pos="8306"/>
        </w:tabs>
        <w:bidi/>
        <w:ind w:left="26"/>
        <w:jc w:val="both"/>
        <w:rPr>
          <w:rFonts w:asciiTheme="majorBidi" w:hAnsiTheme="majorBidi" w:cstheme="majorBidi"/>
          <w:sz w:val="28"/>
          <w:szCs w:val="28"/>
          <w:rtl/>
        </w:rPr>
      </w:pPr>
      <w:r w:rsidRPr="00A840BF">
        <w:rPr>
          <w:rFonts w:asciiTheme="majorBidi" w:hAnsiTheme="majorBidi" w:cstheme="majorBidi"/>
          <w:sz w:val="28"/>
          <w:szCs w:val="28"/>
          <w:rtl/>
        </w:rPr>
        <w:t>ان مقدم العطاء الحامل لجنسية دولة ما , اما يكون مواطنا فيها او قام بتأسيس او المشاركة او تسجيل الشركة فيها وعمل بموجب متطلبات وشروط قانون تلك الدولة. ويتم اعتماد هذا التعريف لتحديد جنسية اي مقاول ثانوي أو مجهز ساهم في تنفيذ جزء من العقد.</w:t>
      </w:r>
    </w:p>
    <w:p w:rsidR="00994F24" w:rsidRPr="00A840BF" w:rsidRDefault="00994F24" w:rsidP="00994F24">
      <w:pPr>
        <w:tabs>
          <w:tab w:val="right" w:pos="8306"/>
        </w:tabs>
        <w:bidi/>
        <w:ind w:left="26"/>
        <w:jc w:val="both"/>
        <w:rPr>
          <w:rFonts w:asciiTheme="majorBidi" w:hAnsiTheme="majorBidi" w:cstheme="majorBidi"/>
          <w:sz w:val="28"/>
          <w:szCs w:val="28"/>
          <w:rtl/>
        </w:rPr>
      </w:pPr>
    </w:p>
    <w:p w:rsidR="00994F24" w:rsidRPr="00A840BF" w:rsidRDefault="00994F24" w:rsidP="00994F24">
      <w:pPr>
        <w:tabs>
          <w:tab w:val="left" w:pos="2906"/>
          <w:tab w:val="right" w:pos="8306"/>
        </w:tabs>
        <w:bidi/>
        <w:ind w:left="26"/>
        <w:jc w:val="both"/>
        <w:rPr>
          <w:rFonts w:asciiTheme="majorBidi" w:hAnsiTheme="majorBidi" w:cstheme="majorBidi"/>
          <w:sz w:val="28"/>
          <w:szCs w:val="28"/>
          <w:rtl/>
        </w:rPr>
      </w:pPr>
      <w:r w:rsidRPr="00A840BF">
        <w:rPr>
          <w:rFonts w:asciiTheme="majorBidi" w:hAnsiTheme="majorBidi" w:cstheme="majorBidi"/>
          <w:b/>
          <w:bCs/>
          <w:sz w:val="28"/>
          <w:szCs w:val="28"/>
          <w:rtl/>
        </w:rPr>
        <w:t>4-3</w:t>
      </w:r>
      <w:r w:rsidRPr="00A840BF">
        <w:rPr>
          <w:rFonts w:asciiTheme="majorBidi" w:hAnsiTheme="majorBidi" w:cstheme="majorBidi"/>
          <w:sz w:val="28"/>
          <w:szCs w:val="28"/>
          <w:rtl/>
        </w:rPr>
        <w:t xml:space="preserve"> يجب ان لا يكون لمقدمي العطاء أي تضارب في المصالح , حيث سيتم أستبعاد أي متقدم يثبت تورطه في أي من حالات تضارب المصالح المدرجة في أدناه وأعتباره غير مؤهل:</w:t>
      </w:r>
    </w:p>
    <w:p w:rsidR="00994F24" w:rsidRPr="00A840BF" w:rsidRDefault="00994F24" w:rsidP="00994F24">
      <w:pPr>
        <w:tabs>
          <w:tab w:val="right" w:pos="8306"/>
        </w:tabs>
        <w:bidi/>
        <w:ind w:left="566" w:hanging="386"/>
        <w:jc w:val="both"/>
        <w:rPr>
          <w:rFonts w:asciiTheme="majorBidi" w:hAnsiTheme="majorBidi" w:cstheme="majorBidi"/>
          <w:sz w:val="28"/>
          <w:szCs w:val="28"/>
          <w:rtl/>
        </w:rPr>
      </w:pPr>
      <w:r w:rsidRPr="00A840BF">
        <w:rPr>
          <w:rFonts w:asciiTheme="majorBidi" w:hAnsiTheme="majorBidi" w:cstheme="majorBidi"/>
          <w:b/>
          <w:bCs/>
          <w:sz w:val="28"/>
          <w:szCs w:val="28"/>
          <w:rtl/>
        </w:rPr>
        <w:t>أ-</w:t>
      </w:r>
      <w:r w:rsidRPr="00A840BF">
        <w:rPr>
          <w:rFonts w:asciiTheme="majorBidi" w:hAnsiTheme="majorBidi" w:cstheme="majorBidi"/>
          <w:sz w:val="28"/>
          <w:szCs w:val="28"/>
          <w:rtl/>
        </w:rPr>
        <w:t xml:space="preserve"> اذا كان احد الشركاء الاساسيين مساهماً في اكثر من شركة متقدمة للمشاركة في المناقصة </w:t>
      </w:r>
    </w:p>
    <w:p w:rsidR="00994F24" w:rsidRPr="00A840BF" w:rsidRDefault="00994F24" w:rsidP="00994F24">
      <w:pPr>
        <w:tabs>
          <w:tab w:val="right" w:pos="8306"/>
        </w:tabs>
        <w:bidi/>
        <w:ind w:left="566" w:hanging="386"/>
        <w:jc w:val="both"/>
        <w:rPr>
          <w:rFonts w:asciiTheme="majorBidi" w:hAnsiTheme="majorBidi" w:cstheme="majorBidi"/>
          <w:sz w:val="28"/>
          <w:szCs w:val="28"/>
          <w:rtl/>
        </w:rPr>
      </w:pPr>
      <w:r w:rsidRPr="00A840BF">
        <w:rPr>
          <w:rFonts w:asciiTheme="majorBidi" w:hAnsiTheme="majorBidi" w:cstheme="majorBidi"/>
          <w:sz w:val="28"/>
          <w:szCs w:val="28"/>
          <w:rtl/>
        </w:rPr>
        <w:t>ب- اذا قام مقدم العطاء باستلام او سيستلم اية معونات بصورة مباشرة او غير مباشرة من اي من الشركات الاخرى المشاركة في المناقصة.</w:t>
      </w:r>
    </w:p>
    <w:p w:rsidR="00994F24" w:rsidRPr="00A840BF" w:rsidRDefault="00994F24" w:rsidP="00994F24">
      <w:pPr>
        <w:tabs>
          <w:tab w:val="right" w:pos="8306"/>
        </w:tabs>
        <w:bidi/>
        <w:ind w:left="566" w:hanging="386"/>
        <w:jc w:val="both"/>
        <w:rPr>
          <w:rFonts w:asciiTheme="majorBidi" w:hAnsiTheme="majorBidi" w:cstheme="majorBidi"/>
          <w:sz w:val="28"/>
          <w:szCs w:val="28"/>
          <w:rtl/>
        </w:rPr>
      </w:pPr>
      <w:r w:rsidRPr="00A840BF">
        <w:rPr>
          <w:rFonts w:asciiTheme="majorBidi" w:hAnsiTheme="majorBidi" w:cstheme="majorBidi"/>
          <w:sz w:val="28"/>
          <w:szCs w:val="28"/>
          <w:rtl/>
        </w:rPr>
        <w:t>ج</w:t>
      </w:r>
      <w:r w:rsidRPr="00A840BF">
        <w:rPr>
          <w:rFonts w:asciiTheme="majorBidi" w:hAnsiTheme="majorBidi" w:cstheme="majorBidi"/>
          <w:b/>
          <w:bCs/>
          <w:sz w:val="28"/>
          <w:szCs w:val="28"/>
          <w:rtl/>
        </w:rPr>
        <w:t>-</w:t>
      </w:r>
      <w:r w:rsidRPr="00A840BF">
        <w:rPr>
          <w:rFonts w:asciiTheme="majorBidi" w:hAnsiTheme="majorBidi" w:cstheme="majorBidi"/>
          <w:sz w:val="28"/>
          <w:szCs w:val="28"/>
          <w:rtl/>
        </w:rPr>
        <w:t xml:space="preserve"> اذا كان لأكثر من مقدم عطاء ممثل قانوني واحد مشترك ينوب عنهم في متابعة اجراءات تقديم العطاء.</w:t>
      </w:r>
    </w:p>
    <w:p w:rsidR="00994F24" w:rsidRPr="00A840BF" w:rsidRDefault="00994F24" w:rsidP="00994F24">
      <w:pPr>
        <w:tabs>
          <w:tab w:val="left" w:pos="386"/>
          <w:tab w:val="right" w:pos="8306"/>
        </w:tabs>
        <w:bidi/>
        <w:ind w:left="566" w:hanging="386"/>
        <w:jc w:val="both"/>
        <w:rPr>
          <w:rFonts w:asciiTheme="majorBidi" w:hAnsiTheme="majorBidi" w:cstheme="majorBidi"/>
          <w:sz w:val="28"/>
          <w:szCs w:val="28"/>
          <w:rtl/>
        </w:rPr>
      </w:pPr>
      <w:r w:rsidRPr="00A840BF">
        <w:rPr>
          <w:rFonts w:asciiTheme="majorBidi" w:hAnsiTheme="majorBidi" w:cstheme="majorBidi"/>
          <w:b/>
          <w:bCs/>
          <w:sz w:val="28"/>
          <w:szCs w:val="28"/>
          <w:rtl/>
        </w:rPr>
        <w:t>د</w:t>
      </w:r>
      <w:r w:rsidRPr="00A840BF">
        <w:rPr>
          <w:rFonts w:asciiTheme="majorBidi" w:hAnsiTheme="majorBidi" w:cstheme="majorBidi"/>
          <w:sz w:val="28"/>
          <w:szCs w:val="28"/>
          <w:rtl/>
        </w:rPr>
        <w:t>-اذا كانت هناك علاقة بين مقدمي العطاء بصورة مباشرة او من خلال طرف ثالث</w:t>
      </w:r>
      <w:r w:rsidRPr="00A840BF">
        <w:rPr>
          <w:rFonts w:asciiTheme="majorBidi" w:hAnsiTheme="majorBidi" w:cstheme="majorBidi"/>
          <w:sz w:val="28"/>
          <w:szCs w:val="28"/>
          <w:rtl/>
          <w:lang w:bidi="ar-IQ"/>
        </w:rPr>
        <w:t xml:space="preserve"> مشترك</w:t>
      </w:r>
      <w:r w:rsidRPr="00A840BF">
        <w:rPr>
          <w:rFonts w:asciiTheme="majorBidi" w:hAnsiTheme="majorBidi" w:cstheme="majorBidi"/>
          <w:sz w:val="28"/>
          <w:szCs w:val="28"/>
          <w:rtl/>
        </w:rPr>
        <w:t xml:space="preserve"> تسمح لأي منهم بالحصول على أية معلومات او التأثير على تقديم العطاء لمقدم عطاء اخر, او التاثير على قرارات صاحب العمل خلال اجراءات التعاقد.</w:t>
      </w:r>
    </w:p>
    <w:p w:rsidR="00994F24" w:rsidRPr="00A840BF" w:rsidRDefault="00994F24" w:rsidP="00994F24">
      <w:pPr>
        <w:tabs>
          <w:tab w:val="left" w:pos="386"/>
          <w:tab w:val="right" w:pos="8306"/>
        </w:tabs>
        <w:bidi/>
        <w:ind w:left="566" w:hanging="386"/>
        <w:jc w:val="both"/>
        <w:rPr>
          <w:rFonts w:asciiTheme="majorBidi" w:hAnsiTheme="majorBidi" w:cstheme="majorBidi"/>
          <w:sz w:val="28"/>
          <w:szCs w:val="28"/>
          <w:rtl/>
        </w:rPr>
      </w:pPr>
      <w:r w:rsidRPr="00A840BF">
        <w:rPr>
          <w:rFonts w:asciiTheme="majorBidi" w:hAnsiTheme="majorBidi" w:cstheme="majorBidi"/>
          <w:b/>
          <w:bCs/>
          <w:sz w:val="28"/>
          <w:szCs w:val="28"/>
          <w:rtl/>
        </w:rPr>
        <w:lastRenderedPageBreak/>
        <w:t>هـ-</w:t>
      </w:r>
      <w:r w:rsidRPr="00A840BF">
        <w:rPr>
          <w:rFonts w:asciiTheme="majorBidi" w:hAnsiTheme="majorBidi" w:cstheme="majorBidi"/>
          <w:sz w:val="28"/>
          <w:szCs w:val="28"/>
          <w:rtl/>
        </w:rPr>
        <w:t xml:space="preserve"> اذا أتضح بان مقدم العطاء قد ساهم في اكثر من عطاء في المناقصة الواحدة,  وستعتبر كل العطاءات التي قد ساهم بها غير مؤهلة الا ان هذا لن يشمل المقاولين الثانويين في المساهمة باكثر من عطاء.</w:t>
      </w:r>
    </w:p>
    <w:p w:rsidR="00994F24" w:rsidRPr="00A840BF" w:rsidRDefault="00994F24" w:rsidP="00994F24">
      <w:pPr>
        <w:tabs>
          <w:tab w:val="left" w:pos="386"/>
          <w:tab w:val="right" w:pos="8306"/>
        </w:tabs>
        <w:bidi/>
        <w:ind w:left="566" w:hanging="386"/>
        <w:jc w:val="both"/>
        <w:rPr>
          <w:rFonts w:asciiTheme="majorBidi" w:hAnsiTheme="majorBidi" w:cstheme="majorBidi"/>
          <w:sz w:val="28"/>
          <w:szCs w:val="28"/>
          <w:rtl/>
        </w:rPr>
      </w:pPr>
      <w:r w:rsidRPr="00A840BF">
        <w:rPr>
          <w:rFonts w:asciiTheme="majorBidi" w:hAnsiTheme="majorBidi" w:cstheme="majorBidi"/>
          <w:b/>
          <w:bCs/>
          <w:sz w:val="28"/>
          <w:szCs w:val="28"/>
          <w:rtl/>
        </w:rPr>
        <w:t>و-</w:t>
      </w:r>
      <w:r w:rsidRPr="00A840BF">
        <w:rPr>
          <w:rFonts w:asciiTheme="majorBidi" w:hAnsiTheme="majorBidi" w:cstheme="majorBidi"/>
          <w:sz w:val="28"/>
          <w:szCs w:val="28"/>
          <w:rtl/>
        </w:rPr>
        <w:t xml:space="preserve"> مقدم العطاء الذي ساهم بصورة سابقة كأستشاري في اعداد التصاميم والمواصفات الفنية للاشغال الممثلة بالمناقصة.</w:t>
      </w:r>
    </w:p>
    <w:p w:rsidR="00994F24" w:rsidRPr="00A840BF" w:rsidRDefault="00994F24" w:rsidP="00994F24">
      <w:pPr>
        <w:tabs>
          <w:tab w:val="right" w:pos="8306"/>
        </w:tabs>
        <w:bidi/>
        <w:ind w:left="566" w:hanging="386"/>
        <w:jc w:val="both"/>
        <w:rPr>
          <w:rFonts w:asciiTheme="majorBidi" w:hAnsiTheme="majorBidi" w:cstheme="majorBidi"/>
          <w:sz w:val="28"/>
          <w:szCs w:val="28"/>
          <w:rtl/>
        </w:rPr>
      </w:pPr>
      <w:r w:rsidRPr="00A840BF">
        <w:rPr>
          <w:rFonts w:asciiTheme="majorBidi" w:hAnsiTheme="majorBidi" w:cstheme="majorBidi"/>
          <w:b/>
          <w:bCs/>
          <w:sz w:val="28"/>
          <w:szCs w:val="28"/>
          <w:rtl/>
        </w:rPr>
        <w:t>ز-</w:t>
      </w:r>
      <w:r w:rsidRPr="00A840BF">
        <w:rPr>
          <w:rFonts w:asciiTheme="majorBidi" w:hAnsiTheme="majorBidi" w:cstheme="majorBidi"/>
          <w:sz w:val="28"/>
          <w:szCs w:val="28"/>
          <w:rtl/>
        </w:rPr>
        <w:t xml:space="preserve"> مقدم العطاء او اي من منتسبيه الذين تم التعاقد معه (أو قد تم اقتراح التعاقد معه) من صاحب العمل للقيام بمهام المهندس لادارة العقد.</w:t>
      </w:r>
    </w:p>
    <w:p w:rsidR="00994F24" w:rsidRPr="00A840BF" w:rsidRDefault="00994F24" w:rsidP="00994F24">
      <w:pPr>
        <w:tabs>
          <w:tab w:val="right" w:pos="8306"/>
        </w:tabs>
        <w:bidi/>
        <w:ind w:left="566" w:hanging="386"/>
        <w:jc w:val="both"/>
        <w:rPr>
          <w:rFonts w:asciiTheme="majorBidi" w:hAnsiTheme="majorBidi" w:cstheme="majorBidi"/>
          <w:sz w:val="28"/>
          <w:szCs w:val="28"/>
          <w:rtl/>
        </w:rPr>
      </w:pPr>
    </w:p>
    <w:p w:rsidR="00994F24" w:rsidRPr="00A840BF" w:rsidRDefault="00994F24" w:rsidP="00994F24">
      <w:pPr>
        <w:tabs>
          <w:tab w:val="right" w:pos="8306"/>
        </w:tabs>
        <w:bidi/>
        <w:ind w:left="26"/>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4-4 </w:t>
      </w:r>
      <w:r w:rsidRPr="00A840BF">
        <w:rPr>
          <w:rFonts w:asciiTheme="majorBidi" w:hAnsiTheme="majorBidi" w:cstheme="majorBidi"/>
          <w:sz w:val="28"/>
          <w:szCs w:val="28"/>
          <w:rtl/>
        </w:rPr>
        <w:t>أن مقدم العطاء غير المؤهل من صاحب العمل حسب الفقرة (3) من التعليمات لمقدمي العطاء , سيتم استبعاده عند ارساء العقد و تتوفر قائمة بالمؤسسات المستبعدة على العنوان الألكتروني المحدد في ورقة بيانات العطاء</w:t>
      </w:r>
    </w:p>
    <w:p w:rsidR="00994F24" w:rsidRPr="00A840BF" w:rsidRDefault="00994F24" w:rsidP="00994F24">
      <w:pPr>
        <w:tabs>
          <w:tab w:val="right" w:pos="8306"/>
        </w:tabs>
        <w:bidi/>
        <w:ind w:left="26"/>
        <w:jc w:val="both"/>
        <w:rPr>
          <w:rFonts w:asciiTheme="majorBidi" w:hAnsiTheme="majorBidi" w:cstheme="majorBidi"/>
          <w:sz w:val="28"/>
          <w:szCs w:val="28"/>
          <w:rtl/>
        </w:rPr>
      </w:pPr>
    </w:p>
    <w:p w:rsidR="00994F24" w:rsidRPr="00A840BF" w:rsidRDefault="00994F24" w:rsidP="00994F24">
      <w:pPr>
        <w:tabs>
          <w:tab w:val="right" w:pos="8306"/>
        </w:tabs>
        <w:bidi/>
        <w:ind w:left="26"/>
        <w:jc w:val="both"/>
        <w:rPr>
          <w:rFonts w:asciiTheme="majorBidi" w:hAnsiTheme="majorBidi" w:cstheme="majorBidi"/>
          <w:sz w:val="28"/>
          <w:szCs w:val="28"/>
          <w:rtl/>
        </w:rPr>
      </w:pPr>
      <w:r w:rsidRPr="00A840BF">
        <w:rPr>
          <w:rFonts w:asciiTheme="majorBidi" w:hAnsiTheme="majorBidi" w:cstheme="majorBidi"/>
          <w:b/>
          <w:bCs/>
          <w:sz w:val="28"/>
          <w:szCs w:val="28"/>
          <w:rtl/>
        </w:rPr>
        <w:t>4-5</w:t>
      </w:r>
      <w:r w:rsidRPr="00A840BF">
        <w:rPr>
          <w:rFonts w:asciiTheme="majorBidi" w:hAnsiTheme="majorBidi" w:cstheme="majorBidi"/>
          <w:sz w:val="28"/>
          <w:szCs w:val="28"/>
          <w:rtl/>
        </w:rPr>
        <w:t xml:space="preserve"> تعتبر الشركات الحكومية في جمهورية العراق مؤهلة فقط اذا أثبتت انها(1) مستقلة قانونيا و ماليا , (2) تعمل وفق القانون التجاري</w:t>
      </w:r>
      <w:r w:rsidRPr="00A840BF">
        <w:rPr>
          <w:rFonts w:asciiTheme="majorBidi" w:hAnsiTheme="majorBidi" w:cstheme="majorBidi"/>
          <w:rtl/>
          <w:lang w:bidi="ar-IQ"/>
        </w:rPr>
        <w:t xml:space="preserve"> </w:t>
      </w:r>
      <w:r w:rsidRPr="00A840BF">
        <w:rPr>
          <w:rFonts w:asciiTheme="majorBidi" w:hAnsiTheme="majorBidi" w:cstheme="majorBidi"/>
          <w:sz w:val="28"/>
          <w:szCs w:val="28"/>
          <w:rtl/>
          <w:lang w:bidi="ar-IQ"/>
        </w:rPr>
        <w:t>وقانون الشركات العامة</w:t>
      </w:r>
      <w:r w:rsidRPr="00A840BF">
        <w:rPr>
          <w:rFonts w:asciiTheme="majorBidi" w:hAnsiTheme="majorBidi" w:cstheme="majorBidi"/>
          <w:sz w:val="28"/>
          <w:szCs w:val="28"/>
          <w:rtl/>
        </w:rPr>
        <w:t xml:space="preserve"> ،كذلك يجب أن لاتكون هذه الشركات وكالات تابعة لصاحب العمل .</w:t>
      </w:r>
    </w:p>
    <w:p w:rsidR="00994F24" w:rsidRPr="00A840BF" w:rsidRDefault="00994F24" w:rsidP="00994F24">
      <w:pPr>
        <w:tabs>
          <w:tab w:val="right" w:pos="8306"/>
        </w:tabs>
        <w:bidi/>
        <w:ind w:left="26"/>
        <w:jc w:val="both"/>
        <w:rPr>
          <w:rFonts w:asciiTheme="majorBidi" w:hAnsiTheme="majorBidi" w:cstheme="majorBidi"/>
          <w:sz w:val="28"/>
          <w:szCs w:val="28"/>
          <w:rtl/>
        </w:rPr>
      </w:pPr>
    </w:p>
    <w:p w:rsidR="00994F24" w:rsidRPr="00A840BF" w:rsidRDefault="00994F24" w:rsidP="00994F24">
      <w:pPr>
        <w:tabs>
          <w:tab w:val="right" w:pos="8306"/>
        </w:tabs>
        <w:bidi/>
        <w:ind w:left="26"/>
        <w:jc w:val="both"/>
        <w:rPr>
          <w:rFonts w:asciiTheme="majorBidi" w:hAnsiTheme="majorBidi" w:cstheme="majorBidi"/>
          <w:sz w:val="28"/>
          <w:szCs w:val="28"/>
          <w:rtl/>
        </w:rPr>
      </w:pPr>
      <w:r w:rsidRPr="00A840BF">
        <w:rPr>
          <w:rFonts w:asciiTheme="majorBidi" w:hAnsiTheme="majorBidi" w:cstheme="majorBidi"/>
          <w:b/>
          <w:bCs/>
          <w:sz w:val="28"/>
          <w:szCs w:val="28"/>
          <w:rtl/>
        </w:rPr>
        <w:t>4-6</w:t>
      </w:r>
      <w:r w:rsidRPr="00A840BF">
        <w:rPr>
          <w:rFonts w:asciiTheme="majorBidi" w:hAnsiTheme="majorBidi" w:cstheme="majorBidi"/>
          <w:sz w:val="28"/>
          <w:szCs w:val="28"/>
          <w:rtl/>
        </w:rPr>
        <w:t xml:space="preserve"> يتوجب على مقدمي العطاء اثبات استمرار اهليتهم بما يرضي صاحب العمل كلما طلب صاحب العمل ذلك.</w:t>
      </w:r>
    </w:p>
    <w:p w:rsidR="00994F24" w:rsidRPr="00A840BF" w:rsidRDefault="00994F24" w:rsidP="00994F24">
      <w:pPr>
        <w:tabs>
          <w:tab w:val="right" w:pos="8306"/>
        </w:tabs>
        <w:bidi/>
        <w:ind w:left="26"/>
        <w:jc w:val="both"/>
        <w:rPr>
          <w:rFonts w:asciiTheme="majorBidi" w:hAnsiTheme="majorBidi" w:cstheme="majorBidi"/>
          <w:sz w:val="28"/>
          <w:szCs w:val="28"/>
          <w:rtl/>
        </w:rPr>
      </w:pPr>
    </w:p>
    <w:p w:rsidR="00994F24" w:rsidRPr="00A840BF" w:rsidRDefault="00994F24" w:rsidP="00994F24">
      <w:pPr>
        <w:tabs>
          <w:tab w:val="right" w:pos="8306"/>
        </w:tabs>
        <w:bidi/>
        <w:ind w:left="26"/>
        <w:jc w:val="both"/>
        <w:rPr>
          <w:rFonts w:asciiTheme="majorBidi" w:hAnsiTheme="majorBidi" w:cstheme="majorBidi"/>
          <w:sz w:val="28"/>
          <w:szCs w:val="28"/>
          <w:rtl/>
        </w:rPr>
      </w:pPr>
      <w:r w:rsidRPr="00A840BF">
        <w:rPr>
          <w:rFonts w:asciiTheme="majorBidi" w:hAnsiTheme="majorBidi" w:cstheme="majorBidi"/>
          <w:b/>
          <w:bCs/>
          <w:sz w:val="28"/>
          <w:szCs w:val="28"/>
          <w:rtl/>
        </w:rPr>
        <w:t>4-7</w:t>
      </w:r>
      <w:r w:rsidRPr="00A840BF">
        <w:rPr>
          <w:rFonts w:asciiTheme="majorBidi" w:hAnsiTheme="majorBidi" w:cstheme="majorBidi"/>
          <w:sz w:val="28"/>
          <w:szCs w:val="28"/>
          <w:rtl/>
        </w:rPr>
        <w:t xml:space="preserve"> يتم استبعاد مقدمي العطاءات في الحالات الأتية:</w:t>
      </w:r>
    </w:p>
    <w:p w:rsidR="00994F24" w:rsidRPr="00A840BF" w:rsidRDefault="00994F24" w:rsidP="00994F24">
      <w:pPr>
        <w:tabs>
          <w:tab w:val="right" w:pos="8306"/>
        </w:tabs>
        <w:bidi/>
        <w:ind w:left="566" w:hanging="386"/>
        <w:jc w:val="both"/>
        <w:rPr>
          <w:rFonts w:asciiTheme="majorBidi" w:hAnsiTheme="majorBidi" w:cstheme="majorBidi"/>
          <w:sz w:val="28"/>
          <w:szCs w:val="28"/>
          <w:rtl/>
        </w:rPr>
      </w:pPr>
      <w:r w:rsidRPr="00A840BF">
        <w:rPr>
          <w:rFonts w:asciiTheme="majorBidi" w:hAnsiTheme="majorBidi" w:cstheme="majorBidi"/>
          <w:sz w:val="28"/>
          <w:szCs w:val="28"/>
          <w:rtl/>
        </w:rPr>
        <w:t>أ- وجود قوانين اوتعليمات صادرة من دولة صاحب العمل تحظر التعامل التجاري مع دولة مقدم العطاء</w:t>
      </w:r>
    </w:p>
    <w:p w:rsidR="00994F24" w:rsidRPr="00A840BF" w:rsidRDefault="00994F24" w:rsidP="00994F24">
      <w:pPr>
        <w:pStyle w:val="af2"/>
        <w:numPr>
          <w:ilvl w:val="0"/>
          <w:numId w:val="2"/>
        </w:numPr>
        <w:tabs>
          <w:tab w:val="right" w:pos="8306"/>
        </w:tabs>
        <w:bidi/>
        <w:jc w:val="both"/>
        <w:rPr>
          <w:rFonts w:asciiTheme="majorBidi" w:hAnsiTheme="majorBidi" w:cstheme="majorBidi"/>
          <w:sz w:val="28"/>
          <w:szCs w:val="28"/>
        </w:rPr>
      </w:pPr>
      <w:r w:rsidRPr="00A840BF">
        <w:rPr>
          <w:rFonts w:asciiTheme="majorBidi" w:hAnsiTheme="majorBidi" w:cstheme="majorBidi"/>
          <w:sz w:val="28"/>
          <w:szCs w:val="28"/>
          <w:rtl/>
        </w:rPr>
        <w:t>أستنادا الى قرارات مجلس الأمن التابع للأمم المتحدة بموجب الفصل السابع من إعلان الأمم المتحدة, والتي تحظر دولة صاحب العمل من استيراد او التعاقد على الاشغال او الخدمات, أو الدفع لأفراد , أو مؤسسات في دولة مقدم العطاء.</w:t>
      </w:r>
    </w:p>
    <w:p w:rsidR="00994F24" w:rsidRDefault="00994F24" w:rsidP="00994F24">
      <w:pPr>
        <w:tabs>
          <w:tab w:val="right" w:pos="8306"/>
        </w:tabs>
        <w:bidi/>
        <w:jc w:val="both"/>
        <w:rPr>
          <w:rFonts w:asciiTheme="majorBidi" w:hAnsiTheme="majorBidi" w:cstheme="majorBidi"/>
          <w:sz w:val="28"/>
          <w:szCs w:val="28"/>
        </w:rPr>
      </w:pPr>
    </w:p>
    <w:p w:rsidR="00A840BF" w:rsidRDefault="00A840BF" w:rsidP="00A840BF">
      <w:pPr>
        <w:tabs>
          <w:tab w:val="right" w:pos="8306"/>
        </w:tabs>
        <w:bidi/>
        <w:jc w:val="both"/>
        <w:rPr>
          <w:rFonts w:asciiTheme="majorBidi" w:hAnsiTheme="majorBidi" w:cstheme="majorBidi"/>
          <w:sz w:val="28"/>
          <w:szCs w:val="28"/>
        </w:rPr>
      </w:pPr>
    </w:p>
    <w:p w:rsidR="00A840BF" w:rsidRPr="00A840BF" w:rsidRDefault="00A840BF" w:rsidP="00A840BF">
      <w:pPr>
        <w:tabs>
          <w:tab w:val="right" w:pos="8306"/>
        </w:tabs>
        <w:bidi/>
        <w:jc w:val="both"/>
        <w:rPr>
          <w:rFonts w:asciiTheme="majorBidi" w:hAnsiTheme="majorBidi" w:cstheme="majorBidi"/>
          <w:sz w:val="28"/>
          <w:szCs w:val="28"/>
          <w:rtl/>
        </w:rPr>
      </w:pPr>
    </w:p>
    <w:p w:rsidR="00994F24" w:rsidRPr="00A840BF" w:rsidRDefault="00994F24" w:rsidP="00994F24">
      <w:pPr>
        <w:tabs>
          <w:tab w:val="right" w:pos="8306"/>
        </w:tabs>
        <w:bidi/>
        <w:ind w:left="29"/>
        <w:jc w:val="both"/>
        <w:outlineLvl w:val="1"/>
        <w:rPr>
          <w:rFonts w:asciiTheme="majorBidi" w:hAnsiTheme="majorBidi" w:cstheme="majorBidi"/>
          <w:b/>
          <w:bCs/>
          <w:sz w:val="28"/>
          <w:szCs w:val="28"/>
          <w:u w:val="single"/>
          <w:rtl/>
        </w:rPr>
      </w:pPr>
      <w:bookmarkStart w:id="5" w:name="_Toc463175122"/>
      <w:r w:rsidRPr="00A840BF">
        <w:rPr>
          <w:rFonts w:asciiTheme="majorBidi" w:hAnsiTheme="majorBidi" w:cstheme="majorBidi"/>
          <w:sz w:val="28"/>
          <w:szCs w:val="28"/>
          <w:u w:val="single"/>
          <w:rtl/>
        </w:rPr>
        <w:lastRenderedPageBreak/>
        <w:t xml:space="preserve">5. </w:t>
      </w:r>
      <w:r w:rsidRPr="00A840BF">
        <w:rPr>
          <w:rFonts w:asciiTheme="majorBidi" w:hAnsiTheme="majorBidi" w:cstheme="majorBidi"/>
          <w:b/>
          <w:bCs/>
          <w:sz w:val="28"/>
          <w:szCs w:val="28"/>
          <w:u w:val="single"/>
          <w:rtl/>
        </w:rPr>
        <w:t>المواد والمعدات والخدمات المؤهلة</w:t>
      </w:r>
      <w:bookmarkEnd w:id="5"/>
    </w:p>
    <w:p w:rsidR="00994F24" w:rsidRPr="00A840BF" w:rsidRDefault="00994F24" w:rsidP="00994F24">
      <w:pPr>
        <w:tabs>
          <w:tab w:val="right" w:pos="8306"/>
        </w:tabs>
        <w:bidi/>
        <w:ind w:left="26"/>
        <w:jc w:val="both"/>
        <w:rPr>
          <w:rFonts w:asciiTheme="majorBidi" w:hAnsiTheme="majorBidi" w:cstheme="majorBidi"/>
          <w:sz w:val="28"/>
          <w:szCs w:val="28"/>
        </w:rPr>
      </w:pPr>
      <w:r w:rsidRPr="00A840BF">
        <w:rPr>
          <w:rFonts w:asciiTheme="majorBidi" w:hAnsiTheme="majorBidi" w:cstheme="majorBidi"/>
          <w:b/>
          <w:bCs/>
          <w:sz w:val="28"/>
          <w:szCs w:val="28"/>
          <w:rtl/>
        </w:rPr>
        <w:t>5-1</w:t>
      </w:r>
      <w:r w:rsidRPr="00A840BF">
        <w:rPr>
          <w:rFonts w:asciiTheme="majorBidi" w:hAnsiTheme="majorBidi" w:cstheme="majorBidi"/>
          <w:sz w:val="28"/>
          <w:szCs w:val="28"/>
          <w:rtl/>
        </w:rPr>
        <w:t>يجب ان تكون المواد، والمعدات والخدمات المجهزة  بموجب هذا العقد الممول من صاحب العمل من مناشئ مؤهلة (دول مؤهلة بموجب المحددات المؤشرة في الفصل الخامس). وان صرف المبالغ كافة يجب أن لا يتناقض مع ذلك . على مقدم العطاء تقديم الأدلة التي تثبت صحة مناشئ المواد و المعدات، والخدمات حال طلب ذلك من صاحب العمل.</w:t>
      </w:r>
    </w:p>
    <w:p w:rsidR="00994F24" w:rsidRPr="00A840BF" w:rsidRDefault="00994F24" w:rsidP="00994F24">
      <w:pPr>
        <w:tabs>
          <w:tab w:val="right" w:pos="8306"/>
        </w:tabs>
        <w:bidi/>
        <w:ind w:left="26"/>
        <w:jc w:val="both"/>
        <w:rPr>
          <w:rFonts w:asciiTheme="majorBidi" w:hAnsiTheme="majorBidi" w:cstheme="majorBidi"/>
          <w:sz w:val="28"/>
          <w:szCs w:val="28"/>
          <w:rtl/>
        </w:rPr>
      </w:pPr>
    </w:p>
    <w:p w:rsidR="00994F24" w:rsidRPr="00A840BF" w:rsidRDefault="00994F24" w:rsidP="00994F24">
      <w:pPr>
        <w:tabs>
          <w:tab w:val="right" w:pos="8306"/>
        </w:tabs>
        <w:bidi/>
        <w:ind w:left="389"/>
        <w:outlineLvl w:val="0"/>
        <w:rPr>
          <w:rFonts w:asciiTheme="majorBidi" w:hAnsiTheme="majorBidi" w:cstheme="majorBidi"/>
          <w:b/>
          <w:bCs/>
          <w:sz w:val="32"/>
          <w:szCs w:val="32"/>
          <w:rtl/>
        </w:rPr>
      </w:pPr>
      <w:bookmarkStart w:id="6" w:name="_Toc463175123"/>
      <w:r w:rsidRPr="00A840BF">
        <w:rPr>
          <w:rFonts w:asciiTheme="majorBidi" w:hAnsiTheme="majorBidi" w:cstheme="majorBidi"/>
          <w:b/>
          <w:bCs/>
          <w:sz w:val="32"/>
          <w:szCs w:val="32"/>
          <w:rtl/>
        </w:rPr>
        <w:t>ب- محتويات وثائق المناقصة</w:t>
      </w:r>
      <w:bookmarkEnd w:id="6"/>
    </w:p>
    <w:p w:rsidR="00994F24" w:rsidRPr="00A840BF" w:rsidRDefault="00994F24" w:rsidP="00994F24">
      <w:pPr>
        <w:bidi/>
        <w:ind w:left="386" w:right="720"/>
        <w:jc w:val="both"/>
        <w:rPr>
          <w:rFonts w:asciiTheme="majorBidi" w:hAnsiTheme="majorBidi" w:cstheme="majorBidi"/>
          <w:sz w:val="28"/>
          <w:szCs w:val="28"/>
          <w:rtl/>
        </w:rPr>
      </w:pPr>
    </w:p>
    <w:p w:rsidR="00994F24" w:rsidRPr="00A840BF" w:rsidRDefault="00994F24" w:rsidP="00994F24">
      <w:pPr>
        <w:bidi/>
        <w:ind w:left="29" w:right="720"/>
        <w:jc w:val="both"/>
        <w:outlineLvl w:val="1"/>
        <w:rPr>
          <w:rFonts w:asciiTheme="majorBidi" w:hAnsiTheme="majorBidi" w:cstheme="majorBidi"/>
          <w:b/>
          <w:bCs/>
          <w:sz w:val="28"/>
          <w:szCs w:val="28"/>
          <w:u w:val="single"/>
          <w:rtl/>
        </w:rPr>
      </w:pPr>
      <w:bookmarkStart w:id="7" w:name="_Toc463175124"/>
      <w:r w:rsidRPr="00A840BF">
        <w:rPr>
          <w:rFonts w:asciiTheme="majorBidi" w:hAnsiTheme="majorBidi" w:cstheme="majorBidi"/>
          <w:sz w:val="28"/>
          <w:szCs w:val="28"/>
          <w:u w:val="single"/>
          <w:rtl/>
        </w:rPr>
        <w:t xml:space="preserve">6. </w:t>
      </w:r>
      <w:r w:rsidRPr="00A840BF">
        <w:rPr>
          <w:rFonts w:asciiTheme="majorBidi" w:hAnsiTheme="majorBidi" w:cstheme="majorBidi"/>
          <w:b/>
          <w:bCs/>
          <w:sz w:val="28"/>
          <w:szCs w:val="28"/>
          <w:u w:val="single"/>
          <w:rtl/>
        </w:rPr>
        <w:t>أجزاء وثائق المناقصة</w:t>
      </w:r>
      <w:bookmarkEnd w:id="7"/>
    </w:p>
    <w:p w:rsidR="00994F24" w:rsidRPr="00A840BF" w:rsidRDefault="00994F24" w:rsidP="00994F24">
      <w:pPr>
        <w:bidi/>
        <w:ind w:left="26"/>
        <w:jc w:val="both"/>
        <w:rPr>
          <w:rFonts w:asciiTheme="majorBidi" w:hAnsiTheme="majorBidi" w:cstheme="majorBidi"/>
          <w:sz w:val="28"/>
          <w:szCs w:val="28"/>
          <w:rtl/>
        </w:rPr>
      </w:pPr>
      <w:r w:rsidRPr="00A840BF">
        <w:rPr>
          <w:rFonts w:asciiTheme="majorBidi" w:hAnsiTheme="majorBidi" w:cstheme="majorBidi"/>
          <w:b/>
          <w:bCs/>
          <w:sz w:val="28"/>
          <w:szCs w:val="28"/>
          <w:rtl/>
        </w:rPr>
        <w:t>6-1</w:t>
      </w:r>
      <w:r w:rsidRPr="00A840BF">
        <w:rPr>
          <w:rFonts w:asciiTheme="majorBidi" w:hAnsiTheme="majorBidi" w:cstheme="majorBidi"/>
          <w:sz w:val="28"/>
          <w:szCs w:val="28"/>
          <w:rtl/>
        </w:rPr>
        <w:t xml:space="preserve"> وثائق المناقصة هي تلك الأجزاء 1, 2, 3 المدرجة لاحقا ويجب ان تقرأ مع الاضافات المشار اليها بالفقرة 8 من التعليمات لمقدمي العطاء.</w:t>
      </w:r>
    </w:p>
    <w:p w:rsidR="00994F24" w:rsidRPr="00A840BF" w:rsidRDefault="00994F24" w:rsidP="00994F24">
      <w:pPr>
        <w:bidi/>
        <w:ind w:left="26"/>
        <w:jc w:val="both"/>
        <w:rPr>
          <w:rFonts w:asciiTheme="majorBidi" w:hAnsiTheme="majorBidi" w:cstheme="majorBidi"/>
          <w:sz w:val="28"/>
          <w:szCs w:val="28"/>
          <w:rtl/>
        </w:rPr>
      </w:pPr>
    </w:p>
    <w:p w:rsidR="00994F24" w:rsidRPr="00A840BF" w:rsidRDefault="00994F24" w:rsidP="00994F24">
      <w:pPr>
        <w:bidi/>
        <w:ind w:left="459" w:hanging="459"/>
        <w:jc w:val="both"/>
        <w:rPr>
          <w:rFonts w:asciiTheme="majorBidi" w:hAnsiTheme="majorBidi" w:cstheme="majorBidi"/>
          <w:b/>
          <w:bCs/>
          <w:sz w:val="28"/>
          <w:szCs w:val="28"/>
          <w:u w:val="single"/>
          <w:rtl/>
        </w:rPr>
      </w:pPr>
      <w:r w:rsidRPr="00A840BF">
        <w:rPr>
          <w:rFonts w:asciiTheme="majorBidi" w:hAnsiTheme="majorBidi" w:cstheme="majorBidi"/>
          <w:b/>
          <w:bCs/>
          <w:sz w:val="28"/>
          <w:szCs w:val="28"/>
          <w:u w:val="single"/>
          <w:rtl/>
        </w:rPr>
        <w:t>الجزء الاول- اجراءات التعاقد</w:t>
      </w:r>
    </w:p>
    <w:p w:rsidR="00994F24" w:rsidRPr="00A840BF" w:rsidRDefault="00994F24" w:rsidP="00893B17">
      <w:pPr>
        <w:numPr>
          <w:ilvl w:val="0"/>
          <w:numId w:val="3"/>
        </w:numPr>
        <w:bidi/>
        <w:jc w:val="both"/>
        <w:rPr>
          <w:rFonts w:asciiTheme="majorBidi" w:hAnsiTheme="majorBidi" w:cstheme="majorBidi"/>
          <w:sz w:val="28"/>
          <w:szCs w:val="28"/>
        </w:rPr>
      </w:pPr>
      <w:r w:rsidRPr="00A840BF">
        <w:rPr>
          <w:rFonts w:asciiTheme="majorBidi" w:hAnsiTheme="majorBidi" w:cstheme="majorBidi"/>
          <w:sz w:val="28"/>
          <w:szCs w:val="28"/>
          <w:rtl/>
        </w:rPr>
        <w:t>القسم الاول- تعليمات لمقدمي العطاءات.</w:t>
      </w:r>
    </w:p>
    <w:p w:rsidR="00994F24" w:rsidRPr="00A840BF" w:rsidRDefault="00994F24" w:rsidP="00893B17">
      <w:pPr>
        <w:numPr>
          <w:ilvl w:val="0"/>
          <w:numId w:val="4"/>
        </w:numPr>
        <w:bidi/>
        <w:jc w:val="both"/>
        <w:rPr>
          <w:rFonts w:asciiTheme="majorBidi" w:hAnsiTheme="majorBidi" w:cstheme="majorBidi"/>
          <w:sz w:val="28"/>
          <w:szCs w:val="28"/>
        </w:rPr>
      </w:pPr>
      <w:r w:rsidRPr="00A840BF">
        <w:rPr>
          <w:rFonts w:asciiTheme="majorBidi" w:hAnsiTheme="majorBidi" w:cstheme="majorBidi"/>
          <w:sz w:val="28"/>
          <w:szCs w:val="28"/>
          <w:rtl/>
        </w:rPr>
        <w:t xml:space="preserve">القسم الثاني- ورقة بيانات العطاء </w:t>
      </w:r>
    </w:p>
    <w:p w:rsidR="00994F24" w:rsidRPr="00A840BF" w:rsidRDefault="00994F24" w:rsidP="00893B17">
      <w:pPr>
        <w:numPr>
          <w:ilvl w:val="0"/>
          <w:numId w:val="4"/>
        </w:numPr>
        <w:bidi/>
        <w:jc w:val="both"/>
        <w:rPr>
          <w:rFonts w:asciiTheme="majorBidi" w:hAnsiTheme="majorBidi" w:cstheme="majorBidi"/>
          <w:sz w:val="28"/>
          <w:szCs w:val="28"/>
        </w:rPr>
      </w:pPr>
      <w:r w:rsidRPr="00A840BF">
        <w:rPr>
          <w:rFonts w:asciiTheme="majorBidi" w:hAnsiTheme="majorBidi" w:cstheme="majorBidi"/>
          <w:sz w:val="28"/>
          <w:szCs w:val="28"/>
          <w:rtl/>
        </w:rPr>
        <w:t>القسم الثالث- معايير التقييم ومعايير التاهيل</w:t>
      </w:r>
    </w:p>
    <w:p w:rsidR="00994F24" w:rsidRPr="00A840BF" w:rsidRDefault="00994F24" w:rsidP="00893B17">
      <w:pPr>
        <w:numPr>
          <w:ilvl w:val="0"/>
          <w:numId w:val="4"/>
        </w:numPr>
        <w:bidi/>
        <w:jc w:val="both"/>
        <w:rPr>
          <w:rFonts w:asciiTheme="majorBidi" w:hAnsiTheme="majorBidi" w:cstheme="majorBidi"/>
          <w:sz w:val="28"/>
          <w:szCs w:val="28"/>
        </w:rPr>
      </w:pPr>
      <w:r w:rsidRPr="00A840BF">
        <w:rPr>
          <w:rFonts w:asciiTheme="majorBidi" w:hAnsiTheme="majorBidi" w:cstheme="majorBidi"/>
          <w:sz w:val="28"/>
          <w:szCs w:val="28"/>
          <w:rtl/>
        </w:rPr>
        <w:t>القسم  الرا بع- وثائق المناقصة</w:t>
      </w:r>
    </w:p>
    <w:p w:rsidR="00994F24" w:rsidRPr="00A840BF" w:rsidRDefault="00994F24" w:rsidP="00893B17">
      <w:pPr>
        <w:numPr>
          <w:ilvl w:val="0"/>
          <w:numId w:val="4"/>
        </w:numPr>
        <w:bidi/>
        <w:ind w:right="720"/>
        <w:jc w:val="both"/>
        <w:rPr>
          <w:rFonts w:asciiTheme="majorBidi" w:hAnsiTheme="majorBidi" w:cstheme="majorBidi"/>
          <w:sz w:val="28"/>
          <w:szCs w:val="28"/>
          <w:rtl/>
        </w:rPr>
      </w:pPr>
      <w:r w:rsidRPr="00A840BF">
        <w:rPr>
          <w:rFonts w:asciiTheme="majorBidi" w:hAnsiTheme="majorBidi" w:cstheme="majorBidi"/>
          <w:sz w:val="28"/>
          <w:szCs w:val="28"/>
          <w:rtl/>
        </w:rPr>
        <w:t>القسم الخامس- الدول المؤهلة</w:t>
      </w:r>
    </w:p>
    <w:p w:rsidR="00994F24" w:rsidRPr="00A840BF" w:rsidRDefault="00994F24" w:rsidP="00994F24">
      <w:pPr>
        <w:bidi/>
        <w:ind w:left="386" w:right="720"/>
        <w:jc w:val="both"/>
        <w:rPr>
          <w:rFonts w:asciiTheme="majorBidi" w:hAnsiTheme="majorBidi" w:cstheme="majorBidi"/>
          <w:sz w:val="28"/>
          <w:szCs w:val="28"/>
          <w:rtl/>
        </w:rPr>
      </w:pPr>
    </w:p>
    <w:p w:rsidR="00994F24" w:rsidRPr="00A840BF" w:rsidRDefault="00994F24" w:rsidP="00994F24">
      <w:pPr>
        <w:bidi/>
        <w:ind w:left="26" w:right="720"/>
        <w:jc w:val="both"/>
        <w:rPr>
          <w:rFonts w:asciiTheme="majorBidi" w:hAnsiTheme="majorBidi" w:cstheme="majorBidi"/>
          <w:b/>
          <w:bCs/>
          <w:sz w:val="28"/>
          <w:szCs w:val="28"/>
          <w:u w:val="single"/>
          <w:rtl/>
        </w:rPr>
      </w:pPr>
      <w:r w:rsidRPr="00A840BF">
        <w:rPr>
          <w:rFonts w:asciiTheme="majorBidi" w:hAnsiTheme="majorBidi" w:cstheme="majorBidi"/>
          <w:b/>
          <w:bCs/>
          <w:sz w:val="28"/>
          <w:szCs w:val="28"/>
          <w:u w:val="single"/>
          <w:rtl/>
        </w:rPr>
        <w:t>الجزءالثاني- متطلبات الاشغال</w:t>
      </w:r>
    </w:p>
    <w:p w:rsidR="00994F24" w:rsidRPr="00A840BF" w:rsidRDefault="00994F24" w:rsidP="00893B17">
      <w:pPr>
        <w:numPr>
          <w:ilvl w:val="0"/>
          <w:numId w:val="8"/>
        </w:numPr>
        <w:tabs>
          <w:tab w:val="clear" w:pos="1106"/>
          <w:tab w:val="num" w:pos="746"/>
        </w:tabs>
        <w:bidi/>
        <w:ind w:left="566" w:hanging="180"/>
        <w:jc w:val="both"/>
        <w:rPr>
          <w:rFonts w:asciiTheme="majorBidi" w:hAnsiTheme="majorBidi" w:cstheme="majorBidi"/>
          <w:sz w:val="28"/>
          <w:szCs w:val="28"/>
        </w:rPr>
      </w:pPr>
      <w:r w:rsidRPr="00A840BF">
        <w:rPr>
          <w:rFonts w:asciiTheme="majorBidi" w:hAnsiTheme="majorBidi" w:cstheme="majorBidi"/>
          <w:sz w:val="28"/>
          <w:szCs w:val="28"/>
          <w:rtl/>
        </w:rPr>
        <w:t xml:space="preserve">القسم السادس – متطلبات الاشغال </w:t>
      </w:r>
    </w:p>
    <w:p w:rsidR="00994F24" w:rsidRDefault="00994F24" w:rsidP="00994F24">
      <w:pPr>
        <w:bidi/>
        <w:ind w:left="566" w:right="720" w:hanging="180"/>
        <w:jc w:val="both"/>
        <w:rPr>
          <w:rFonts w:asciiTheme="majorBidi" w:hAnsiTheme="majorBidi" w:cstheme="majorBidi"/>
          <w:b/>
          <w:bCs/>
          <w:sz w:val="28"/>
          <w:szCs w:val="28"/>
        </w:rPr>
      </w:pPr>
    </w:p>
    <w:p w:rsidR="00A840BF" w:rsidRPr="00A840BF" w:rsidRDefault="00A840BF" w:rsidP="00A840BF">
      <w:pPr>
        <w:bidi/>
        <w:ind w:left="566" w:right="720" w:hanging="180"/>
        <w:jc w:val="both"/>
        <w:rPr>
          <w:rFonts w:asciiTheme="majorBidi" w:hAnsiTheme="majorBidi" w:cstheme="majorBidi"/>
          <w:b/>
          <w:bCs/>
          <w:sz w:val="28"/>
          <w:szCs w:val="28"/>
          <w:rtl/>
        </w:rPr>
      </w:pPr>
    </w:p>
    <w:p w:rsidR="00994F24" w:rsidRPr="00A840BF" w:rsidRDefault="00994F24" w:rsidP="00994F24">
      <w:pPr>
        <w:bidi/>
        <w:ind w:left="26"/>
        <w:jc w:val="both"/>
        <w:rPr>
          <w:rFonts w:asciiTheme="majorBidi" w:hAnsiTheme="majorBidi" w:cstheme="majorBidi"/>
          <w:b/>
          <w:bCs/>
          <w:sz w:val="28"/>
          <w:szCs w:val="28"/>
          <w:u w:val="single"/>
        </w:rPr>
      </w:pPr>
      <w:r w:rsidRPr="00A840BF">
        <w:rPr>
          <w:rFonts w:asciiTheme="majorBidi" w:hAnsiTheme="majorBidi" w:cstheme="majorBidi"/>
          <w:b/>
          <w:bCs/>
          <w:sz w:val="28"/>
          <w:szCs w:val="28"/>
          <w:u w:val="single"/>
          <w:rtl/>
        </w:rPr>
        <w:lastRenderedPageBreak/>
        <w:t>الجزء الثالث: العقد</w:t>
      </w:r>
    </w:p>
    <w:p w:rsidR="00994F24" w:rsidRPr="00A840BF" w:rsidRDefault="00994F24" w:rsidP="00893B17">
      <w:pPr>
        <w:numPr>
          <w:ilvl w:val="0"/>
          <w:numId w:val="5"/>
        </w:numPr>
        <w:bidi/>
        <w:jc w:val="both"/>
        <w:rPr>
          <w:rFonts w:asciiTheme="majorBidi" w:hAnsiTheme="majorBidi" w:cstheme="majorBidi"/>
          <w:sz w:val="28"/>
          <w:szCs w:val="28"/>
        </w:rPr>
      </w:pPr>
      <w:r w:rsidRPr="00A840BF">
        <w:rPr>
          <w:rFonts w:asciiTheme="majorBidi" w:hAnsiTheme="majorBidi" w:cstheme="majorBidi"/>
          <w:sz w:val="28"/>
          <w:szCs w:val="28"/>
          <w:rtl/>
        </w:rPr>
        <w:t>القسم السابع – الشروط العامة للعقد</w:t>
      </w:r>
    </w:p>
    <w:p w:rsidR="00994F24" w:rsidRPr="00A840BF" w:rsidRDefault="00994F24" w:rsidP="00893B17">
      <w:pPr>
        <w:numPr>
          <w:ilvl w:val="0"/>
          <w:numId w:val="5"/>
        </w:numPr>
        <w:bidi/>
        <w:jc w:val="both"/>
        <w:rPr>
          <w:rFonts w:asciiTheme="majorBidi" w:hAnsiTheme="majorBidi" w:cstheme="majorBidi"/>
          <w:sz w:val="28"/>
          <w:szCs w:val="28"/>
        </w:rPr>
      </w:pPr>
      <w:r w:rsidRPr="00A840BF">
        <w:rPr>
          <w:rFonts w:asciiTheme="majorBidi" w:hAnsiTheme="majorBidi" w:cstheme="majorBidi"/>
          <w:sz w:val="28"/>
          <w:szCs w:val="28"/>
          <w:rtl/>
        </w:rPr>
        <w:t>القسم الثامن – الشروط الخاصة بالعقد</w:t>
      </w:r>
    </w:p>
    <w:p w:rsidR="00994F24" w:rsidRPr="00A840BF" w:rsidRDefault="00994F24" w:rsidP="00893B17">
      <w:pPr>
        <w:numPr>
          <w:ilvl w:val="0"/>
          <w:numId w:val="5"/>
        </w:numPr>
        <w:bidi/>
        <w:ind w:right="720"/>
        <w:jc w:val="both"/>
        <w:rPr>
          <w:rFonts w:asciiTheme="majorBidi" w:hAnsiTheme="majorBidi" w:cstheme="majorBidi"/>
          <w:sz w:val="28"/>
          <w:szCs w:val="28"/>
        </w:rPr>
      </w:pPr>
      <w:r w:rsidRPr="00A840BF">
        <w:rPr>
          <w:rFonts w:asciiTheme="majorBidi" w:hAnsiTheme="majorBidi" w:cstheme="majorBidi"/>
          <w:sz w:val="28"/>
          <w:szCs w:val="28"/>
          <w:rtl/>
        </w:rPr>
        <w:t xml:space="preserve">القسم التاسع – الملآحق للشروط الخاصه بالعقد </w:t>
      </w:r>
    </w:p>
    <w:p w:rsidR="00994F24" w:rsidRPr="00A840BF" w:rsidRDefault="00994F24" w:rsidP="00994F24">
      <w:pPr>
        <w:bidi/>
        <w:ind w:left="540" w:right="720"/>
        <w:jc w:val="both"/>
        <w:rPr>
          <w:rFonts w:asciiTheme="majorBidi" w:hAnsiTheme="majorBidi" w:cstheme="majorBidi"/>
          <w:sz w:val="28"/>
          <w:szCs w:val="28"/>
        </w:rPr>
      </w:pPr>
    </w:p>
    <w:p w:rsidR="00994F24" w:rsidRPr="00A840BF" w:rsidRDefault="00994F24" w:rsidP="00994F24">
      <w:pPr>
        <w:tabs>
          <w:tab w:val="right" w:pos="8126"/>
          <w:tab w:val="right" w:pos="8306"/>
        </w:tabs>
        <w:bidi/>
        <w:ind w:left="26"/>
        <w:jc w:val="both"/>
        <w:rPr>
          <w:rFonts w:asciiTheme="majorBidi" w:hAnsiTheme="majorBidi" w:cstheme="majorBidi"/>
          <w:sz w:val="28"/>
          <w:szCs w:val="28"/>
          <w:rtl/>
          <w:lang w:bidi="ar-IQ"/>
        </w:rPr>
      </w:pPr>
      <w:r w:rsidRPr="00A840BF">
        <w:rPr>
          <w:rFonts w:asciiTheme="majorBidi" w:hAnsiTheme="majorBidi" w:cstheme="majorBidi"/>
          <w:b/>
          <w:bCs/>
          <w:sz w:val="28"/>
          <w:szCs w:val="28"/>
          <w:rtl/>
          <w:lang w:bidi="ar-IQ"/>
        </w:rPr>
        <w:t xml:space="preserve">6-2 </w:t>
      </w:r>
      <w:r w:rsidRPr="00A840BF">
        <w:rPr>
          <w:rFonts w:asciiTheme="majorBidi" w:hAnsiTheme="majorBidi" w:cstheme="majorBidi"/>
          <w:sz w:val="28"/>
          <w:szCs w:val="28"/>
          <w:rtl/>
          <w:lang w:bidi="ar-IQ"/>
        </w:rPr>
        <w:t>أن صيغة الدعوة لتقديم العطاء الصادرة من صاحب العمل لا تعتبر من وثائق المناقصة.</w:t>
      </w:r>
    </w:p>
    <w:p w:rsidR="00994F24" w:rsidRPr="00A840BF" w:rsidRDefault="00994F24" w:rsidP="00994F24">
      <w:pPr>
        <w:tabs>
          <w:tab w:val="right" w:pos="8126"/>
          <w:tab w:val="right" w:pos="8306"/>
        </w:tabs>
        <w:bidi/>
        <w:ind w:left="26"/>
        <w:jc w:val="both"/>
        <w:rPr>
          <w:rFonts w:asciiTheme="majorBidi" w:hAnsiTheme="majorBidi" w:cstheme="majorBidi"/>
          <w:sz w:val="28"/>
          <w:szCs w:val="28"/>
          <w:rtl/>
          <w:lang w:bidi="ar-IQ"/>
        </w:rPr>
      </w:pPr>
    </w:p>
    <w:p w:rsidR="00994F24" w:rsidRPr="00A840BF" w:rsidRDefault="00994F24" w:rsidP="00994F24">
      <w:pPr>
        <w:tabs>
          <w:tab w:val="right" w:pos="8126"/>
          <w:tab w:val="right" w:pos="8306"/>
        </w:tabs>
        <w:bidi/>
        <w:ind w:left="26"/>
        <w:jc w:val="both"/>
        <w:rPr>
          <w:rFonts w:asciiTheme="majorBidi" w:hAnsiTheme="majorBidi" w:cstheme="majorBidi"/>
          <w:sz w:val="28"/>
          <w:szCs w:val="28"/>
          <w:rtl/>
          <w:lang w:bidi="ar-IQ"/>
        </w:rPr>
      </w:pPr>
      <w:r w:rsidRPr="00A840BF">
        <w:rPr>
          <w:rFonts w:asciiTheme="majorBidi" w:hAnsiTheme="majorBidi" w:cstheme="majorBidi"/>
          <w:b/>
          <w:bCs/>
          <w:sz w:val="28"/>
          <w:szCs w:val="28"/>
          <w:rtl/>
          <w:lang w:bidi="ar-IQ"/>
        </w:rPr>
        <w:t>6-3</w:t>
      </w:r>
      <w:r w:rsidRPr="00A840BF">
        <w:rPr>
          <w:rFonts w:asciiTheme="majorBidi" w:hAnsiTheme="majorBidi" w:cstheme="majorBidi"/>
          <w:sz w:val="28"/>
          <w:szCs w:val="28"/>
          <w:rtl/>
          <w:lang w:bidi="ar-IQ"/>
        </w:rPr>
        <w:t xml:space="preserve"> أن صاحب العمل غير مسؤول عن أكتمال وثائق المناقصة وملاحقها أذا لم تكن قد أستلمت مباشرة من المصادر المحددة من صاحب العمل في الدعوة لتقديم العطاء. </w:t>
      </w:r>
    </w:p>
    <w:p w:rsidR="00994F24" w:rsidRPr="00A840BF" w:rsidRDefault="00994F24" w:rsidP="00994F24">
      <w:pPr>
        <w:tabs>
          <w:tab w:val="right" w:pos="8126"/>
          <w:tab w:val="right" w:pos="8306"/>
        </w:tabs>
        <w:bidi/>
        <w:jc w:val="both"/>
        <w:rPr>
          <w:rFonts w:asciiTheme="majorBidi" w:hAnsiTheme="majorBidi" w:cstheme="majorBidi"/>
          <w:sz w:val="28"/>
          <w:szCs w:val="28"/>
          <w:rtl/>
          <w:lang w:bidi="ar-IQ"/>
        </w:rPr>
      </w:pPr>
    </w:p>
    <w:p w:rsidR="00994F24" w:rsidRPr="00A840BF" w:rsidRDefault="00994F24" w:rsidP="00994F24">
      <w:pPr>
        <w:tabs>
          <w:tab w:val="right" w:pos="8126"/>
          <w:tab w:val="right" w:pos="8306"/>
        </w:tabs>
        <w:bidi/>
        <w:jc w:val="both"/>
        <w:rPr>
          <w:rFonts w:asciiTheme="majorBidi" w:hAnsiTheme="majorBidi" w:cstheme="majorBidi"/>
          <w:sz w:val="28"/>
          <w:szCs w:val="28"/>
          <w:rtl/>
          <w:lang w:bidi="ar-IQ"/>
        </w:rPr>
      </w:pPr>
      <w:r w:rsidRPr="00A840BF">
        <w:rPr>
          <w:rFonts w:asciiTheme="majorBidi" w:hAnsiTheme="majorBidi" w:cstheme="majorBidi"/>
          <w:sz w:val="28"/>
          <w:szCs w:val="28"/>
          <w:rtl/>
          <w:lang w:bidi="ar-IQ"/>
        </w:rPr>
        <w:t>6</w:t>
      </w:r>
      <w:r w:rsidRPr="00A840BF">
        <w:rPr>
          <w:rFonts w:asciiTheme="majorBidi" w:hAnsiTheme="majorBidi" w:cstheme="majorBidi"/>
          <w:b/>
          <w:bCs/>
          <w:sz w:val="28"/>
          <w:szCs w:val="28"/>
          <w:rtl/>
          <w:lang w:bidi="ar-IQ"/>
        </w:rPr>
        <w:t>-4</w:t>
      </w:r>
      <w:r w:rsidRPr="00A840BF">
        <w:rPr>
          <w:rFonts w:asciiTheme="majorBidi" w:hAnsiTheme="majorBidi" w:cstheme="majorBidi"/>
          <w:sz w:val="28"/>
          <w:szCs w:val="28"/>
          <w:rtl/>
          <w:lang w:bidi="ar-IQ"/>
        </w:rPr>
        <w:t xml:space="preserve"> على مقدم العطاء تدقيق  التعليمات والاستمارات والتعابير والمواصفات كافة التي تتضمنها وثائق المناقصة . و أن عدم الالتزام بتقديم المعلومات والوثائق المطلوبة قد يؤدي إلى استبعاد العطاء ..</w:t>
      </w:r>
    </w:p>
    <w:p w:rsidR="00994F24" w:rsidRPr="00A840BF" w:rsidRDefault="00994F24" w:rsidP="00994F24">
      <w:pPr>
        <w:tabs>
          <w:tab w:val="right" w:pos="8126"/>
          <w:tab w:val="right" w:pos="8306"/>
        </w:tabs>
        <w:bidi/>
        <w:jc w:val="both"/>
        <w:rPr>
          <w:rFonts w:asciiTheme="majorBidi" w:hAnsiTheme="majorBidi" w:cstheme="majorBidi"/>
          <w:sz w:val="28"/>
          <w:szCs w:val="28"/>
          <w:rtl/>
          <w:lang w:bidi="ar-IQ"/>
        </w:rPr>
      </w:pPr>
    </w:p>
    <w:p w:rsidR="00994F24" w:rsidRPr="00A840BF" w:rsidRDefault="00994F24" w:rsidP="00994F24">
      <w:pPr>
        <w:bidi/>
        <w:ind w:left="29"/>
        <w:jc w:val="both"/>
        <w:outlineLvl w:val="1"/>
        <w:rPr>
          <w:rFonts w:asciiTheme="majorBidi" w:hAnsiTheme="majorBidi" w:cstheme="majorBidi"/>
          <w:b/>
          <w:bCs/>
          <w:sz w:val="28"/>
          <w:szCs w:val="28"/>
          <w:u w:val="single"/>
          <w:rtl/>
        </w:rPr>
      </w:pPr>
      <w:bookmarkStart w:id="8" w:name="_Toc463175125"/>
      <w:r w:rsidRPr="00A840BF">
        <w:rPr>
          <w:rFonts w:asciiTheme="majorBidi" w:hAnsiTheme="majorBidi" w:cstheme="majorBidi"/>
          <w:sz w:val="28"/>
          <w:szCs w:val="28"/>
          <w:u w:val="single"/>
          <w:rtl/>
          <w:lang w:bidi="ar-IQ"/>
        </w:rPr>
        <w:t xml:space="preserve">7.  </w:t>
      </w:r>
      <w:r w:rsidRPr="00A840BF">
        <w:rPr>
          <w:rFonts w:asciiTheme="majorBidi" w:hAnsiTheme="majorBidi" w:cstheme="majorBidi"/>
          <w:b/>
          <w:bCs/>
          <w:sz w:val="28"/>
          <w:szCs w:val="28"/>
          <w:u w:val="single"/>
          <w:rtl/>
        </w:rPr>
        <w:t>توضيح وثائق المناقصة و زيارة الموقع ومؤتمر ما قبل تقديم العطاء</w:t>
      </w:r>
      <w:bookmarkEnd w:id="8"/>
    </w:p>
    <w:p w:rsidR="00994F24" w:rsidRPr="00A840BF" w:rsidRDefault="00994F24" w:rsidP="00994F24">
      <w:pPr>
        <w:bidi/>
        <w:jc w:val="both"/>
        <w:rPr>
          <w:rFonts w:asciiTheme="majorBidi" w:hAnsiTheme="majorBidi" w:cstheme="majorBidi"/>
          <w:sz w:val="28"/>
          <w:szCs w:val="28"/>
          <w:rtl/>
          <w:lang w:bidi="ar-IQ"/>
        </w:rPr>
      </w:pPr>
      <w:r w:rsidRPr="00A840BF">
        <w:rPr>
          <w:rFonts w:asciiTheme="majorBidi" w:hAnsiTheme="majorBidi" w:cstheme="majorBidi"/>
          <w:b/>
          <w:bCs/>
          <w:sz w:val="28"/>
          <w:szCs w:val="28"/>
          <w:rtl/>
          <w:lang w:bidi="ar-IQ"/>
        </w:rPr>
        <w:t xml:space="preserve"> 7-1 </w:t>
      </w:r>
      <w:r w:rsidRPr="00A840BF">
        <w:rPr>
          <w:rFonts w:asciiTheme="majorBidi" w:hAnsiTheme="majorBidi" w:cstheme="majorBidi"/>
          <w:sz w:val="28"/>
          <w:szCs w:val="28"/>
          <w:rtl/>
        </w:rPr>
        <w:t>في حالة الحاجة لتوضيح أو تفسير أي من المعلومات الوارده في وثائق المناقصة يجب على مقدم العطاء أن يراسل صاحب العمل على العنوان المذكور في ورقة بيانات العطاء أو عرض استفساراته في مؤتمر ما قبل موعد تقديم العطاء المشار اليه بالفقره (7-4) من التعليمات لمقدمي العطاء ، ويتوجب على الاخير أن يرد على أية أستفسارات ترد اليه شريطة أن يتم أستلامها قبل موعد مناسب لا يقل عن (10) أيام من الموعد النهائي لتسليم العطاءات  للمناقصات التي حدد فيها الموعد النهائي لتسليم العطاءات بـ (15) يوم من تاريخ أخر نشر للأعلان في الصحف أو كما منصوص عليه  في ورقة بيانات العطاء و على صاحب العمل ارسال نسخه من الاستفسار مع رده الى كل من أستلم وثائق المناقصة مباشرة بموجب الفقره (6-3) من التعليمات لمقدمي العطاء دون الاشاره الى الجهات المستفسرة . وأذا نجم عن الاستفسارات الحاجة الى تعديل وثائق المناقصة الاساسية . فعلى صاحب العمل أجراء التعديل وأصدار ملحق و بموجب الاجراءات المحدده بالفقرة (8) و ( 22-2) من التعليمات لمقدمي ال</w:t>
      </w:r>
      <w:r w:rsidRPr="00A840BF">
        <w:rPr>
          <w:rFonts w:asciiTheme="majorBidi" w:hAnsiTheme="majorBidi" w:cstheme="majorBidi"/>
          <w:sz w:val="28"/>
          <w:szCs w:val="28"/>
          <w:rtl/>
          <w:lang w:bidi="ar-IQ"/>
        </w:rPr>
        <w:t>عطاء.</w:t>
      </w:r>
    </w:p>
    <w:p w:rsidR="00994F24" w:rsidRPr="00A840BF" w:rsidRDefault="00994F24" w:rsidP="00994F24">
      <w:pPr>
        <w:bidi/>
        <w:ind w:left="26"/>
        <w:jc w:val="both"/>
        <w:rPr>
          <w:rFonts w:asciiTheme="majorBidi" w:hAnsiTheme="majorBidi" w:cstheme="majorBidi"/>
          <w:sz w:val="28"/>
          <w:szCs w:val="28"/>
          <w:rtl/>
        </w:rPr>
      </w:pPr>
      <w:r w:rsidRPr="00A840BF">
        <w:rPr>
          <w:rFonts w:asciiTheme="majorBidi" w:hAnsiTheme="majorBidi" w:cstheme="majorBidi"/>
          <w:b/>
          <w:bCs/>
          <w:sz w:val="28"/>
          <w:szCs w:val="28"/>
          <w:rtl/>
          <w:lang w:bidi="ar-IQ"/>
        </w:rPr>
        <w:t>7-2</w:t>
      </w:r>
      <w:r w:rsidRPr="00A840BF">
        <w:rPr>
          <w:rFonts w:asciiTheme="majorBidi" w:hAnsiTheme="majorBidi" w:cstheme="majorBidi"/>
          <w:sz w:val="28"/>
          <w:szCs w:val="28"/>
          <w:rtl/>
        </w:rPr>
        <w:t xml:space="preserve"> يفضل قيام مقدمي العطاءات بأجراء زيارةً لموقع العمل والمواقع المحيطة للحصول على مسؤوليته بأية معلومات ضرورية تساعده في أعداد عطائه لتنفيذ الأشغال. ويتحمل مقدمو العطاءات الكلف الناجمة من تأمين هذه الزيارة.</w:t>
      </w:r>
    </w:p>
    <w:p w:rsidR="00994F24" w:rsidRPr="00A840BF" w:rsidRDefault="00994F24" w:rsidP="00994F24">
      <w:pPr>
        <w:bidi/>
        <w:ind w:left="26"/>
        <w:jc w:val="both"/>
        <w:rPr>
          <w:rFonts w:asciiTheme="majorBidi" w:hAnsiTheme="majorBidi" w:cstheme="majorBidi"/>
          <w:sz w:val="28"/>
          <w:szCs w:val="28"/>
          <w:rtl/>
        </w:rPr>
      </w:pPr>
    </w:p>
    <w:p w:rsidR="00994F24" w:rsidRPr="00A840BF" w:rsidRDefault="00994F24" w:rsidP="00994F24">
      <w:pPr>
        <w:bidi/>
        <w:ind w:left="26"/>
        <w:jc w:val="both"/>
        <w:rPr>
          <w:rFonts w:asciiTheme="majorBidi" w:hAnsiTheme="majorBidi" w:cstheme="majorBidi"/>
          <w:sz w:val="28"/>
          <w:szCs w:val="28"/>
          <w:rtl/>
          <w:lang w:bidi="ar-IQ"/>
        </w:rPr>
      </w:pPr>
      <w:r w:rsidRPr="00A840BF">
        <w:rPr>
          <w:rFonts w:asciiTheme="majorBidi" w:hAnsiTheme="majorBidi" w:cstheme="majorBidi"/>
          <w:b/>
          <w:bCs/>
          <w:sz w:val="28"/>
          <w:szCs w:val="28"/>
          <w:rtl/>
        </w:rPr>
        <w:t>7-3</w:t>
      </w:r>
      <w:r w:rsidRPr="00A840BF">
        <w:rPr>
          <w:rFonts w:asciiTheme="majorBidi" w:hAnsiTheme="majorBidi" w:cstheme="majorBidi"/>
          <w:sz w:val="28"/>
          <w:szCs w:val="28"/>
          <w:rtl/>
        </w:rPr>
        <w:t xml:space="preserve"> لمقدم العطاء وأي من ممثليه أو وكلائه الحق في الدخول الى موقع العمل بعد الحصول على موافقة صاحب العمل بغية التعرف على ظروف الموقع</w:t>
      </w:r>
      <w:r w:rsidRPr="00A840BF">
        <w:rPr>
          <w:rFonts w:asciiTheme="majorBidi" w:hAnsiTheme="majorBidi" w:cstheme="majorBidi"/>
          <w:sz w:val="28"/>
          <w:szCs w:val="28"/>
          <w:rtl/>
          <w:lang w:bidi="ar-IQ"/>
        </w:rPr>
        <w:t xml:space="preserve"> شريطة أن يتعهد ممثلو ووكلاء مقدم العطاء بإعفاء وتعويض ممثلي أو وكلاء صاحب العمل من أية مسؤولية او مطالبة بالتعويض عن حالات الوفاة أو الإصابة أو لأضرار أو أية خسارة مالية تتحقق عن هذه الزيارة</w:t>
      </w:r>
    </w:p>
    <w:p w:rsidR="00994F24" w:rsidRPr="00A840BF" w:rsidRDefault="00994F24" w:rsidP="00994F24">
      <w:pPr>
        <w:bidi/>
        <w:jc w:val="both"/>
        <w:rPr>
          <w:rFonts w:asciiTheme="majorBidi" w:hAnsiTheme="majorBidi" w:cstheme="majorBidi"/>
          <w:sz w:val="28"/>
          <w:szCs w:val="28"/>
          <w:rtl/>
          <w:lang w:bidi="ar-IQ"/>
        </w:rPr>
      </w:pPr>
    </w:p>
    <w:p w:rsidR="00994F24" w:rsidRPr="00A840BF" w:rsidRDefault="00994F24" w:rsidP="00994F24">
      <w:pPr>
        <w:bidi/>
        <w:ind w:left="26"/>
        <w:jc w:val="both"/>
        <w:rPr>
          <w:rFonts w:asciiTheme="majorBidi" w:hAnsiTheme="majorBidi" w:cstheme="majorBidi"/>
          <w:sz w:val="28"/>
          <w:szCs w:val="28"/>
          <w:rtl/>
          <w:lang w:bidi="ar-IQ"/>
        </w:rPr>
      </w:pPr>
      <w:r w:rsidRPr="00A840BF">
        <w:rPr>
          <w:rFonts w:asciiTheme="majorBidi" w:hAnsiTheme="majorBidi" w:cstheme="majorBidi"/>
          <w:b/>
          <w:bCs/>
          <w:sz w:val="28"/>
          <w:szCs w:val="28"/>
          <w:rtl/>
          <w:lang w:bidi="ar-IQ"/>
        </w:rPr>
        <w:t>7-4</w:t>
      </w:r>
      <w:r w:rsidRPr="00A840BF">
        <w:rPr>
          <w:rFonts w:asciiTheme="majorBidi" w:hAnsiTheme="majorBidi" w:cstheme="majorBidi"/>
          <w:sz w:val="28"/>
          <w:szCs w:val="28"/>
          <w:rtl/>
          <w:lang w:bidi="ar-IQ"/>
        </w:rPr>
        <w:t xml:space="preserve"> يتم دعوة ممثلي مقدمي العطاءات المخولين بحضور مؤتمر ما قبل تقديم العطاء أذا أشير الى ذلك في ورقة بيانات العطاء. أن الهدف من هذا المؤتمر للتوضيح والأجابة على أية أستفسارات تعرض في تلك المرحلة.</w:t>
      </w:r>
    </w:p>
    <w:p w:rsidR="00994F24" w:rsidRPr="00A840BF" w:rsidRDefault="00994F24" w:rsidP="00994F24">
      <w:pPr>
        <w:bidi/>
        <w:ind w:left="26"/>
        <w:jc w:val="both"/>
        <w:rPr>
          <w:rFonts w:asciiTheme="majorBidi" w:hAnsiTheme="majorBidi" w:cstheme="majorBidi"/>
          <w:sz w:val="28"/>
          <w:szCs w:val="28"/>
          <w:rtl/>
          <w:lang w:bidi="ar-IQ"/>
        </w:rPr>
      </w:pPr>
      <w:r w:rsidRPr="00A840BF">
        <w:rPr>
          <w:rFonts w:asciiTheme="majorBidi" w:hAnsiTheme="majorBidi" w:cstheme="majorBidi"/>
          <w:b/>
          <w:bCs/>
          <w:sz w:val="28"/>
          <w:szCs w:val="28"/>
          <w:rtl/>
          <w:lang w:bidi="ar-IQ"/>
        </w:rPr>
        <w:t>7-5</w:t>
      </w:r>
      <w:r w:rsidRPr="00A840BF">
        <w:rPr>
          <w:rFonts w:asciiTheme="majorBidi" w:hAnsiTheme="majorBidi" w:cstheme="majorBidi"/>
          <w:sz w:val="28"/>
          <w:szCs w:val="28"/>
          <w:rtl/>
          <w:lang w:bidi="ar-IQ"/>
        </w:rPr>
        <w:t xml:space="preserve"> على مقدم العطاء تقديم أسئلته خطياً بفترة مناسبة لا تقل على أسبوع من موعد انعقاد المؤتمر.</w:t>
      </w:r>
    </w:p>
    <w:p w:rsidR="00994F24" w:rsidRPr="00A840BF" w:rsidRDefault="00994F24" w:rsidP="00994F24">
      <w:pPr>
        <w:bidi/>
        <w:ind w:left="26"/>
        <w:jc w:val="both"/>
        <w:rPr>
          <w:rFonts w:asciiTheme="majorBidi" w:hAnsiTheme="majorBidi" w:cstheme="majorBidi"/>
          <w:sz w:val="28"/>
          <w:szCs w:val="28"/>
          <w:rtl/>
          <w:lang w:bidi="ar-IQ"/>
        </w:rPr>
      </w:pPr>
    </w:p>
    <w:p w:rsidR="00994F24" w:rsidRPr="00A840BF" w:rsidRDefault="00994F24" w:rsidP="00994F24">
      <w:pPr>
        <w:bidi/>
        <w:ind w:left="26"/>
        <w:jc w:val="both"/>
        <w:rPr>
          <w:rFonts w:asciiTheme="majorBidi" w:hAnsiTheme="majorBidi" w:cstheme="majorBidi"/>
          <w:sz w:val="28"/>
          <w:szCs w:val="28"/>
          <w:rtl/>
          <w:lang w:bidi="ar-IQ"/>
        </w:rPr>
      </w:pPr>
      <w:r w:rsidRPr="00A840BF">
        <w:rPr>
          <w:rFonts w:asciiTheme="majorBidi" w:hAnsiTheme="majorBidi" w:cstheme="majorBidi"/>
          <w:b/>
          <w:bCs/>
          <w:sz w:val="28"/>
          <w:szCs w:val="28"/>
          <w:rtl/>
          <w:lang w:bidi="ar-IQ"/>
        </w:rPr>
        <w:t>7-6</w:t>
      </w:r>
      <w:r w:rsidRPr="00A840BF">
        <w:rPr>
          <w:rFonts w:asciiTheme="majorBidi" w:hAnsiTheme="majorBidi" w:cstheme="majorBidi"/>
          <w:sz w:val="28"/>
          <w:szCs w:val="28"/>
          <w:rtl/>
          <w:lang w:bidi="ar-IQ"/>
        </w:rPr>
        <w:t xml:space="preserve"> يتم أرسال محضر المؤتمر متضمناً الأستفسارات (دون ذكر مصادرها) والأجابات الصادرة بصددها الى مقدمي العطاءات كافة الذين أشتروا وثائق المناقصة بموجب الفقرة (6-3) من التعليمات لمقدمي العطاءات ، وأن أية تعديلات ضرورية على وثائق المناقصة تنجم عن تلك الأستفسارات المعروضة في المؤتمر يتم أصدار ملحق لوثائق المناقصة بموجبها وتزويد مقدمي العطاءات كافة به ، عملا بأحكام الفقرة (8) من التعليمات لمقدمي العطاء وليس من خلال محضر المؤتمر.</w:t>
      </w:r>
    </w:p>
    <w:p w:rsidR="00994F24" w:rsidRPr="00A840BF" w:rsidRDefault="00994F24" w:rsidP="00994F24">
      <w:pPr>
        <w:bidi/>
        <w:ind w:left="26"/>
        <w:jc w:val="both"/>
        <w:rPr>
          <w:rFonts w:asciiTheme="majorBidi" w:hAnsiTheme="majorBidi" w:cstheme="majorBidi"/>
          <w:sz w:val="28"/>
          <w:szCs w:val="28"/>
          <w:rtl/>
          <w:lang w:bidi="ar-IQ"/>
        </w:rPr>
      </w:pPr>
    </w:p>
    <w:p w:rsidR="00994F24" w:rsidRPr="00A840BF" w:rsidRDefault="00994F24" w:rsidP="00994F24">
      <w:pPr>
        <w:bidi/>
        <w:ind w:left="26"/>
        <w:jc w:val="both"/>
        <w:rPr>
          <w:rFonts w:asciiTheme="majorBidi" w:hAnsiTheme="majorBidi" w:cstheme="majorBidi"/>
          <w:sz w:val="28"/>
          <w:szCs w:val="28"/>
          <w:rtl/>
        </w:rPr>
      </w:pPr>
      <w:r w:rsidRPr="00A840BF">
        <w:rPr>
          <w:rFonts w:asciiTheme="majorBidi" w:hAnsiTheme="majorBidi" w:cstheme="majorBidi"/>
          <w:b/>
          <w:bCs/>
          <w:sz w:val="28"/>
          <w:szCs w:val="28"/>
          <w:rtl/>
          <w:lang w:bidi="ar-IQ"/>
        </w:rPr>
        <w:t>7-7</w:t>
      </w:r>
      <w:r w:rsidRPr="00A840BF">
        <w:rPr>
          <w:rFonts w:asciiTheme="majorBidi" w:hAnsiTheme="majorBidi" w:cstheme="majorBidi"/>
          <w:sz w:val="28"/>
          <w:szCs w:val="28"/>
          <w:rtl/>
          <w:lang w:bidi="ar-IQ"/>
        </w:rPr>
        <w:t xml:space="preserve"> </w:t>
      </w:r>
      <w:r w:rsidRPr="00A840BF">
        <w:rPr>
          <w:rFonts w:asciiTheme="majorBidi" w:hAnsiTheme="majorBidi" w:cstheme="majorBidi"/>
          <w:sz w:val="28"/>
          <w:szCs w:val="28"/>
          <w:rtl/>
        </w:rPr>
        <w:t>أن عدم حضور مؤتمر ماقبل تقديم العطاء لن يكون سبباً لاعتبار مقدم العطاء غير مؤهل.</w:t>
      </w:r>
    </w:p>
    <w:p w:rsidR="00994F24" w:rsidRPr="00A840BF" w:rsidRDefault="00994F24" w:rsidP="00994F24">
      <w:pPr>
        <w:bidi/>
        <w:ind w:left="26"/>
        <w:jc w:val="both"/>
        <w:rPr>
          <w:rFonts w:asciiTheme="majorBidi" w:hAnsiTheme="majorBidi" w:cstheme="majorBidi"/>
          <w:sz w:val="28"/>
          <w:szCs w:val="28"/>
          <w:rtl/>
        </w:rPr>
      </w:pPr>
    </w:p>
    <w:p w:rsidR="00994F24" w:rsidRPr="00A840BF" w:rsidRDefault="00994F24" w:rsidP="00994F24">
      <w:pPr>
        <w:bidi/>
        <w:ind w:left="29"/>
        <w:jc w:val="both"/>
        <w:outlineLvl w:val="1"/>
        <w:rPr>
          <w:rFonts w:asciiTheme="majorBidi" w:hAnsiTheme="majorBidi" w:cstheme="majorBidi"/>
          <w:b/>
          <w:bCs/>
          <w:sz w:val="28"/>
          <w:szCs w:val="28"/>
          <w:u w:val="single"/>
          <w:rtl/>
        </w:rPr>
      </w:pPr>
      <w:bookmarkStart w:id="9" w:name="_Toc463175126"/>
      <w:r w:rsidRPr="00A840BF">
        <w:rPr>
          <w:rFonts w:asciiTheme="majorBidi" w:hAnsiTheme="majorBidi" w:cstheme="majorBidi"/>
          <w:b/>
          <w:bCs/>
          <w:sz w:val="28"/>
          <w:szCs w:val="28"/>
          <w:u w:val="single"/>
          <w:rtl/>
        </w:rPr>
        <w:t>8</w:t>
      </w:r>
      <w:r w:rsidRPr="00A840BF">
        <w:rPr>
          <w:rFonts w:asciiTheme="majorBidi" w:hAnsiTheme="majorBidi" w:cstheme="majorBidi"/>
          <w:sz w:val="28"/>
          <w:szCs w:val="28"/>
          <w:u w:val="single"/>
          <w:rtl/>
        </w:rPr>
        <w:t>.</w:t>
      </w:r>
      <w:r w:rsidRPr="00A840BF">
        <w:rPr>
          <w:rFonts w:asciiTheme="majorBidi" w:hAnsiTheme="majorBidi" w:cstheme="majorBidi"/>
          <w:b/>
          <w:bCs/>
          <w:sz w:val="28"/>
          <w:szCs w:val="28"/>
          <w:u w:val="single"/>
          <w:rtl/>
        </w:rPr>
        <w:t>تعديل وثائق المناقصة</w:t>
      </w:r>
      <w:bookmarkEnd w:id="9"/>
    </w:p>
    <w:p w:rsidR="00994F24" w:rsidRPr="00A840BF" w:rsidRDefault="00994F24" w:rsidP="00994F24">
      <w:pPr>
        <w:bidi/>
        <w:ind w:left="26"/>
        <w:jc w:val="both"/>
        <w:rPr>
          <w:rFonts w:asciiTheme="majorBidi" w:hAnsiTheme="majorBidi" w:cstheme="majorBidi"/>
          <w:sz w:val="28"/>
          <w:szCs w:val="28"/>
          <w:rtl/>
        </w:rPr>
      </w:pPr>
      <w:r w:rsidRPr="00A840BF">
        <w:rPr>
          <w:rFonts w:asciiTheme="majorBidi" w:hAnsiTheme="majorBidi" w:cstheme="majorBidi"/>
          <w:b/>
          <w:bCs/>
          <w:sz w:val="28"/>
          <w:szCs w:val="28"/>
          <w:rtl/>
        </w:rPr>
        <w:t>8-1</w:t>
      </w:r>
      <w:r w:rsidRPr="00A840BF">
        <w:rPr>
          <w:rFonts w:asciiTheme="majorBidi" w:hAnsiTheme="majorBidi" w:cstheme="majorBidi"/>
          <w:sz w:val="28"/>
          <w:szCs w:val="28"/>
          <w:rtl/>
        </w:rPr>
        <w:t xml:space="preserve"> يحق لصاحب العمل تعديل وثائق المناقصة في أي وقت قبل الموعد النهائي لتقديم العطاء, وذلك من خلال أصدار ملاحق بالتعديلات</w:t>
      </w:r>
    </w:p>
    <w:p w:rsidR="00994F24" w:rsidRPr="00A840BF" w:rsidRDefault="00994F24" w:rsidP="00994F24">
      <w:pPr>
        <w:bidi/>
        <w:ind w:left="26"/>
        <w:jc w:val="both"/>
        <w:rPr>
          <w:rFonts w:asciiTheme="majorBidi" w:hAnsiTheme="majorBidi" w:cstheme="majorBidi"/>
          <w:sz w:val="28"/>
          <w:szCs w:val="28"/>
          <w:rtl/>
        </w:rPr>
      </w:pPr>
    </w:p>
    <w:p w:rsidR="00994F24" w:rsidRPr="00A840BF" w:rsidRDefault="00994F24" w:rsidP="00994F24">
      <w:pPr>
        <w:bidi/>
        <w:ind w:left="26"/>
        <w:jc w:val="both"/>
        <w:rPr>
          <w:rFonts w:asciiTheme="majorBidi" w:hAnsiTheme="majorBidi" w:cstheme="majorBidi"/>
          <w:sz w:val="28"/>
          <w:szCs w:val="28"/>
          <w:rtl/>
        </w:rPr>
      </w:pPr>
      <w:r w:rsidRPr="00A840BF">
        <w:rPr>
          <w:rFonts w:asciiTheme="majorBidi" w:hAnsiTheme="majorBidi" w:cstheme="majorBidi"/>
          <w:b/>
          <w:bCs/>
          <w:sz w:val="28"/>
          <w:szCs w:val="28"/>
          <w:rtl/>
        </w:rPr>
        <w:t>8-2</w:t>
      </w:r>
      <w:r w:rsidRPr="00A840BF">
        <w:rPr>
          <w:rFonts w:asciiTheme="majorBidi" w:hAnsiTheme="majorBidi" w:cstheme="majorBidi"/>
          <w:sz w:val="28"/>
          <w:szCs w:val="28"/>
          <w:rtl/>
        </w:rPr>
        <w:t xml:space="preserve"> أن أي ملحق لوثائق المناقصة يعتبر جزأ من وثائق المناقصة ويتم أصداره وتوزيعه تحريريا الى مقدمي العطاءات كافة الذين قاموا بشراء وثائق المناقصة بموجب الفقرة (6-3) من التعليمات لمقدمي العطاءات</w:t>
      </w:r>
    </w:p>
    <w:p w:rsidR="00994F24" w:rsidRPr="00A840BF" w:rsidRDefault="00994F24" w:rsidP="00994F24">
      <w:pPr>
        <w:bidi/>
        <w:ind w:left="26"/>
        <w:jc w:val="both"/>
        <w:rPr>
          <w:rFonts w:asciiTheme="majorBidi" w:hAnsiTheme="majorBidi" w:cstheme="majorBidi"/>
          <w:sz w:val="28"/>
          <w:szCs w:val="28"/>
          <w:rtl/>
        </w:rPr>
      </w:pPr>
    </w:p>
    <w:p w:rsidR="00994F24" w:rsidRPr="00A840BF" w:rsidRDefault="00994F24" w:rsidP="00994F24">
      <w:pPr>
        <w:bidi/>
        <w:ind w:left="26"/>
        <w:jc w:val="both"/>
        <w:rPr>
          <w:rFonts w:asciiTheme="majorBidi" w:hAnsiTheme="majorBidi" w:cstheme="majorBidi"/>
          <w:sz w:val="28"/>
          <w:szCs w:val="28"/>
        </w:rPr>
      </w:pPr>
      <w:r w:rsidRPr="00A840BF">
        <w:rPr>
          <w:rFonts w:asciiTheme="majorBidi" w:hAnsiTheme="majorBidi" w:cstheme="majorBidi"/>
          <w:b/>
          <w:bCs/>
          <w:sz w:val="28"/>
          <w:szCs w:val="28"/>
          <w:rtl/>
        </w:rPr>
        <w:t>8-3</w:t>
      </w:r>
      <w:r w:rsidRPr="00A840BF">
        <w:rPr>
          <w:rFonts w:asciiTheme="majorBidi" w:hAnsiTheme="majorBidi" w:cstheme="majorBidi"/>
          <w:sz w:val="28"/>
          <w:szCs w:val="28"/>
          <w:rtl/>
        </w:rPr>
        <w:t xml:space="preserve"> على صاحب العمل تمديد الموعد النهائي لتقديم العطاء عملا بالفقرة (22-2) من التعليمات لمقدمي العطاءات وأعطاء مقدمي العطاءات الوقت المناسب للأخذ بنظر الأعتبار التعديلات المؤشرة في ملحق العطاء عند أعدادهم لعطائهم .</w:t>
      </w:r>
    </w:p>
    <w:p w:rsidR="00994F24" w:rsidRPr="00A840BF" w:rsidRDefault="00994F24" w:rsidP="00994F24">
      <w:pPr>
        <w:bidi/>
        <w:ind w:left="26"/>
        <w:jc w:val="both"/>
        <w:rPr>
          <w:rFonts w:asciiTheme="majorBidi" w:hAnsiTheme="majorBidi" w:cstheme="majorBidi"/>
          <w:sz w:val="28"/>
          <w:szCs w:val="28"/>
          <w:rtl/>
        </w:rPr>
      </w:pPr>
    </w:p>
    <w:p w:rsidR="00994F24" w:rsidRPr="00A840BF" w:rsidRDefault="00994F24" w:rsidP="00994F24">
      <w:pPr>
        <w:bidi/>
        <w:ind w:left="749"/>
        <w:outlineLvl w:val="0"/>
        <w:rPr>
          <w:rFonts w:asciiTheme="majorBidi" w:hAnsiTheme="majorBidi" w:cstheme="majorBidi"/>
          <w:sz w:val="32"/>
          <w:szCs w:val="32"/>
          <w:rtl/>
          <w:lang w:bidi="ar-IQ"/>
        </w:rPr>
      </w:pPr>
      <w:bookmarkStart w:id="10" w:name="_Toc463175127"/>
      <w:r w:rsidRPr="00A840BF">
        <w:rPr>
          <w:rFonts w:asciiTheme="majorBidi" w:hAnsiTheme="majorBidi" w:cstheme="majorBidi"/>
          <w:b/>
          <w:bCs/>
          <w:sz w:val="32"/>
          <w:szCs w:val="32"/>
          <w:rtl/>
          <w:lang w:bidi="ar-IQ"/>
        </w:rPr>
        <w:t>ج</w:t>
      </w:r>
      <w:r w:rsidRPr="00A840BF">
        <w:rPr>
          <w:rFonts w:asciiTheme="majorBidi" w:hAnsiTheme="majorBidi" w:cstheme="majorBidi"/>
          <w:b/>
          <w:bCs/>
          <w:sz w:val="32"/>
          <w:szCs w:val="32"/>
          <w:lang w:bidi="ar-IQ"/>
        </w:rPr>
        <w:t>-</w:t>
      </w:r>
      <w:r w:rsidRPr="00A840BF">
        <w:rPr>
          <w:rFonts w:asciiTheme="majorBidi" w:hAnsiTheme="majorBidi" w:cstheme="majorBidi"/>
          <w:b/>
          <w:bCs/>
          <w:sz w:val="32"/>
          <w:szCs w:val="32"/>
          <w:rtl/>
          <w:lang w:bidi="ar-IQ"/>
        </w:rPr>
        <w:t xml:space="preserve"> إعداد العطاءات</w:t>
      </w:r>
      <w:bookmarkEnd w:id="10"/>
    </w:p>
    <w:p w:rsidR="00994F24" w:rsidRPr="00A840BF" w:rsidRDefault="00994F24" w:rsidP="00994F24">
      <w:pPr>
        <w:bidi/>
        <w:ind w:left="746"/>
        <w:rPr>
          <w:rFonts w:asciiTheme="majorBidi" w:hAnsiTheme="majorBidi" w:cstheme="majorBidi"/>
          <w:sz w:val="32"/>
          <w:szCs w:val="32"/>
          <w:rtl/>
          <w:lang w:bidi="ar-IQ"/>
        </w:rPr>
      </w:pPr>
    </w:p>
    <w:p w:rsidR="00994F24" w:rsidRPr="00A840BF" w:rsidRDefault="00994F24" w:rsidP="00994F24">
      <w:pPr>
        <w:bidi/>
        <w:ind w:left="29"/>
        <w:jc w:val="both"/>
        <w:outlineLvl w:val="1"/>
        <w:rPr>
          <w:rFonts w:asciiTheme="majorBidi" w:hAnsiTheme="majorBidi" w:cstheme="majorBidi"/>
          <w:b/>
          <w:bCs/>
          <w:sz w:val="28"/>
          <w:szCs w:val="28"/>
          <w:u w:val="single"/>
          <w:rtl/>
        </w:rPr>
      </w:pPr>
      <w:bookmarkStart w:id="11" w:name="_Toc463175128"/>
      <w:r w:rsidRPr="00A840BF">
        <w:rPr>
          <w:rFonts w:asciiTheme="majorBidi" w:hAnsiTheme="majorBidi" w:cstheme="majorBidi"/>
          <w:b/>
          <w:bCs/>
          <w:sz w:val="28"/>
          <w:szCs w:val="28"/>
          <w:u w:val="single"/>
          <w:rtl/>
        </w:rPr>
        <w:t>9. كلفة العطاء</w:t>
      </w:r>
      <w:bookmarkEnd w:id="11"/>
    </w:p>
    <w:p w:rsidR="00994F24" w:rsidRPr="00A840BF" w:rsidRDefault="00994F24" w:rsidP="00994F24">
      <w:pPr>
        <w:bidi/>
        <w:ind w:left="26"/>
        <w:jc w:val="both"/>
        <w:rPr>
          <w:rFonts w:asciiTheme="majorBidi" w:hAnsiTheme="majorBidi" w:cstheme="majorBidi"/>
          <w:sz w:val="28"/>
          <w:szCs w:val="28"/>
        </w:rPr>
      </w:pPr>
      <w:r w:rsidRPr="00A840BF">
        <w:rPr>
          <w:rFonts w:asciiTheme="majorBidi" w:hAnsiTheme="majorBidi" w:cstheme="majorBidi"/>
          <w:b/>
          <w:bCs/>
          <w:sz w:val="28"/>
          <w:szCs w:val="28"/>
          <w:rtl/>
        </w:rPr>
        <w:t xml:space="preserve">9-1 </w:t>
      </w:r>
      <w:r w:rsidRPr="00A840BF">
        <w:rPr>
          <w:rFonts w:asciiTheme="majorBidi" w:hAnsiTheme="majorBidi" w:cstheme="majorBidi"/>
          <w:sz w:val="28"/>
          <w:szCs w:val="28"/>
          <w:rtl/>
        </w:rPr>
        <w:t>يتحمل مقدم العطاء الكلفة الكلية الناجمة عن أعداد وتقديم عطائه ولن يتحمل صاحب العمل أية مسؤولية عن ذلك بغض النظر عن إجراءات ونتائج المناقصة.</w:t>
      </w:r>
    </w:p>
    <w:p w:rsidR="00994F24" w:rsidRPr="00A840BF" w:rsidRDefault="00994F24" w:rsidP="00994F24">
      <w:pPr>
        <w:bidi/>
        <w:ind w:left="26"/>
        <w:jc w:val="both"/>
        <w:rPr>
          <w:rFonts w:asciiTheme="majorBidi" w:hAnsiTheme="majorBidi" w:cstheme="majorBidi"/>
          <w:sz w:val="28"/>
          <w:szCs w:val="28"/>
          <w:rtl/>
        </w:rPr>
      </w:pPr>
    </w:p>
    <w:p w:rsidR="00994F24" w:rsidRPr="00A840BF" w:rsidRDefault="00994F24" w:rsidP="00994F24">
      <w:pPr>
        <w:bidi/>
        <w:ind w:left="29"/>
        <w:jc w:val="both"/>
        <w:outlineLvl w:val="1"/>
        <w:rPr>
          <w:rFonts w:asciiTheme="majorBidi" w:hAnsiTheme="majorBidi" w:cstheme="majorBidi"/>
          <w:b/>
          <w:bCs/>
          <w:sz w:val="28"/>
          <w:szCs w:val="28"/>
          <w:u w:val="single"/>
          <w:rtl/>
        </w:rPr>
      </w:pPr>
      <w:bookmarkStart w:id="12" w:name="_Toc463175129"/>
      <w:r w:rsidRPr="00A840BF">
        <w:rPr>
          <w:rFonts w:asciiTheme="majorBidi" w:hAnsiTheme="majorBidi" w:cstheme="majorBidi"/>
          <w:b/>
          <w:bCs/>
          <w:sz w:val="28"/>
          <w:szCs w:val="28"/>
          <w:u w:val="single"/>
          <w:rtl/>
        </w:rPr>
        <w:t>10. لغة العطاء</w:t>
      </w:r>
      <w:bookmarkEnd w:id="12"/>
    </w:p>
    <w:p w:rsidR="00994F24" w:rsidRPr="00A840BF" w:rsidRDefault="00994F24" w:rsidP="00994F24">
      <w:pPr>
        <w:bidi/>
        <w:ind w:left="26"/>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10-1 </w:t>
      </w:r>
      <w:r w:rsidRPr="00A840BF">
        <w:rPr>
          <w:rFonts w:asciiTheme="majorBidi" w:hAnsiTheme="majorBidi" w:cstheme="majorBidi"/>
          <w:sz w:val="28"/>
          <w:szCs w:val="28"/>
          <w:rtl/>
        </w:rPr>
        <w:t xml:space="preserve"> يجب ان يتم اعداد العطاء وكافة المراسلات والوثائق المتبادلة بين مقدم العطاء وجهة التعاقد  باللغة المشار اليها في ورقة بيانات العطاء . يمكن ان يقدم مقدم العطاء أيا من المطبوعات المتصلة والتي تشكل جزءا من عطائه في لغة اخرى على ان ترفق بترجمة دقيقة لنصوصها الى لغة العطاء ، وحينها تعتمد الترجمة لغرض تفسير العطاء .      </w:t>
      </w:r>
    </w:p>
    <w:p w:rsidR="00994F24" w:rsidRPr="00A840BF" w:rsidRDefault="00994F24" w:rsidP="00994F24">
      <w:pPr>
        <w:bidi/>
        <w:ind w:left="746"/>
        <w:jc w:val="both"/>
        <w:rPr>
          <w:rFonts w:asciiTheme="majorBidi" w:hAnsiTheme="majorBidi" w:cstheme="majorBidi"/>
          <w:sz w:val="28"/>
          <w:szCs w:val="28"/>
          <w:u w:val="single"/>
          <w:rtl/>
        </w:rPr>
      </w:pPr>
    </w:p>
    <w:p w:rsidR="00994F24" w:rsidRPr="00A840BF" w:rsidRDefault="00994F24" w:rsidP="00994F24">
      <w:pPr>
        <w:bidi/>
        <w:ind w:left="29"/>
        <w:jc w:val="both"/>
        <w:outlineLvl w:val="1"/>
        <w:rPr>
          <w:rFonts w:asciiTheme="majorBidi" w:hAnsiTheme="majorBidi" w:cstheme="majorBidi"/>
          <w:b/>
          <w:bCs/>
          <w:sz w:val="28"/>
          <w:szCs w:val="28"/>
          <w:u w:val="single"/>
          <w:rtl/>
        </w:rPr>
      </w:pPr>
      <w:bookmarkStart w:id="13" w:name="_Toc463175130"/>
      <w:r w:rsidRPr="00A840BF">
        <w:rPr>
          <w:rFonts w:asciiTheme="majorBidi" w:hAnsiTheme="majorBidi" w:cstheme="majorBidi"/>
          <w:b/>
          <w:bCs/>
          <w:sz w:val="28"/>
          <w:szCs w:val="28"/>
          <w:u w:val="single"/>
          <w:rtl/>
        </w:rPr>
        <w:t>11. الوثائق المكونه للعطاء</w:t>
      </w:r>
      <w:bookmarkEnd w:id="13"/>
    </w:p>
    <w:p w:rsidR="00994F24" w:rsidRPr="00A840BF" w:rsidRDefault="00994F24" w:rsidP="00994F24">
      <w:pPr>
        <w:bidi/>
        <w:ind w:left="26"/>
        <w:jc w:val="both"/>
        <w:rPr>
          <w:rFonts w:asciiTheme="majorBidi" w:hAnsiTheme="majorBidi" w:cstheme="majorBidi"/>
          <w:sz w:val="28"/>
          <w:szCs w:val="28"/>
          <w:rtl/>
        </w:rPr>
      </w:pPr>
      <w:r w:rsidRPr="00A840BF">
        <w:rPr>
          <w:rFonts w:asciiTheme="majorBidi" w:hAnsiTheme="majorBidi" w:cstheme="majorBidi"/>
          <w:sz w:val="28"/>
          <w:szCs w:val="28"/>
          <w:rtl/>
        </w:rPr>
        <w:t>11-1  يتألف العطاء  من الوثائق الأتية:</w:t>
      </w:r>
    </w:p>
    <w:p w:rsidR="00994F24" w:rsidRPr="00A840BF" w:rsidRDefault="00994F24" w:rsidP="00994F24">
      <w:pPr>
        <w:bidi/>
        <w:ind w:left="386"/>
        <w:jc w:val="both"/>
        <w:rPr>
          <w:rFonts w:asciiTheme="majorBidi" w:hAnsiTheme="majorBidi" w:cstheme="majorBidi"/>
          <w:sz w:val="28"/>
          <w:szCs w:val="28"/>
          <w:rtl/>
        </w:rPr>
      </w:pPr>
      <w:r w:rsidRPr="00A840BF">
        <w:rPr>
          <w:rFonts w:asciiTheme="majorBidi" w:hAnsiTheme="majorBidi" w:cstheme="majorBidi"/>
          <w:b/>
          <w:bCs/>
          <w:sz w:val="28"/>
          <w:szCs w:val="28"/>
          <w:rtl/>
        </w:rPr>
        <w:t>أ-</w:t>
      </w:r>
      <w:r w:rsidRPr="00A840BF">
        <w:rPr>
          <w:rFonts w:asciiTheme="majorBidi" w:hAnsiTheme="majorBidi" w:cstheme="majorBidi"/>
          <w:sz w:val="28"/>
          <w:szCs w:val="28"/>
          <w:rtl/>
        </w:rPr>
        <w:t xml:space="preserve"> رسالة العطاء وملحق العطاء</w:t>
      </w:r>
    </w:p>
    <w:p w:rsidR="00994F24" w:rsidRPr="00A840BF" w:rsidRDefault="00994F24" w:rsidP="00994F24">
      <w:pPr>
        <w:bidi/>
        <w:ind w:left="386"/>
        <w:jc w:val="both"/>
        <w:rPr>
          <w:rFonts w:asciiTheme="majorBidi" w:hAnsiTheme="majorBidi" w:cstheme="majorBidi"/>
          <w:sz w:val="28"/>
          <w:szCs w:val="28"/>
          <w:rtl/>
        </w:rPr>
      </w:pPr>
      <w:r w:rsidRPr="00A840BF">
        <w:rPr>
          <w:rFonts w:asciiTheme="majorBidi" w:hAnsiTheme="majorBidi" w:cstheme="majorBidi"/>
          <w:sz w:val="28"/>
          <w:szCs w:val="28"/>
          <w:rtl/>
        </w:rPr>
        <w:t>ب- الجداول الكاملة المطلوبه بضمنها جدول الكميات المسعره بموجب المواد12 و14 من التعليمات لمقدمي العطاءات.</w:t>
      </w:r>
    </w:p>
    <w:p w:rsidR="00994F24" w:rsidRPr="00A840BF" w:rsidRDefault="00994F24" w:rsidP="00994F24">
      <w:pPr>
        <w:bidi/>
        <w:ind w:left="386"/>
        <w:jc w:val="both"/>
        <w:rPr>
          <w:rFonts w:asciiTheme="majorBidi" w:hAnsiTheme="majorBidi" w:cstheme="majorBidi"/>
          <w:sz w:val="28"/>
          <w:szCs w:val="28"/>
          <w:rtl/>
        </w:rPr>
      </w:pPr>
      <w:r w:rsidRPr="00A840BF">
        <w:rPr>
          <w:rFonts w:asciiTheme="majorBidi" w:hAnsiTheme="majorBidi" w:cstheme="majorBidi"/>
          <w:sz w:val="28"/>
          <w:szCs w:val="28"/>
          <w:rtl/>
        </w:rPr>
        <w:t>ج</w:t>
      </w:r>
      <w:r w:rsidRPr="00A840BF">
        <w:rPr>
          <w:rFonts w:asciiTheme="majorBidi" w:hAnsiTheme="majorBidi" w:cstheme="majorBidi"/>
          <w:b/>
          <w:bCs/>
          <w:sz w:val="28"/>
          <w:szCs w:val="28"/>
          <w:rtl/>
        </w:rPr>
        <w:t>-</w:t>
      </w:r>
      <w:r w:rsidRPr="00A840BF">
        <w:rPr>
          <w:rFonts w:asciiTheme="majorBidi" w:hAnsiTheme="majorBidi" w:cstheme="majorBidi"/>
          <w:sz w:val="28"/>
          <w:szCs w:val="28"/>
          <w:rtl/>
        </w:rPr>
        <w:t xml:space="preserve"> ضمان العطاء بموجب الماده 19 من التعليمات لمقدمي العطاءات.</w:t>
      </w:r>
    </w:p>
    <w:p w:rsidR="00994F24" w:rsidRPr="00A840BF" w:rsidRDefault="00994F24" w:rsidP="00994F24">
      <w:pPr>
        <w:bidi/>
        <w:ind w:left="386"/>
        <w:jc w:val="both"/>
        <w:rPr>
          <w:rFonts w:asciiTheme="majorBidi" w:hAnsiTheme="majorBidi" w:cstheme="majorBidi"/>
          <w:sz w:val="28"/>
          <w:szCs w:val="28"/>
          <w:rtl/>
        </w:rPr>
      </w:pPr>
      <w:r w:rsidRPr="00A840BF">
        <w:rPr>
          <w:rFonts w:asciiTheme="majorBidi" w:hAnsiTheme="majorBidi" w:cstheme="majorBidi"/>
          <w:sz w:val="28"/>
          <w:szCs w:val="28"/>
          <w:rtl/>
        </w:rPr>
        <w:t>د- العطاءات البديلة إذا سمح بذلك بموجب الماده 13 من التعليمات لمقدمي العطاءات.</w:t>
      </w:r>
    </w:p>
    <w:p w:rsidR="00994F24" w:rsidRPr="00A840BF" w:rsidRDefault="00994F24" w:rsidP="00994F24">
      <w:pPr>
        <w:bidi/>
        <w:ind w:left="746" w:hanging="360"/>
        <w:jc w:val="both"/>
        <w:rPr>
          <w:rFonts w:asciiTheme="majorBidi" w:hAnsiTheme="majorBidi" w:cstheme="majorBidi"/>
          <w:sz w:val="28"/>
          <w:szCs w:val="28"/>
          <w:rtl/>
        </w:rPr>
      </w:pPr>
      <w:r w:rsidRPr="00A840BF">
        <w:rPr>
          <w:rFonts w:asciiTheme="majorBidi" w:hAnsiTheme="majorBidi" w:cstheme="majorBidi"/>
          <w:sz w:val="28"/>
          <w:szCs w:val="28"/>
          <w:rtl/>
        </w:rPr>
        <w:lastRenderedPageBreak/>
        <w:t>هـ</w:t>
      </w:r>
      <w:r w:rsidRPr="00A840BF">
        <w:rPr>
          <w:rFonts w:asciiTheme="majorBidi" w:hAnsiTheme="majorBidi" w:cstheme="majorBidi"/>
          <w:b/>
          <w:bCs/>
          <w:sz w:val="28"/>
          <w:szCs w:val="28"/>
          <w:rtl/>
        </w:rPr>
        <w:t>-</w:t>
      </w:r>
      <w:r w:rsidRPr="00A840BF">
        <w:rPr>
          <w:rFonts w:asciiTheme="majorBidi" w:hAnsiTheme="majorBidi" w:cstheme="majorBidi"/>
          <w:sz w:val="28"/>
          <w:szCs w:val="28"/>
          <w:rtl/>
        </w:rPr>
        <w:t xml:space="preserve"> تفويض تحريري لممثل مقدم العطاء المخول بالتوقيع على العطاء بموجب الفقرة (20-2) من التعليمات لمقدمي العطاءات.</w:t>
      </w:r>
    </w:p>
    <w:p w:rsidR="00994F24" w:rsidRPr="00A840BF" w:rsidRDefault="00994F24" w:rsidP="00994F24">
      <w:pPr>
        <w:bidi/>
        <w:ind w:left="566" w:hanging="180"/>
        <w:jc w:val="both"/>
        <w:rPr>
          <w:rFonts w:asciiTheme="majorBidi" w:hAnsiTheme="majorBidi" w:cstheme="majorBidi"/>
          <w:sz w:val="28"/>
          <w:szCs w:val="28"/>
          <w:rtl/>
        </w:rPr>
      </w:pPr>
      <w:r w:rsidRPr="00A840BF">
        <w:rPr>
          <w:rFonts w:asciiTheme="majorBidi" w:hAnsiTheme="majorBidi" w:cstheme="majorBidi"/>
          <w:b/>
          <w:bCs/>
          <w:sz w:val="28"/>
          <w:szCs w:val="28"/>
          <w:rtl/>
        </w:rPr>
        <w:t>و</w:t>
      </w:r>
      <w:r w:rsidRPr="00A840BF">
        <w:rPr>
          <w:rFonts w:asciiTheme="majorBidi" w:hAnsiTheme="majorBidi" w:cstheme="majorBidi"/>
          <w:sz w:val="28"/>
          <w:szCs w:val="28"/>
          <w:rtl/>
        </w:rPr>
        <w:t>- الوثائق المصادق عليها من الجهات المحدده في ورقة بيانات العطاء التي تؤكد أستمرار أهلية مقدم العطاء بموجب المادة (17) من التعليمات لمقدمي العطاء , أو وثائق التأهيل اللاحق بموجب  الأستمارات المدرجة في القسم الرابع للتحقق من أهلية مقدم العطاء الذي تم قبول عطاءه.</w:t>
      </w:r>
    </w:p>
    <w:p w:rsidR="00994F24" w:rsidRPr="00A840BF" w:rsidRDefault="00994F24" w:rsidP="00994F24">
      <w:pPr>
        <w:bidi/>
        <w:ind w:left="386"/>
        <w:jc w:val="both"/>
        <w:rPr>
          <w:rFonts w:asciiTheme="majorBidi" w:hAnsiTheme="majorBidi" w:cstheme="majorBidi"/>
          <w:sz w:val="28"/>
          <w:szCs w:val="28"/>
          <w:rtl/>
        </w:rPr>
      </w:pPr>
      <w:r w:rsidRPr="00A840BF">
        <w:rPr>
          <w:rFonts w:asciiTheme="majorBidi" w:hAnsiTheme="majorBidi" w:cstheme="majorBidi"/>
          <w:b/>
          <w:bCs/>
          <w:sz w:val="28"/>
          <w:szCs w:val="28"/>
          <w:rtl/>
        </w:rPr>
        <w:t>ز-</w:t>
      </w:r>
      <w:r w:rsidRPr="00A840BF">
        <w:rPr>
          <w:rFonts w:asciiTheme="majorBidi" w:hAnsiTheme="majorBidi" w:cstheme="majorBidi"/>
          <w:sz w:val="28"/>
          <w:szCs w:val="28"/>
          <w:rtl/>
        </w:rPr>
        <w:t xml:space="preserve"> المقترح الفني بموجب الماده 16 من التعليمات لمقدمي العطاءت.</w:t>
      </w:r>
    </w:p>
    <w:p w:rsidR="00994F24" w:rsidRPr="00A840BF" w:rsidRDefault="00994F24" w:rsidP="00994F24">
      <w:pPr>
        <w:bidi/>
        <w:ind w:left="386"/>
        <w:jc w:val="both"/>
        <w:rPr>
          <w:rFonts w:asciiTheme="majorBidi" w:hAnsiTheme="majorBidi" w:cstheme="majorBidi"/>
          <w:sz w:val="28"/>
          <w:szCs w:val="28"/>
          <w:rtl/>
        </w:rPr>
      </w:pPr>
      <w:r w:rsidRPr="00A840BF">
        <w:rPr>
          <w:rFonts w:asciiTheme="majorBidi" w:hAnsiTheme="majorBidi" w:cstheme="majorBidi"/>
          <w:b/>
          <w:bCs/>
          <w:sz w:val="28"/>
          <w:szCs w:val="28"/>
          <w:rtl/>
        </w:rPr>
        <w:t>ح-</w:t>
      </w:r>
      <w:r w:rsidRPr="00A840BF">
        <w:rPr>
          <w:rFonts w:asciiTheme="majorBidi" w:hAnsiTheme="majorBidi" w:cstheme="majorBidi"/>
          <w:sz w:val="28"/>
          <w:szCs w:val="28"/>
          <w:rtl/>
        </w:rPr>
        <w:t xml:space="preserve"> أي وثائق أخرى تم النص عليها في ورقة بيانات العطاء.</w:t>
      </w:r>
    </w:p>
    <w:p w:rsidR="00994F24" w:rsidRPr="00A840BF" w:rsidRDefault="00994F24" w:rsidP="00994F24">
      <w:pPr>
        <w:pStyle w:val="a8"/>
        <w:tabs>
          <w:tab w:val="left" w:pos="26"/>
        </w:tabs>
        <w:ind w:left="26"/>
        <w:jc w:val="both"/>
        <w:rPr>
          <w:rFonts w:asciiTheme="majorBidi" w:hAnsiTheme="majorBidi" w:cstheme="majorBidi"/>
          <w:b/>
          <w:bCs/>
          <w:sz w:val="28"/>
          <w:szCs w:val="28"/>
          <w:rtl/>
        </w:rPr>
      </w:pPr>
      <w:r w:rsidRPr="00A840BF">
        <w:rPr>
          <w:rFonts w:asciiTheme="majorBidi" w:eastAsia="SimSun" w:hAnsiTheme="majorBidi" w:cstheme="majorBidi"/>
          <w:sz w:val="28"/>
          <w:szCs w:val="28"/>
          <w:rtl/>
          <w:lang w:eastAsia="zh-CN"/>
        </w:rPr>
        <w:t>11</w:t>
      </w:r>
      <w:r w:rsidRPr="00A840BF">
        <w:rPr>
          <w:rFonts w:asciiTheme="majorBidi" w:hAnsiTheme="majorBidi" w:cstheme="majorBidi"/>
          <w:b/>
          <w:bCs/>
          <w:sz w:val="28"/>
          <w:szCs w:val="28"/>
          <w:rtl/>
        </w:rPr>
        <w:t xml:space="preserve">-2 </w:t>
      </w:r>
      <w:r w:rsidRPr="00A840BF">
        <w:rPr>
          <w:rFonts w:asciiTheme="majorBidi" w:hAnsiTheme="majorBidi" w:cstheme="majorBidi"/>
          <w:sz w:val="28"/>
          <w:szCs w:val="28"/>
          <w:rtl/>
        </w:rPr>
        <w:t>بالاضافة الى الوثائق المشار اليها في الفقرة (11-1), فان العطاء المقدم من المشروع المشترك يجب ان يرافق بأتفاقية تأسيس المشروع المشترك (عقد مشاركة مصدق حسب الاصول) ما لم تطلب جهة التعاقد تقديم هذه الاتفاقية بعد رسو المناقصة.</w:t>
      </w:r>
    </w:p>
    <w:p w:rsidR="00994F24" w:rsidRPr="00A840BF" w:rsidRDefault="00994F24" w:rsidP="00994F24">
      <w:pPr>
        <w:pStyle w:val="a8"/>
        <w:tabs>
          <w:tab w:val="left" w:pos="26"/>
        </w:tabs>
        <w:ind w:left="26" w:firstLine="8"/>
        <w:jc w:val="both"/>
        <w:rPr>
          <w:rFonts w:asciiTheme="majorBidi" w:hAnsiTheme="majorBidi" w:cstheme="majorBidi"/>
          <w:rtl/>
        </w:rPr>
      </w:pPr>
    </w:p>
    <w:p w:rsidR="00994F24" w:rsidRPr="00A840BF" w:rsidRDefault="00994F24" w:rsidP="00994F24">
      <w:pPr>
        <w:bidi/>
        <w:jc w:val="both"/>
        <w:outlineLvl w:val="1"/>
        <w:rPr>
          <w:rFonts w:asciiTheme="majorBidi" w:hAnsiTheme="majorBidi" w:cstheme="majorBidi"/>
          <w:sz w:val="28"/>
          <w:szCs w:val="28"/>
          <w:u w:val="single"/>
          <w:rtl/>
        </w:rPr>
      </w:pPr>
      <w:bookmarkStart w:id="14" w:name="_Toc463175131"/>
      <w:r w:rsidRPr="00A840BF">
        <w:rPr>
          <w:rFonts w:asciiTheme="majorBidi" w:hAnsiTheme="majorBidi" w:cstheme="majorBidi"/>
          <w:b/>
          <w:bCs/>
          <w:sz w:val="28"/>
          <w:szCs w:val="28"/>
          <w:u w:val="single"/>
          <w:rtl/>
        </w:rPr>
        <w:t>12. خطاب العطاء والجداول</w:t>
      </w:r>
      <w:bookmarkEnd w:id="14"/>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rPr>
        <w:t>12-1 يتم اعداد خطاب العطاء والجداول بضمنها جداول الكميات باعتماد الوثائق القياسية المشار اليها بالقسم الرابع ( استمارات العطاء). يتم استكمال ملء الاستمارات دون اية تعديلات او استبدال على نصها كما نص عليه بالفقرة (20-2) من التعليمات لمقدمي العطاء, ويجب ملء الفراغات كافة.</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15" w:name="_Toc463175132"/>
      <w:r w:rsidRPr="00A840BF">
        <w:rPr>
          <w:rFonts w:asciiTheme="majorBidi" w:hAnsiTheme="majorBidi" w:cstheme="majorBidi"/>
          <w:b/>
          <w:bCs/>
          <w:sz w:val="28"/>
          <w:szCs w:val="28"/>
          <w:u w:val="single"/>
          <w:rtl/>
        </w:rPr>
        <w:t>13 . العطاءات البديلة</w:t>
      </w:r>
      <w:bookmarkEnd w:id="15"/>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13-1</w:t>
      </w:r>
      <w:r w:rsidRPr="00A840BF">
        <w:rPr>
          <w:rFonts w:asciiTheme="majorBidi" w:hAnsiTheme="majorBidi" w:cstheme="majorBidi"/>
          <w:sz w:val="28"/>
          <w:szCs w:val="28"/>
          <w:rtl/>
        </w:rPr>
        <w:t xml:space="preserve"> لا تقبل العطاءات البديلة ما لم ينص على خلاف ذلك في ورقة بيانات العطاء .</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13-2</w:t>
      </w:r>
      <w:r w:rsidRPr="00A840BF">
        <w:rPr>
          <w:rFonts w:asciiTheme="majorBidi" w:hAnsiTheme="majorBidi" w:cstheme="majorBidi"/>
          <w:sz w:val="28"/>
          <w:szCs w:val="28"/>
          <w:rtl/>
        </w:rPr>
        <w:t xml:space="preserve"> عند الطلب من مقدمي العطاءات تقديم مدد بديلة لإكمال الأعمال سيتم إدراج ذلك في ورقة بيانات العطاء مع تفصيل الطريقة التي سيتم إتباعها لتقديم المدد البديلة المختلفة.</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13-3</w:t>
      </w:r>
      <w:r w:rsidRPr="00A840BF">
        <w:rPr>
          <w:rFonts w:asciiTheme="majorBidi" w:hAnsiTheme="majorBidi" w:cstheme="majorBidi"/>
          <w:sz w:val="28"/>
          <w:szCs w:val="28"/>
          <w:rtl/>
        </w:rPr>
        <w:t xml:space="preserve"> باستثناء ما ورد بالفقرة (13-4) من التعليمات لمقدمي العطاء المدرجة لاحقا, يحق لمقدم العطاء في حالة رغبته بتقديم عطاء فني بديل ان يقدم عطاءه بموجب وثائق المناقصة والتصميم المعد من صاحب العمل , ثم يتم تقديم عطائه البديل معززا بالمعلومات الضرورية كافة من تصاميم ومواصفات فنية وتحليل للاسعار والمنهجية التي ستعتمد في تنفيذ العمل ان وجدت ، لتمكين صاحب العمل في اعتمادها في المقارنة, وعلى </w:t>
      </w:r>
      <w:r w:rsidRPr="00A840BF">
        <w:rPr>
          <w:rFonts w:asciiTheme="majorBidi" w:hAnsiTheme="majorBidi" w:cstheme="majorBidi"/>
          <w:sz w:val="28"/>
          <w:szCs w:val="28"/>
          <w:rtl/>
        </w:rPr>
        <w:lastRenderedPageBreak/>
        <w:t>صاحب العمل مقارنة العطاءات البديلة مع تلك الأقل كلفة بموجب وثائق المناقصة الأساسية في وثائق المناقصة.</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13-4</w:t>
      </w:r>
      <w:r w:rsidRPr="00A840BF">
        <w:rPr>
          <w:rFonts w:asciiTheme="majorBidi" w:hAnsiTheme="majorBidi" w:cstheme="majorBidi"/>
          <w:sz w:val="28"/>
          <w:szCs w:val="28"/>
          <w:rtl/>
        </w:rPr>
        <w:t xml:space="preserve">  لمقدمي العطاء  تقديم حلولهم الفنية البديلة لتنفيذ بعض اجزاء الاشغال إذا نص على ذلك في ورقة بيانات العطاء ، وتحديد المنهجية التي ستعتمد في التحليل والمقارنة وكما موضحة في الفصل السادس ( متطلبات الاشغال).</w:t>
      </w:r>
    </w:p>
    <w:p w:rsidR="00994F24" w:rsidRPr="00A840BF" w:rsidRDefault="00994F24" w:rsidP="00994F24">
      <w:pPr>
        <w:bidi/>
        <w:jc w:val="both"/>
        <w:outlineLvl w:val="1"/>
        <w:rPr>
          <w:rFonts w:asciiTheme="majorBidi" w:hAnsiTheme="majorBidi" w:cstheme="majorBidi"/>
          <w:b/>
          <w:bCs/>
          <w:sz w:val="28"/>
          <w:szCs w:val="28"/>
          <w:u w:val="single"/>
          <w:rtl/>
        </w:rPr>
      </w:pPr>
      <w:bookmarkStart w:id="16" w:name="_Toc463175133"/>
      <w:r w:rsidRPr="00A840BF">
        <w:rPr>
          <w:rFonts w:asciiTheme="majorBidi" w:hAnsiTheme="majorBidi" w:cstheme="majorBidi"/>
          <w:b/>
          <w:bCs/>
          <w:sz w:val="28"/>
          <w:szCs w:val="28"/>
          <w:u w:val="single"/>
          <w:rtl/>
        </w:rPr>
        <w:t>14 . اسعار العطاء والحسومات</w:t>
      </w:r>
      <w:bookmarkEnd w:id="16"/>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14-1</w:t>
      </w:r>
      <w:r w:rsidRPr="00A840BF">
        <w:rPr>
          <w:rFonts w:asciiTheme="majorBidi" w:hAnsiTheme="majorBidi" w:cstheme="majorBidi"/>
          <w:sz w:val="28"/>
          <w:szCs w:val="28"/>
          <w:rtl/>
        </w:rPr>
        <w:t xml:space="preserve"> تخضع الاسعار والحسومات المقدمة في خطاب العطاء لمقدم العطاء وجداول الكميات المسعرة من قبله الى الاجراءات الأتية:</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14-2</w:t>
      </w:r>
      <w:r w:rsidRPr="00A840BF">
        <w:rPr>
          <w:rFonts w:asciiTheme="majorBidi" w:hAnsiTheme="majorBidi" w:cstheme="majorBidi"/>
          <w:sz w:val="28"/>
          <w:szCs w:val="28"/>
          <w:rtl/>
        </w:rPr>
        <w:t xml:space="preserve"> على مقدم العطاء ملء أسعار الوحدة والمبالغ لفقرات جدول الكميات كافة . و لن يتم دفع قيمة الفقرات التي لم تملأ أسعار وحدتها أو مبالغها في جدول الكميات عند تنفيذها واعتبار مبالغها مغطاة ضمناً بأسعار ومبالغ الفقرات الأخرى في جدول الكميات.</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14-3</w:t>
      </w:r>
      <w:r w:rsidRPr="00A840BF">
        <w:rPr>
          <w:rFonts w:asciiTheme="majorBidi" w:hAnsiTheme="majorBidi" w:cstheme="majorBidi"/>
          <w:sz w:val="28"/>
          <w:szCs w:val="28"/>
          <w:rtl/>
        </w:rPr>
        <w:t xml:space="preserve"> يجب ان يكون السعر المحدد في خطاب العطاء بموجب الفقرة (12-1) من التعليمات لمقدمي العطاء هو السعر النهائي للعطاء مستبعدا اية حسومات مقدمة.</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14-4</w:t>
      </w:r>
      <w:r w:rsidRPr="00A840BF">
        <w:rPr>
          <w:rFonts w:asciiTheme="majorBidi" w:hAnsiTheme="majorBidi" w:cstheme="majorBidi"/>
          <w:sz w:val="28"/>
          <w:szCs w:val="28"/>
          <w:rtl/>
        </w:rPr>
        <w:t xml:space="preserve"> لمقدم العطاء اقتراح اية حسومات غير مشروطة ، و المنهجية المحددة لتطبيقها في خطاب العطاء عملا بأحكام الفقرة (12-1) من التعليمات لمقدمي العطاء.</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14-5</w:t>
      </w:r>
      <w:r w:rsidRPr="00A840BF">
        <w:rPr>
          <w:rFonts w:asciiTheme="majorBidi" w:hAnsiTheme="majorBidi" w:cstheme="majorBidi"/>
          <w:sz w:val="28"/>
          <w:szCs w:val="28"/>
          <w:rtl/>
        </w:rPr>
        <w:t xml:space="preserve"> تخضع الأسعار والأجور المقدمة من قبل مقدم العطاء الى التعديل خلال تنفيذ العقد بموجب احكام شروط العقد العامة ، ما لم ينص على خلاف ذلك في ورقة بيانات العطاء والعقد ، وفي هذه الحالة على مقدم العطاء تزويد صاحب العمل بمؤشرات الأسعار ووزنها النسبي لكل مكون من مكونات فقرات التنفيذ المحددة في معادلة تعديل الاسعار المشار اليها في جدول بيانات التعديل معززة بالوثائق التي تدعم ذلك.ولصاحب العمل الطلب من مقدم العطاء تقديم مبرراته لمستوى المؤشرات .</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lastRenderedPageBreak/>
        <w:t>14-6</w:t>
      </w:r>
      <w:r w:rsidRPr="00A840BF">
        <w:rPr>
          <w:rFonts w:asciiTheme="majorBidi" w:hAnsiTheme="majorBidi" w:cstheme="majorBidi"/>
          <w:sz w:val="28"/>
          <w:szCs w:val="28"/>
          <w:rtl/>
        </w:rPr>
        <w:t xml:space="preserve"> اذا تمت الاشارة الى أعتماد مبدأ التجزئة في الاحالة بموجب الفقرة (1-1) من التعليمات لمقدمي العطاء , فلمقدمي العطاء الراغبين في الحصول على جزء او عدة اجزاء من الاشغال تقديم مقترحهم بنسبة الحسم المقترحة ازاء كل جزء او مجموعة اجزاء. يتم تقديم نسبة الحسم بموجب الفقرة (14-4) من التعليمات لمقدمي العطاء على ان يتم تقديم العطاءات وفتحها للاشغال كافة في يوم واحد .</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14-7</w:t>
      </w:r>
      <w:r w:rsidRPr="00A840BF">
        <w:rPr>
          <w:rFonts w:asciiTheme="majorBidi" w:hAnsiTheme="majorBidi" w:cstheme="majorBidi"/>
          <w:sz w:val="28"/>
          <w:szCs w:val="28"/>
          <w:rtl/>
        </w:rPr>
        <w:t xml:space="preserve"> تكون اسعار العطاء شاملة لكل الضرائب والجمارك والرسوم وأي  اتعاب تتعلق بالعقد المعمول بها في الفترة التي تسبق الموعد النهائي لتقديم العطاء بـ 28 يوما الا اذا نص على أعفاء أسعار العطاء من الضرائب والكمارك والرسوم في ورقة بيانات العطاء.</w:t>
      </w:r>
    </w:p>
    <w:p w:rsidR="00994F24" w:rsidRPr="00A840BF" w:rsidRDefault="00994F24" w:rsidP="00994F24">
      <w:pPr>
        <w:bidi/>
        <w:jc w:val="both"/>
        <w:outlineLvl w:val="1"/>
        <w:rPr>
          <w:rFonts w:asciiTheme="majorBidi" w:hAnsiTheme="majorBidi" w:cstheme="majorBidi"/>
          <w:b/>
          <w:bCs/>
          <w:sz w:val="28"/>
          <w:szCs w:val="28"/>
          <w:u w:val="single"/>
          <w:rtl/>
        </w:rPr>
      </w:pPr>
      <w:bookmarkStart w:id="17" w:name="_Toc463175134"/>
      <w:r w:rsidRPr="00A840BF">
        <w:rPr>
          <w:rFonts w:asciiTheme="majorBidi" w:hAnsiTheme="majorBidi" w:cstheme="majorBidi"/>
          <w:b/>
          <w:bCs/>
          <w:sz w:val="28"/>
          <w:szCs w:val="28"/>
          <w:u w:val="single"/>
          <w:rtl/>
        </w:rPr>
        <w:t>15. عملة العطاء والدفع</w:t>
      </w:r>
      <w:bookmarkEnd w:id="17"/>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15-1</w:t>
      </w:r>
      <w:r w:rsidRPr="00A840BF">
        <w:rPr>
          <w:rFonts w:asciiTheme="majorBidi" w:hAnsiTheme="majorBidi" w:cstheme="majorBidi"/>
          <w:sz w:val="28"/>
          <w:szCs w:val="28"/>
          <w:rtl/>
        </w:rPr>
        <w:t xml:space="preserve"> تكون (عملة / عملات) العطاء و(عملة/عملات) الدفعات بموجب ما مشار اليه في ورقة بيانات العطاء.</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Pr>
      </w:pPr>
      <w:r w:rsidRPr="00A840BF">
        <w:rPr>
          <w:rFonts w:asciiTheme="majorBidi" w:hAnsiTheme="majorBidi" w:cstheme="majorBidi"/>
          <w:b/>
          <w:bCs/>
          <w:sz w:val="28"/>
          <w:szCs w:val="28"/>
          <w:rtl/>
        </w:rPr>
        <w:t>15-2</w:t>
      </w:r>
      <w:r w:rsidRPr="00A840BF">
        <w:rPr>
          <w:rFonts w:asciiTheme="majorBidi" w:hAnsiTheme="majorBidi" w:cstheme="majorBidi"/>
          <w:sz w:val="28"/>
          <w:szCs w:val="28"/>
          <w:rtl/>
        </w:rPr>
        <w:t xml:space="preserve"> لصاحب العمل الحق بالطلب من مقدم العطاء لاغراض التحقق تحديد احتياجه من العملة المحلية والاجنبية وتقديم الادلة معززة بتحليل الاسعار والاجور للفقرات لتوضيح معقولية الاحتياج.مع تفاصيل فقرات العملة الأجنبية المطلوبة .</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sz w:val="28"/>
          <w:szCs w:val="28"/>
          <w:u w:val="single"/>
          <w:rtl/>
        </w:rPr>
      </w:pPr>
      <w:bookmarkStart w:id="18" w:name="_Toc463175135"/>
      <w:r w:rsidRPr="00A840BF">
        <w:rPr>
          <w:rFonts w:asciiTheme="majorBidi" w:hAnsiTheme="majorBidi" w:cstheme="majorBidi"/>
          <w:b/>
          <w:bCs/>
          <w:sz w:val="28"/>
          <w:szCs w:val="28"/>
          <w:u w:val="single"/>
          <w:rtl/>
        </w:rPr>
        <w:t>16. الوثائق التي تشكل المقترح الفني</w:t>
      </w:r>
      <w:bookmarkEnd w:id="18"/>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rPr>
        <w:t>16-1 على مقدم العطاء تقديم مقترحه الفني المتضمن المنهجية وخطة العمل التي سيتبعها في تنفيذ الاشغال موضحا الكوادر والمعدات المستخدمة و برنامج التنفيذ كما مبين في القسم الرابع وأية تفاصيل تدعم نجاح المقترح الفني في تحقيق متطلبات الاشغال وأنجازها في الموعد النهائي للانجاز.</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19" w:name="_Toc463175136"/>
      <w:r w:rsidRPr="00A840BF">
        <w:rPr>
          <w:rFonts w:asciiTheme="majorBidi" w:hAnsiTheme="majorBidi" w:cstheme="majorBidi"/>
          <w:b/>
          <w:bCs/>
          <w:sz w:val="28"/>
          <w:szCs w:val="28"/>
          <w:u w:val="single"/>
          <w:rtl/>
        </w:rPr>
        <w:t>17. الوثائق الداعمة لتاهيل مقدم العطاء</w:t>
      </w:r>
      <w:bookmarkEnd w:id="19"/>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17-1 </w:t>
      </w:r>
      <w:r w:rsidRPr="00A840BF">
        <w:rPr>
          <w:rFonts w:asciiTheme="majorBidi" w:hAnsiTheme="majorBidi" w:cstheme="majorBidi"/>
          <w:sz w:val="28"/>
          <w:szCs w:val="28"/>
          <w:rtl/>
        </w:rPr>
        <w:t>عملا بأحكام القسم الثالث , (منهجية التقييم والتاهيل) ،على مقدم العطاء في المناقصات المحدودة تقديم الوثائق المحدثه للتاهيل متضمنة اية متغيرات طرأت على مؤهلاته خلال  الفترة التي أعقبت اجراءات التاهيل المسبق عند الاعلان عن المناقصة المحدودة وذلك بموجب الاستمارات الخاصة بذلك في القسم الرابع.</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rPr>
        <w:lastRenderedPageBreak/>
        <w:t>و إن هذه الوثائق يجب أن تصدر من الجهات المختصة في دولة مقدم العطاء ويصادق عليها  من وزارة الخارجية في دولة مقدم العطاء والهيئات الدبلوماسية لجمهورية العراق في تلك الدولة.</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rPr>
        <w:t>و إذا اعتمد مبدأ منح هامش الافضلية لمقدمـي العطاءات  المحليين عملا باحكام الفقرة (33) من التعليمات لمقدمي العطاء، فعلى مقدمي العطاءات  المحليين المتقدمين للمشاركة في المناقصة بصورة منفردة او من خلال مشروع مشترك يرجون الحصول على حق الافضلية تقديم المعلومات المطلوبة كافة بالفقرة (33) من التعليمات لمقدمي العطاء التي تؤهلهم للحصول على هامش الافضلية.</w:t>
      </w:r>
    </w:p>
    <w:p w:rsidR="00994F24" w:rsidRPr="00A840BF" w:rsidRDefault="00994F24" w:rsidP="00994F24">
      <w:pPr>
        <w:bidi/>
        <w:jc w:val="both"/>
        <w:outlineLvl w:val="1"/>
        <w:rPr>
          <w:rFonts w:asciiTheme="majorBidi" w:hAnsiTheme="majorBidi" w:cstheme="majorBidi"/>
          <w:b/>
          <w:bCs/>
          <w:sz w:val="28"/>
          <w:szCs w:val="28"/>
          <w:u w:val="single"/>
          <w:rtl/>
        </w:rPr>
      </w:pPr>
      <w:bookmarkStart w:id="20" w:name="_Toc463175137"/>
      <w:r w:rsidRPr="00A840BF">
        <w:rPr>
          <w:rFonts w:asciiTheme="majorBidi" w:hAnsiTheme="majorBidi" w:cstheme="majorBidi"/>
          <w:b/>
          <w:bCs/>
          <w:sz w:val="28"/>
          <w:szCs w:val="28"/>
          <w:u w:val="single"/>
          <w:rtl/>
        </w:rPr>
        <w:t>18 . فترة نفاذية العطاء</w:t>
      </w:r>
      <w:bookmarkEnd w:id="20"/>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18-1</w:t>
      </w:r>
      <w:r w:rsidRPr="00A840BF">
        <w:rPr>
          <w:rFonts w:asciiTheme="majorBidi" w:hAnsiTheme="majorBidi" w:cstheme="majorBidi"/>
          <w:sz w:val="28"/>
          <w:szCs w:val="28"/>
          <w:rtl/>
        </w:rPr>
        <w:t xml:space="preserve"> يبقى العطاء نافذ المفعول للفترة المحددة في ورقة بيانات العطاء وللفترة الممتدة بعد التاريخ النهائي لتقديم العطاءات كما محدد من صاحب العمل بالفقرة (22-1) من التعليمات لمقدمي العطاءات, وسوف يرفض اي عطاء يتضمن فترة نفاذية تقل عن الفترة المحددة أنفا ويعتبر غير مستجيب.</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18-2 </w:t>
      </w:r>
      <w:r w:rsidRPr="00A840BF">
        <w:rPr>
          <w:rFonts w:asciiTheme="majorBidi" w:hAnsiTheme="majorBidi" w:cstheme="majorBidi"/>
          <w:sz w:val="28"/>
          <w:szCs w:val="28"/>
          <w:rtl/>
        </w:rPr>
        <w:t>في الظروف الأستثنائية وقبل انتهاء نفاذية العطاء, يحق لصاحب العمل الطلب من مقدمي العطاء تمديد فترة نفاذية عطاءاتهم ويتم تقديم الطلب واستلام الرد عليه من مقدمي العطاء تحريريا, واذا كانت الوثائق تتضمن تقديـم ضمان العطاء بموجب احـكام الفقرة (19-1) من التعليمات لمقدمي العطاء, فلمقدم العطاء الذي تم تمديد نفاذية عطائه, تمديد فترة ضمان العطاء لغاية 28 يوما بعد تاريخ نفاذية العطاء المعدلة. و لمقدم العطاء الحق برفض طلب تمديد نفاذية العطاء دون حجز ضمان عطائه. ولايحق لمقدم العطاء الذي وافق على تمديد نفاذية عطائه طلب تعديل عطائه باستثناء ما ورد بالفقرة (18-3) من التعليمات لمقدمي العطاء.</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18-3 </w:t>
      </w:r>
      <w:r w:rsidRPr="00A840BF">
        <w:rPr>
          <w:rFonts w:asciiTheme="majorBidi" w:hAnsiTheme="majorBidi" w:cstheme="majorBidi"/>
          <w:sz w:val="28"/>
          <w:szCs w:val="28"/>
          <w:rtl/>
        </w:rPr>
        <w:t>اذا تأخرت اجراءات التعاقد الى فترة تزيد على (56) يوما بعد موعد نفاذية العطاء الأولي فيتم تحديد مبلغ العطاء كما يأتي:</w:t>
      </w:r>
    </w:p>
    <w:p w:rsidR="00994F24" w:rsidRPr="00A840BF" w:rsidRDefault="00994F24" w:rsidP="00994F24">
      <w:pPr>
        <w:bidi/>
        <w:ind w:left="746" w:hanging="360"/>
        <w:jc w:val="both"/>
        <w:rPr>
          <w:rFonts w:asciiTheme="majorBidi" w:hAnsiTheme="majorBidi" w:cstheme="majorBidi"/>
          <w:sz w:val="28"/>
          <w:szCs w:val="28"/>
          <w:rtl/>
        </w:rPr>
      </w:pPr>
      <w:r w:rsidRPr="00A840BF">
        <w:rPr>
          <w:rFonts w:asciiTheme="majorBidi" w:hAnsiTheme="majorBidi" w:cstheme="majorBidi"/>
          <w:b/>
          <w:bCs/>
          <w:sz w:val="28"/>
          <w:szCs w:val="28"/>
          <w:rtl/>
        </w:rPr>
        <w:t>أ</w:t>
      </w:r>
      <w:r w:rsidRPr="00A840BF">
        <w:rPr>
          <w:rFonts w:asciiTheme="majorBidi" w:hAnsiTheme="majorBidi" w:cstheme="majorBidi"/>
          <w:sz w:val="28"/>
          <w:szCs w:val="28"/>
          <w:rtl/>
        </w:rPr>
        <w:t>- في حالة العقود ذات السعر الثابت ,فإن سعر العقد سيصبح سعر العطاء مضروبا بمعامل مثبت في ورقة بيانات العطاء.</w:t>
      </w:r>
    </w:p>
    <w:p w:rsidR="00994F24" w:rsidRPr="00A840BF" w:rsidRDefault="00994F24" w:rsidP="00994F24">
      <w:pPr>
        <w:bidi/>
        <w:ind w:left="746" w:hanging="360"/>
        <w:jc w:val="both"/>
        <w:rPr>
          <w:rFonts w:asciiTheme="majorBidi" w:hAnsiTheme="majorBidi" w:cstheme="majorBidi"/>
          <w:sz w:val="28"/>
          <w:szCs w:val="28"/>
          <w:rtl/>
        </w:rPr>
      </w:pPr>
      <w:r w:rsidRPr="00A840BF">
        <w:rPr>
          <w:rFonts w:asciiTheme="majorBidi" w:hAnsiTheme="majorBidi" w:cstheme="majorBidi"/>
          <w:b/>
          <w:bCs/>
          <w:sz w:val="28"/>
          <w:szCs w:val="28"/>
          <w:rtl/>
        </w:rPr>
        <w:t>ب</w:t>
      </w:r>
      <w:r w:rsidRPr="00A840BF">
        <w:rPr>
          <w:rFonts w:asciiTheme="majorBidi" w:hAnsiTheme="majorBidi" w:cstheme="majorBidi"/>
          <w:sz w:val="28"/>
          <w:szCs w:val="28"/>
          <w:rtl/>
        </w:rPr>
        <w:t>- في حالة العقود التي يسمح بمراجعة أسعارها ,فلغرض تحديد مبلغ العقد للأجزاء غير المشمولة بمراجعة الأسعار فيه يتم تعديل السعر بضرب سعر تلك الأجزاء بالمعامل المحدد  في ورقة بيانات العطاء.</w:t>
      </w:r>
    </w:p>
    <w:p w:rsidR="00994F24" w:rsidRPr="00A840BF" w:rsidRDefault="00994F24" w:rsidP="00994F24">
      <w:pPr>
        <w:bidi/>
        <w:ind w:left="746" w:hanging="360"/>
        <w:jc w:val="both"/>
        <w:rPr>
          <w:rFonts w:asciiTheme="majorBidi" w:hAnsiTheme="majorBidi" w:cstheme="majorBidi"/>
          <w:sz w:val="28"/>
          <w:szCs w:val="28"/>
          <w:rtl/>
        </w:rPr>
      </w:pPr>
      <w:r w:rsidRPr="00A840BF">
        <w:rPr>
          <w:rFonts w:asciiTheme="majorBidi" w:hAnsiTheme="majorBidi" w:cstheme="majorBidi"/>
          <w:b/>
          <w:bCs/>
          <w:sz w:val="28"/>
          <w:szCs w:val="28"/>
          <w:rtl/>
        </w:rPr>
        <w:t>ج</w:t>
      </w:r>
      <w:r w:rsidRPr="00A840BF">
        <w:rPr>
          <w:rFonts w:asciiTheme="majorBidi" w:hAnsiTheme="majorBidi" w:cstheme="majorBidi"/>
          <w:sz w:val="28"/>
          <w:szCs w:val="28"/>
          <w:rtl/>
        </w:rPr>
        <w:t>- في أي من هذه الحالات يتم مفاضلة العطاءات بالأعتماد على سعر العطاء دون الأخذ بنظر الأعتبار التعديل المشار اليه آنفا.</w:t>
      </w:r>
    </w:p>
    <w:p w:rsidR="00994F24" w:rsidRPr="00A840BF" w:rsidRDefault="00994F24" w:rsidP="00994F24">
      <w:pPr>
        <w:bidi/>
        <w:ind w:left="746" w:hanging="360"/>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21" w:name="_Toc463175138"/>
      <w:r w:rsidRPr="00A840BF">
        <w:rPr>
          <w:rFonts w:asciiTheme="majorBidi" w:hAnsiTheme="majorBidi" w:cstheme="majorBidi"/>
          <w:b/>
          <w:bCs/>
          <w:sz w:val="28"/>
          <w:szCs w:val="28"/>
          <w:u w:val="single"/>
          <w:rtl/>
        </w:rPr>
        <w:t>19. ضمان العطاء</w:t>
      </w:r>
      <w:bookmarkEnd w:id="21"/>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19-1</w:t>
      </w:r>
      <w:r w:rsidRPr="00A840BF">
        <w:rPr>
          <w:rFonts w:asciiTheme="majorBidi" w:hAnsiTheme="majorBidi" w:cstheme="majorBidi"/>
          <w:sz w:val="28"/>
          <w:szCs w:val="28"/>
          <w:rtl/>
        </w:rPr>
        <w:t xml:space="preserve"> على مقدم العطاء تضمين عطائه بضمان العطاء بالصيغة والمبلغ والعملة المحددة في ورقة بيانات العطاء.</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19-2</w:t>
      </w:r>
      <w:r w:rsidRPr="00A840BF">
        <w:rPr>
          <w:rFonts w:asciiTheme="majorBidi" w:hAnsiTheme="majorBidi" w:cstheme="majorBidi"/>
          <w:sz w:val="28"/>
          <w:szCs w:val="28"/>
          <w:rtl/>
        </w:rPr>
        <w:t xml:space="preserve"> اذا كان ضمان العطاء مطلوبا بموجب الفقرة (19-1) من التعليمات لمقدمي العطاء, فيجب ان يكون قابلاً للدفع الفوري بناء على امر خطي من صاحب العمل وبإحدى الصيغ الأتية التي يختارها مقدم العطاء:</w:t>
      </w:r>
    </w:p>
    <w:p w:rsidR="00994F24" w:rsidRPr="00A840BF" w:rsidRDefault="00994F24" w:rsidP="00994F24">
      <w:pPr>
        <w:bidi/>
        <w:ind w:left="386"/>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 </w:t>
      </w:r>
      <w:r w:rsidRPr="00A840BF">
        <w:rPr>
          <w:rFonts w:asciiTheme="majorBidi" w:hAnsiTheme="majorBidi" w:cstheme="majorBidi"/>
          <w:sz w:val="28"/>
          <w:szCs w:val="28"/>
          <w:rtl/>
        </w:rPr>
        <w:t>أ- كفالة مصرفية غير مشروطة من مصرف معتمد.</w:t>
      </w:r>
    </w:p>
    <w:p w:rsidR="00994F24" w:rsidRPr="00A840BF" w:rsidRDefault="00994F24" w:rsidP="00994F24">
      <w:pPr>
        <w:bidi/>
        <w:ind w:left="386"/>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 ب</w:t>
      </w:r>
      <w:r w:rsidRPr="00A840BF">
        <w:rPr>
          <w:rFonts w:asciiTheme="majorBidi" w:hAnsiTheme="majorBidi" w:cstheme="majorBidi"/>
          <w:sz w:val="28"/>
          <w:szCs w:val="28"/>
          <w:rtl/>
        </w:rPr>
        <w:t>- صك مصدق صادر من مصرف معتمد.</w:t>
      </w:r>
    </w:p>
    <w:p w:rsidR="00994F24" w:rsidRPr="00A840BF" w:rsidRDefault="00994F24" w:rsidP="00994F24">
      <w:pPr>
        <w:bidi/>
        <w:ind w:left="386"/>
        <w:jc w:val="both"/>
        <w:rPr>
          <w:rFonts w:asciiTheme="majorBidi" w:hAnsiTheme="majorBidi" w:cstheme="majorBidi"/>
          <w:sz w:val="28"/>
          <w:szCs w:val="28"/>
          <w:rtl/>
        </w:rPr>
      </w:pPr>
      <w:r w:rsidRPr="00A840BF">
        <w:rPr>
          <w:rFonts w:asciiTheme="majorBidi" w:hAnsiTheme="majorBidi" w:cstheme="majorBidi"/>
          <w:sz w:val="28"/>
          <w:szCs w:val="28"/>
          <w:rtl/>
        </w:rPr>
        <w:t xml:space="preserve"> </w:t>
      </w:r>
      <w:r w:rsidRPr="00A840BF">
        <w:rPr>
          <w:rFonts w:asciiTheme="majorBidi" w:hAnsiTheme="majorBidi" w:cstheme="majorBidi"/>
          <w:b/>
          <w:bCs/>
          <w:sz w:val="28"/>
          <w:szCs w:val="28"/>
          <w:rtl/>
        </w:rPr>
        <w:t>ج-</w:t>
      </w:r>
      <w:r w:rsidRPr="00A840BF">
        <w:rPr>
          <w:rFonts w:asciiTheme="majorBidi" w:hAnsiTheme="majorBidi" w:cstheme="majorBidi"/>
          <w:sz w:val="28"/>
          <w:szCs w:val="28"/>
          <w:rtl/>
        </w:rPr>
        <w:t xml:space="preserve"> اية صيغة اخرى يتم الاشارة اليها في ورقة بيانات العطاء.</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rPr>
        <w:t>وان يصدر عن مؤسسة مصرفية ذات سمعة معتمدة ومن دولة مؤهلة , واذا كانت المؤسسة التي اصدرت الكفالة المصرفية موجودة خارج دولة صاحب العمل فيجب ان يكون لها مؤسسة مصرفية مراسلة في دولة صاحب العمل لتفعيل الضمان. بالامكن اعتماد النماذج المحددة بالقسم  الرابع ضمن وثائق المناقصة . أو أية صيغة يتم الاتفاق عليها مع صاحب العمل قبل تقديم العطاء ومهما كانت الصيغة المتفق عليها فيجب ان تتضمن اسم مقدم العطاء وان تكون نافذة لفترة (28) يوما بعد تاريخ الموعد الاصلي لنفاذ العطاء او بعد تاريخ تمديد نفاذ العطاء اذا تم بموجب الفقرة (18-2) من التعليمات لمقدمي العطاء.</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19-</w:t>
      </w:r>
      <w:r w:rsidRPr="00A840BF">
        <w:rPr>
          <w:rFonts w:asciiTheme="majorBidi" w:hAnsiTheme="majorBidi" w:cstheme="majorBidi"/>
          <w:b/>
          <w:bCs/>
          <w:sz w:val="32"/>
          <w:szCs w:val="32"/>
          <w:rtl/>
        </w:rPr>
        <w:t>3</w:t>
      </w:r>
      <w:r w:rsidRPr="00A840BF">
        <w:rPr>
          <w:rFonts w:asciiTheme="majorBidi" w:hAnsiTheme="majorBidi" w:cstheme="majorBidi"/>
          <w:sz w:val="28"/>
          <w:szCs w:val="28"/>
          <w:rtl/>
        </w:rPr>
        <w:t xml:space="preserve"> اذا طلب ضمان العطاء عملا باحكام الفقرة (19-1) من التعليمات, فان اي عطاء لا يتضمن ضمان العطاء بالصيغة المطلوبة سوف يعتبر غير مستجيب.</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19-</w:t>
      </w:r>
      <w:r w:rsidRPr="00A840BF">
        <w:rPr>
          <w:rFonts w:asciiTheme="majorBidi" w:hAnsiTheme="majorBidi" w:cstheme="majorBidi"/>
          <w:b/>
          <w:bCs/>
          <w:sz w:val="32"/>
          <w:szCs w:val="32"/>
          <w:rtl/>
        </w:rPr>
        <w:t>4</w:t>
      </w:r>
      <w:r w:rsidRPr="00A840BF">
        <w:rPr>
          <w:rFonts w:asciiTheme="majorBidi" w:hAnsiTheme="majorBidi" w:cstheme="majorBidi"/>
          <w:sz w:val="28"/>
          <w:szCs w:val="28"/>
          <w:rtl/>
        </w:rPr>
        <w:t xml:space="preserve"> اذا طلب ضمان العطاء عملا باحكام الفقرة (19-1) من التعليمات لمقدمي العطاء فيتم اعادة ضمان العطاء فورا لمقدمي العطاء غير الفائزين حال تقديم مقدم العطاء الفائز لضمان حسن الاداء بموجب الفقرة (41) من التعليمات لمقدمي العطاء وتوقيع العقد بموجب الفقرة (40) من التعليمات لمقدمي العطاء.</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19-</w:t>
      </w:r>
      <w:r w:rsidRPr="00A840BF">
        <w:rPr>
          <w:rFonts w:asciiTheme="majorBidi" w:hAnsiTheme="majorBidi" w:cstheme="majorBidi"/>
          <w:b/>
          <w:bCs/>
          <w:sz w:val="32"/>
          <w:szCs w:val="32"/>
          <w:rtl/>
        </w:rPr>
        <w:t>5</w:t>
      </w:r>
      <w:r w:rsidRPr="00A840BF">
        <w:rPr>
          <w:rFonts w:asciiTheme="majorBidi" w:hAnsiTheme="majorBidi" w:cstheme="majorBidi"/>
          <w:sz w:val="28"/>
          <w:szCs w:val="28"/>
          <w:rtl/>
        </w:rPr>
        <w:t xml:space="preserve"> تتم مصادرة ضمان العطاء اذا فشل مقدم العطاء الفائز في :</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rPr>
        <w:lastRenderedPageBreak/>
        <w:t xml:space="preserve">  </w:t>
      </w:r>
      <w:r w:rsidRPr="00A840BF">
        <w:rPr>
          <w:rFonts w:asciiTheme="majorBidi" w:hAnsiTheme="majorBidi" w:cstheme="majorBidi"/>
          <w:b/>
          <w:bCs/>
          <w:sz w:val="28"/>
          <w:szCs w:val="28"/>
          <w:rtl/>
        </w:rPr>
        <w:t>اولا</w:t>
      </w:r>
      <w:r w:rsidRPr="00A840BF">
        <w:rPr>
          <w:rFonts w:asciiTheme="majorBidi" w:hAnsiTheme="majorBidi" w:cstheme="majorBidi"/>
          <w:sz w:val="28"/>
          <w:szCs w:val="28"/>
          <w:rtl/>
        </w:rPr>
        <w:t xml:space="preserve"> . توقيع العقد بموجب الفقرة (40) من التعليمات لمقدمي العطاء.</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   ثانيا</w:t>
      </w:r>
      <w:r w:rsidRPr="00A840BF">
        <w:rPr>
          <w:rFonts w:asciiTheme="majorBidi" w:hAnsiTheme="majorBidi" w:cstheme="majorBidi"/>
          <w:sz w:val="28"/>
          <w:szCs w:val="28"/>
          <w:rtl/>
        </w:rPr>
        <w:t>. تقديم ضمان حسن الاداء بموجب الفقرة 41 من التعليمات لمقدمي العطاء.</w:t>
      </w:r>
    </w:p>
    <w:p w:rsidR="00994F24" w:rsidRPr="00A840BF" w:rsidRDefault="00994F24" w:rsidP="005C7D51">
      <w:pPr>
        <w:bidi/>
        <w:jc w:val="both"/>
        <w:rPr>
          <w:rFonts w:asciiTheme="majorBidi" w:hAnsiTheme="majorBidi" w:cstheme="majorBidi"/>
          <w:sz w:val="28"/>
          <w:szCs w:val="28"/>
        </w:rPr>
      </w:pPr>
      <w:r w:rsidRPr="00A840BF">
        <w:rPr>
          <w:rFonts w:asciiTheme="majorBidi" w:hAnsiTheme="majorBidi" w:cstheme="majorBidi"/>
          <w:sz w:val="28"/>
          <w:szCs w:val="28"/>
          <w:rtl/>
        </w:rPr>
        <w:t xml:space="preserve"> </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32"/>
          <w:szCs w:val="32"/>
          <w:rtl/>
        </w:rPr>
        <w:t>19</w:t>
      </w:r>
      <w:r w:rsidRPr="00A840BF">
        <w:rPr>
          <w:rFonts w:asciiTheme="majorBidi" w:hAnsiTheme="majorBidi" w:cstheme="majorBidi"/>
          <w:b/>
          <w:bCs/>
          <w:sz w:val="28"/>
          <w:szCs w:val="28"/>
          <w:rtl/>
        </w:rPr>
        <w:t>-</w:t>
      </w:r>
      <w:r w:rsidRPr="00A840BF">
        <w:rPr>
          <w:rFonts w:asciiTheme="majorBidi" w:hAnsiTheme="majorBidi" w:cstheme="majorBidi"/>
          <w:b/>
          <w:bCs/>
          <w:sz w:val="32"/>
          <w:szCs w:val="32"/>
          <w:rtl/>
        </w:rPr>
        <w:t>6</w:t>
      </w:r>
      <w:r w:rsidRPr="00A840BF">
        <w:rPr>
          <w:rFonts w:asciiTheme="majorBidi" w:hAnsiTheme="majorBidi" w:cstheme="majorBidi"/>
          <w:b/>
          <w:bCs/>
          <w:sz w:val="28"/>
          <w:szCs w:val="28"/>
          <w:rtl/>
        </w:rPr>
        <w:t xml:space="preserve"> </w:t>
      </w:r>
      <w:r w:rsidRPr="00A840BF">
        <w:rPr>
          <w:rFonts w:asciiTheme="majorBidi" w:hAnsiTheme="majorBidi" w:cstheme="majorBidi"/>
          <w:sz w:val="28"/>
          <w:szCs w:val="28"/>
          <w:rtl/>
        </w:rPr>
        <w:t xml:space="preserve"> يكون ضمان العطاء للمشروع المشترك باسم المشروع المشترك المقدم للعطاء واذا كان المشروع المشترك لايزال غير  مؤسس قانونيا في وقت تقديم العطاء فسيكون ضمان العطاء باسم شركاء المستقبل كافة كما ورد في خطاب الدعوة المشار اليه في الفقرة 4-1 من التعليمات لمقدمي العطاء.</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ind w:left="566" w:hanging="566"/>
        <w:jc w:val="both"/>
        <w:rPr>
          <w:rFonts w:asciiTheme="majorBidi" w:hAnsiTheme="majorBidi" w:cstheme="majorBidi"/>
          <w:sz w:val="28"/>
          <w:szCs w:val="28"/>
          <w:rtl/>
        </w:rPr>
      </w:pPr>
      <w:r w:rsidRPr="00A840BF">
        <w:rPr>
          <w:rFonts w:asciiTheme="majorBidi" w:hAnsiTheme="majorBidi" w:cstheme="majorBidi"/>
          <w:b/>
          <w:bCs/>
          <w:sz w:val="32"/>
          <w:szCs w:val="32"/>
          <w:rtl/>
        </w:rPr>
        <w:t>19</w:t>
      </w:r>
      <w:r w:rsidRPr="00A840BF">
        <w:rPr>
          <w:rFonts w:asciiTheme="majorBidi" w:hAnsiTheme="majorBidi" w:cstheme="majorBidi"/>
          <w:b/>
          <w:bCs/>
          <w:sz w:val="28"/>
          <w:szCs w:val="28"/>
          <w:rtl/>
        </w:rPr>
        <w:t>-</w:t>
      </w:r>
      <w:r w:rsidRPr="00A840BF">
        <w:rPr>
          <w:rFonts w:asciiTheme="majorBidi" w:hAnsiTheme="majorBidi" w:cstheme="majorBidi"/>
          <w:b/>
          <w:bCs/>
          <w:sz w:val="32"/>
          <w:szCs w:val="32"/>
          <w:rtl/>
        </w:rPr>
        <w:t>7</w:t>
      </w:r>
      <w:r w:rsidRPr="00A840BF">
        <w:rPr>
          <w:rFonts w:asciiTheme="majorBidi" w:hAnsiTheme="majorBidi" w:cstheme="majorBidi"/>
          <w:sz w:val="28"/>
          <w:szCs w:val="28"/>
          <w:rtl/>
        </w:rPr>
        <w:t xml:space="preserve"> يحق لصاحب العمل اذا نص على ذلك في ورقة بيانات العطاء اعلان عدم اهلية المقاول في احالة اية عمل اليه وللفترة من الزمن المحددة في ورقة بيانات العطاء في الحالات الأتية:.</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  أ - </w:t>
      </w:r>
      <w:r w:rsidRPr="00A840BF">
        <w:rPr>
          <w:rFonts w:asciiTheme="majorBidi" w:hAnsiTheme="majorBidi" w:cstheme="majorBidi"/>
          <w:sz w:val="28"/>
          <w:szCs w:val="28"/>
          <w:rtl/>
        </w:rPr>
        <w:t>اذا لم يكن ضمان العطاء كما هو مطلوب في الفقرة (19-1) من التعليمات لمقدمي العطاء .</w:t>
      </w:r>
    </w:p>
    <w:p w:rsidR="00994F24" w:rsidRPr="00A840BF" w:rsidRDefault="00994F24" w:rsidP="00994F24">
      <w:pPr>
        <w:bidi/>
        <w:ind w:left="386" w:hanging="540"/>
        <w:jc w:val="both"/>
        <w:rPr>
          <w:rFonts w:asciiTheme="majorBidi" w:hAnsiTheme="majorBidi" w:cstheme="majorBidi"/>
          <w:sz w:val="28"/>
          <w:szCs w:val="28"/>
          <w:rtl/>
        </w:rPr>
      </w:pPr>
      <w:r w:rsidRPr="00A840BF">
        <w:rPr>
          <w:rFonts w:asciiTheme="majorBidi" w:hAnsiTheme="majorBidi" w:cstheme="majorBidi"/>
          <w:sz w:val="28"/>
          <w:szCs w:val="28"/>
          <w:rtl/>
        </w:rPr>
        <w:t xml:space="preserve"> </w:t>
      </w:r>
      <w:r w:rsidRPr="00A840BF">
        <w:rPr>
          <w:rFonts w:asciiTheme="majorBidi" w:hAnsiTheme="majorBidi" w:cstheme="majorBidi"/>
          <w:b/>
          <w:bCs/>
          <w:sz w:val="28"/>
          <w:szCs w:val="28"/>
          <w:rtl/>
        </w:rPr>
        <w:t xml:space="preserve">    </w:t>
      </w:r>
      <w:r w:rsidRPr="00A840BF">
        <w:rPr>
          <w:rFonts w:asciiTheme="majorBidi" w:hAnsiTheme="majorBidi" w:cstheme="majorBidi"/>
          <w:sz w:val="28"/>
          <w:szCs w:val="28"/>
          <w:rtl/>
        </w:rPr>
        <w:t>ب</w:t>
      </w:r>
      <w:r w:rsidRPr="00A840BF">
        <w:rPr>
          <w:rFonts w:asciiTheme="majorBidi" w:hAnsiTheme="majorBidi" w:cstheme="majorBidi"/>
          <w:b/>
          <w:bCs/>
          <w:sz w:val="28"/>
          <w:szCs w:val="28"/>
          <w:rtl/>
        </w:rPr>
        <w:t>-</w:t>
      </w:r>
      <w:r w:rsidRPr="00A840BF">
        <w:rPr>
          <w:rFonts w:asciiTheme="majorBidi" w:hAnsiTheme="majorBidi" w:cstheme="majorBidi"/>
          <w:sz w:val="28"/>
          <w:szCs w:val="28"/>
          <w:rtl/>
        </w:rPr>
        <w:t xml:space="preserve"> اذا فشل مقدم العطاء الفائز في توقيع العقد بموجب  المادة (40) من التعليمات لمقدمي العطاء وتقديم ضمان حسن الاداء بموجب  المادة (41) من التعليمات لمقدمي العطاء .</w:t>
      </w:r>
    </w:p>
    <w:p w:rsidR="00994F24" w:rsidRPr="00A840BF" w:rsidRDefault="00994F24" w:rsidP="00994F24">
      <w:pPr>
        <w:bidi/>
        <w:ind w:left="386" w:hanging="566"/>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b/>
          <w:bCs/>
          <w:sz w:val="28"/>
          <w:szCs w:val="28"/>
          <w:rtl/>
        </w:rPr>
      </w:pPr>
      <w:bookmarkStart w:id="22" w:name="_Toc463175139"/>
      <w:r w:rsidRPr="00A840BF">
        <w:rPr>
          <w:rFonts w:asciiTheme="majorBidi" w:hAnsiTheme="majorBidi" w:cstheme="majorBidi"/>
          <w:b/>
          <w:bCs/>
          <w:sz w:val="28"/>
          <w:szCs w:val="28"/>
          <w:u w:val="single"/>
          <w:rtl/>
        </w:rPr>
        <w:t>20 . نموذج العطاء وتوقيع العطاء</w:t>
      </w:r>
      <w:bookmarkEnd w:id="22"/>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20-1 </w:t>
      </w:r>
      <w:r w:rsidRPr="00A840BF">
        <w:rPr>
          <w:rFonts w:asciiTheme="majorBidi" w:hAnsiTheme="majorBidi" w:cstheme="majorBidi"/>
          <w:sz w:val="28"/>
          <w:szCs w:val="28"/>
          <w:rtl/>
        </w:rPr>
        <w:t>على مقدم العطاء ان يعد نسخة اصلية واحدة من الوثائق التي يتكون منها العطاء كما هو مبين في التعليمات لمقدمي العطاء في  المادة (11) ويتم التاشير على المغلف الذي يحويها بصورة واضحة عبارة (نسخة اصلية). و إذا سمح بالعطاءات البديلة بموجب المادة (13) من التعليمات لمقدمي العطاء , يتم تاشير المغلف الذي يحوي العطاء البديل بعبارة (العطاء البديل), وعلى مقدم العطاء تقديم نسخ اضافية من العطاء وحسب ماتنص عليه ورقة بيانات العطاء والتاشير على المغلف بعبارة (نسخة اضافية). في حالة وجود اختلاف بين النسخة الاصلية والنسخ الاضافية, يتم الاعتماد على النسخة الاصلية.</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20-2 </w:t>
      </w:r>
      <w:r w:rsidRPr="00A840BF">
        <w:rPr>
          <w:rFonts w:asciiTheme="majorBidi" w:hAnsiTheme="majorBidi" w:cstheme="majorBidi"/>
          <w:sz w:val="28"/>
          <w:szCs w:val="28"/>
          <w:rtl/>
        </w:rPr>
        <w:t>يجب ان يكون العطاء الاصلي والنسخ الاضافية كافة مطبوعة او مكتوبة بحبر يصعب مسحه وان تكون موقعة من الشخص المخول بالتوقيع بالنيابة عن مقدم العطاء, وان يرفق خطاب التخويل كما ورد في ورقة بيانات العطاء ومرفق بالعطاء. يتم طباعة اسم ومنصب الاشخاص المخولين تحت تواقيعهم كل وثائق المناقصة التي تم تدوين المعلومات المطلوبة فيها او جرى تعديل عليها يجب ان توقع من الشخص الذي قام بتوقيع العطاء.</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20-3</w:t>
      </w:r>
      <w:r w:rsidRPr="00A840BF">
        <w:rPr>
          <w:rFonts w:asciiTheme="majorBidi" w:hAnsiTheme="majorBidi" w:cstheme="majorBidi"/>
          <w:sz w:val="28"/>
          <w:szCs w:val="28"/>
          <w:rtl/>
        </w:rPr>
        <w:t xml:space="preserve">  يجب ان يلبي العطاء المقدم من  المشروع المشترك المتطلبات الآتية:</w:t>
      </w:r>
    </w:p>
    <w:p w:rsidR="00994F24" w:rsidRPr="00A840BF" w:rsidRDefault="00994F24" w:rsidP="00994F24">
      <w:pPr>
        <w:bidi/>
        <w:ind w:left="566" w:hanging="566"/>
        <w:jc w:val="both"/>
        <w:rPr>
          <w:rFonts w:asciiTheme="majorBidi" w:hAnsiTheme="majorBidi" w:cstheme="majorBidi"/>
          <w:sz w:val="28"/>
          <w:szCs w:val="28"/>
          <w:rtl/>
        </w:rPr>
      </w:pPr>
      <w:r w:rsidRPr="00A840BF">
        <w:rPr>
          <w:rFonts w:asciiTheme="majorBidi" w:hAnsiTheme="majorBidi" w:cstheme="majorBidi"/>
          <w:sz w:val="28"/>
          <w:szCs w:val="28"/>
          <w:rtl/>
        </w:rPr>
        <w:t xml:space="preserve">  </w:t>
      </w:r>
      <w:r w:rsidRPr="00A840BF">
        <w:rPr>
          <w:rFonts w:asciiTheme="majorBidi" w:hAnsiTheme="majorBidi" w:cstheme="majorBidi"/>
          <w:b/>
          <w:bCs/>
          <w:sz w:val="28"/>
          <w:szCs w:val="28"/>
          <w:rtl/>
        </w:rPr>
        <w:t>أ</w:t>
      </w:r>
      <w:r w:rsidRPr="00A840BF">
        <w:rPr>
          <w:rFonts w:asciiTheme="majorBidi" w:hAnsiTheme="majorBidi" w:cstheme="majorBidi"/>
          <w:sz w:val="28"/>
          <w:szCs w:val="28"/>
          <w:rtl/>
        </w:rPr>
        <w:t>-  ما لم يكن مطلوبا بموجب الفقرة (4-1) من التعليمات لمقدمي العطاء فيتم توقيعه ليكون ملزماً للشركاء كافة .</w:t>
      </w:r>
    </w:p>
    <w:p w:rsidR="00994F24" w:rsidRPr="00A840BF" w:rsidRDefault="00994F24" w:rsidP="00994F24">
      <w:pPr>
        <w:bidi/>
        <w:ind w:left="566" w:hanging="566"/>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  ب</w:t>
      </w:r>
      <w:r w:rsidRPr="00A840BF">
        <w:rPr>
          <w:rFonts w:asciiTheme="majorBidi" w:hAnsiTheme="majorBidi" w:cstheme="majorBidi"/>
          <w:sz w:val="28"/>
          <w:szCs w:val="28"/>
          <w:rtl/>
        </w:rPr>
        <w:t xml:space="preserve">- كما يتطلب أرفاق تخويل لممثلي المشروع المشترك موقع من المخولين القانونيين الممثلين للشركاء في المشروع المشترك كافة مصدق  من  كاتب العدل . </w:t>
      </w:r>
    </w:p>
    <w:p w:rsidR="00994F24" w:rsidRPr="00A840BF" w:rsidRDefault="00994F24" w:rsidP="00994F24">
      <w:pPr>
        <w:bidi/>
        <w:ind w:left="566" w:hanging="566"/>
        <w:jc w:val="both"/>
        <w:rPr>
          <w:rFonts w:asciiTheme="majorBidi" w:hAnsiTheme="majorBidi" w:cstheme="majorBidi"/>
          <w:sz w:val="28"/>
          <w:szCs w:val="28"/>
          <w:rtl/>
        </w:rPr>
      </w:pPr>
    </w:p>
    <w:p w:rsidR="00994F24" w:rsidRPr="00A840BF" w:rsidRDefault="00994F24" w:rsidP="00994F24">
      <w:pPr>
        <w:bidi/>
        <w:ind w:left="26"/>
        <w:jc w:val="both"/>
        <w:rPr>
          <w:rFonts w:asciiTheme="majorBidi" w:hAnsiTheme="majorBidi" w:cstheme="majorBidi"/>
          <w:sz w:val="28"/>
          <w:szCs w:val="28"/>
          <w:rtl/>
        </w:rPr>
      </w:pPr>
      <w:r w:rsidRPr="00A840BF">
        <w:rPr>
          <w:rFonts w:asciiTheme="majorBidi" w:hAnsiTheme="majorBidi" w:cstheme="majorBidi"/>
          <w:b/>
          <w:bCs/>
          <w:sz w:val="32"/>
          <w:szCs w:val="32"/>
          <w:rtl/>
        </w:rPr>
        <w:t>20</w:t>
      </w:r>
      <w:r w:rsidRPr="00A840BF">
        <w:rPr>
          <w:rFonts w:asciiTheme="majorBidi" w:hAnsiTheme="majorBidi" w:cstheme="majorBidi"/>
          <w:sz w:val="28"/>
          <w:szCs w:val="28"/>
          <w:rtl/>
        </w:rPr>
        <w:t>-</w:t>
      </w:r>
      <w:r w:rsidRPr="00A840BF">
        <w:rPr>
          <w:rFonts w:asciiTheme="majorBidi" w:hAnsiTheme="majorBidi" w:cstheme="majorBidi"/>
          <w:b/>
          <w:bCs/>
          <w:sz w:val="32"/>
          <w:szCs w:val="32"/>
          <w:rtl/>
        </w:rPr>
        <w:t>4</w:t>
      </w:r>
      <w:r w:rsidRPr="00A840BF">
        <w:rPr>
          <w:rFonts w:asciiTheme="majorBidi" w:hAnsiTheme="majorBidi" w:cstheme="majorBidi"/>
          <w:sz w:val="28"/>
          <w:szCs w:val="28"/>
          <w:rtl/>
        </w:rPr>
        <w:t xml:space="preserve"> يجب ان يعزز بتوقيع مقدم العطاء أي تاشير أو حذف أو أضافة عبارات على العطاء لغرض اعتباره نافذاً.</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outlineLvl w:val="0"/>
        <w:rPr>
          <w:rFonts w:asciiTheme="majorBidi" w:hAnsiTheme="majorBidi" w:cstheme="majorBidi"/>
          <w:b/>
          <w:bCs/>
          <w:sz w:val="36"/>
          <w:szCs w:val="36"/>
          <w:rtl/>
        </w:rPr>
      </w:pPr>
      <w:bookmarkStart w:id="23" w:name="_Toc463175140"/>
      <w:r w:rsidRPr="00A840BF">
        <w:rPr>
          <w:rFonts w:asciiTheme="majorBidi" w:hAnsiTheme="majorBidi" w:cstheme="majorBidi"/>
          <w:b/>
          <w:bCs/>
          <w:sz w:val="36"/>
          <w:szCs w:val="36"/>
          <w:rtl/>
        </w:rPr>
        <w:t>د. تقديم وفتح العطاءات</w:t>
      </w:r>
      <w:bookmarkEnd w:id="23"/>
    </w:p>
    <w:p w:rsidR="00994F24" w:rsidRPr="00A840BF" w:rsidRDefault="00994F24" w:rsidP="00994F24">
      <w:pPr>
        <w:bidi/>
        <w:rPr>
          <w:rFonts w:asciiTheme="majorBidi" w:hAnsiTheme="majorBidi" w:cstheme="majorBidi"/>
          <w:b/>
          <w:bCs/>
          <w:sz w:val="32"/>
          <w:szCs w:val="32"/>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24" w:name="_Toc463175141"/>
      <w:r w:rsidRPr="00A840BF">
        <w:rPr>
          <w:rFonts w:asciiTheme="majorBidi" w:hAnsiTheme="majorBidi" w:cstheme="majorBidi"/>
          <w:b/>
          <w:bCs/>
          <w:sz w:val="28"/>
          <w:szCs w:val="28"/>
          <w:u w:val="single"/>
          <w:rtl/>
        </w:rPr>
        <w:t>21. تسليم وإغلاق وتأشير العطاءات</w:t>
      </w:r>
      <w:bookmarkEnd w:id="24"/>
    </w:p>
    <w:p w:rsidR="00994F24" w:rsidRPr="00A840BF" w:rsidRDefault="00994F24" w:rsidP="00994F24">
      <w:pPr>
        <w:bidi/>
        <w:jc w:val="both"/>
        <w:rPr>
          <w:rFonts w:asciiTheme="majorBidi" w:hAnsiTheme="majorBidi" w:cstheme="majorBidi"/>
          <w:b/>
          <w:bCs/>
          <w:sz w:val="28"/>
          <w:szCs w:val="28"/>
          <w:rtl/>
        </w:rPr>
      </w:pPr>
      <w:r w:rsidRPr="00A840BF">
        <w:rPr>
          <w:rFonts w:asciiTheme="majorBidi" w:hAnsiTheme="majorBidi" w:cstheme="majorBidi"/>
          <w:b/>
          <w:bCs/>
          <w:sz w:val="28"/>
          <w:szCs w:val="28"/>
          <w:rtl/>
        </w:rPr>
        <w:t>21-1</w:t>
      </w:r>
      <w:r w:rsidRPr="00A840BF">
        <w:rPr>
          <w:rFonts w:asciiTheme="majorBidi" w:hAnsiTheme="majorBidi" w:cstheme="majorBidi"/>
          <w:sz w:val="28"/>
          <w:szCs w:val="28"/>
          <w:rtl/>
        </w:rPr>
        <w:t xml:space="preserve"> على مقدم العطاء وضع النسخ الأصلية والنسخة المصورة من عطائه و العطاء البديل (اذا سمح بذلك بموجب الفقرة 13-4 من التعليمات لمقدمي العطاءات) في أغلفة منفصلة ومؤشر عليها (نسخة أصلية) أو (نسخة إضافية) أو (عطاء بديل) ومن ثم توضع الأغلفة التي تحتوي النسخ الأصلية والنسخ الإضافية في مغلف واحد.</w:t>
      </w:r>
    </w:p>
    <w:p w:rsidR="00994F24" w:rsidRPr="00A840BF" w:rsidRDefault="00994F24" w:rsidP="00994F24">
      <w:pPr>
        <w:bidi/>
        <w:jc w:val="both"/>
        <w:rPr>
          <w:rFonts w:asciiTheme="majorBidi" w:hAnsiTheme="majorBidi" w:cstheme="majorBidi"/>
          <w:b/>
          <w:bCs/>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21-2   </w:t>
      </w:r>
      <w:r w:rsidRPr="00A840BF">
        <w:rPr>
          <w:rFonts w:asciiTheme="majorBidi" w:hAnsiTheme="majorBidi" w:cstheme="majorBidi"/>
          <w:sz w:val="28"/>
          <w:szCs w:val="28"/>
          <w:rtl/>
        </w:rPr>
        <w:t xml:space="preserve">يجب أن تكون الأغلفة الخارجية والداخلية مؤشر عليها ما يأتي : </w:t>
      </w:r>
    </w:p>
    <w:p w:rsidR="00994F24" w:rsidRPr="00A840BF" w:rsidRDefault="00994F24" w:rsidP="00994F24">
      <w:pPr>
        <w:bidi/>
        <w:ind w:left="746" w:hanging="360"/>
        <w:jc w:val="both"/>
        <w:rPr>
          <w:rFonts w:asciiTheme="majorBidi" w:hAnsiTheme="majorBidi" w:cstheme="majorBidi"/>
          <w:sz w:val="28"/>
          <w:szCs w:val="28"/>
          <w:rtl/>
        </w:rPr>
      </w:pPr>
      <w:r w:rsidRPr="00A840BF">
        <w:rPr>
          <w:rFonts w:asciiTheme="majorBidi" w:hAnsiTheme="majorBidi" w:cstheme="majorBidi"/>
          <w:sz w:val="28"/>
          <w:szCs w:val="28"/>
          <w:rtl/>
        </w:rPr>
        <w:t>ا-  أسم وعنوان مقدم العطاء.</w:t>
      </w:r>
    </w:p>
    <w:p w:rsidR="00994F24" w:rsidRPr="00A840BF" w:rsidRDefault="00994F24" w:rsidP="00994F24">
      <w:pPr>
        <w:bidi/>
        <w:ind w:left="746" w:hanging="360"/>
        <w:jc w:val="both"/>
        <w:rPr>
          <w:rFonts w:asciiTheme="majorBidi" w:hAnsiTheme="majorBidi" w:cstheme="majorBidi"/>
          <w:sz w:val="28"/>
          <w:szCs w:val="28"/>
          <w:rtl/>
        </w:rPr>
      </w:pPr>
      <w:r w:rsidRPr="00A840BF">
        <w:rPr>
          <w:rFonts w:asciiTheme="majorBidi" w:hAnsiTheme="majorBidi" w:cstheme="majorBidi"/>
          <w:sz w:val="28"/>
          <w:szCs w:val="28"/>
          <w:rtl/>
        </w:rPr>
        <w:t>ب- أسم وعنوان صاحب العمل بموجب الفقرة (22-1) من التعليمات لمقدمي العطاء.</w:t>
      </w:r>
    </w:p>
    <w:p w:rsidR="00994F24" w:rsidRPr="00A840BF" w:rsidRDefault="00994F24" w:rsidP="00994F24">
      <w:pPr>
        <w:bidi/>
        <w:ind w:left="746" w:hanging="360"/>
        <w:jc w:val="both"/>
        <w:rPr>
          <w:rFonts w:asciiTheme="majorBidi" w:hAnsiTheme="majorBidi" w:cstheme="majorBidi"/>
          <w:sz w:val="28"/>
          <w:szCs w:val="28"/>
          <w:rtl/>
        </w:rPr>
      </w:pPr>
      <w:r w:rsidRPr="00A840BF">
        <w:rPr>
          <w:rFonts w:asciiTheme="majorBidi" w:hAnsiTheme="majorBidi" w:cstheme="majorBidi"/>
          <w:sz w:val="28"/>
          <w:szCs w:val="28"/>
          <w:rtl/>
        </w:rPr>
        <w:t>ج- أسم ورقم المناقصة بموجب الفقرة (1-1) من ورقة بيانات العطاء.</w:t>
      </w:r>
    </w:p>
    <w:p w:rsidR="00994F24" w:rsidRPr="00A840BF" w:rsidRDefault="00994F24" w:rsidP="00994F24">
      <w:pPr>
        <w:bidi/>
        <w:ind w:left="746" w:hanging="360"/>
        <w:jc w:val="both"/>
        <w:rPr>
          <w:rFonts w:asciiTheme="majorBidi" w:hAnsiTheme="majorBidi" w:cstheme="majorBidi"/>
          <w:b/>
          <w:bCs/>
          <w:sz w:val="28"/>
          <w:szCs w:val="28"/>
          <w:rtl/>
        </w:rPr>
      </w:pPr>
      <w:r w:rsidRPr="00A840BF">
        <w:rPr>
          <w:rFonts w:asciiTheme="majorBidi" w:hAnsiTheme="majorBidi" w:cstheme="majorBidi"/>
          <w:sz w:val="28"/>
          <w:szCs w:val="28"/>
          <w:rtl/>
        </w:rPr>
        <w:t>د</w:t>
      </w:r>
      <w:r w:rsidRPr="00A840BF">
        <w:rPr>
          <w:rFonts w:asciiTheme="majorBidi" w:hAnsiTheme="majorBidi" w:cstheme="majorBidi"/>
          <w:b/>
          <w:bCs/>
          <w:sz w:val="28"/>
          <w:szCs w:val="28"/>
          <w:rtl/>
        </w:rPr>
        <w:t xml:space="preserve"> </w:t>
      </w:r>
      <w:r w:rsidRPr="00A840BF">
        <w:rPr>
          <w:rFonts w:asciiTheme="majorBidi" w:hAnsiTheme="majorBidi" w:cstheme="majorBidi"/>
          <w:sz w:val="28"/>
          <w:szCs w:val="28"/>
          <w:rtl/>
        </w:rPr>
        <w:t>–</w:t>
      </w:r>
      <w:r w:rsidRPr="00A840BF">
        <w:rPr>
          <w:rFonts w:asciiTheme="majorBidi" w:hAnsiTheme="majorBidi" w:cstheme="majorBidi"/>
          <w:b/>
          <w:bCs/>
          <w:sz w:val="28"/>
          <w:szCs w:val="28"/>
          <w:rtl/>
        </w:rPr>
        <w:t xml:space="preserve"> </w:t>
      </w:r>
      <w:r w:rsidRPr="00A840BF">
        <w:rPr>
          <w:rFonts w:asciiTheme="majorBidi" w:hAnsiTheme="majorBidi" w:cstheme="majorBidi"/>
          <w:sz w:val="28"/>
          <w:szCs w:val="28"/>
          <w:rtl/>
        </w:rPr>
        <w:t>تحذير بعدم فتحها قبل الموعد المحدد لفتح العطاءات.</w:t>
      </w:r>
    </w:p>
    <w:p w:rsidR="00994F24" w:rsidRPr="00A840BF" w:rsidRDefault="00994F24" w:rsidP="00994F24">
      <w:pPr>
        <w:bidi/>
        <w:ind w:left="746" w:hanging="360"/>
        <w:jc w:val="both"/>
        <w:rPr>
          <w:rFonts w:asciiTheme="majorBidi" w:hAnsiTheme="majorBidi" w:cstheme="majorBidi"/>
          <w:b/>
          <w:bCs/>
          <w:sz w:val="28"/>
          <w:szCs w:val="28"/>
          <w:rtl/>
        </w:rPr>
      </w:pPr>
    </w:p>
    <w:p w:rsidR="00994F24" w:rsidRPr="00A840BF" w:rsidRDefault="00994F24" w:rsidP="00994F24">
      <w:pPr>
        <w:bidi/>
        <w:ind w:left="26" w:firstLine="8"/>
        <w:jc w:val="both"/>
        <w:rPr>
          <w:rFonts w:asciiTheme="majorBidi" w:hAnsiTheme="majorBidi" w:cstheme="majorBidi"/>
          <w:sz w:val="28"/>
          <w:szCs w:val="28"/>
          <w:rtl/>
        </w:rPr>
      </w:pPr>
      <w:r w:rsidRPr="00A840BF">
        <w:rPr>
          <w:rFonts w:asciiTheme="majorBidi" w:hAnsiTheme="majorBidi" w:cstheme="majorBidi"/>
          <w:b/>
          <w:bCs/>
          <w:sz w:val="28"/>
          <w:szCs w:val="28"/>
          <w:rtl/>
        </w:rPr>
        <w:lastRenderedPageBreak/>
        <w:t>21-3</w:t>
      </w:r>
      <w:r w:rsidRPr="00A840BF">
        <w:rPr>
          <w:rFonts w:asciiTheme="majorBidi" w:hAnsiTheme="majorBidi" w:cstheme="majorBidi"/>
          <w:sz w:val="28"/>
          <w:szCs w:val="28"/>
          <w:rtl/>
        </w:rPr>
        <w:t xml:space="preserve"> لا يتحمل صاحب العمل أية مسؤولية عن اي ضياع أو نقص في العطاءات التي تقدم دون غلقها و ختمها وتوقيعها وتأشيرها كما هو مطلوب بموجب التعليمات.  </w:t>
      </w:r>
    </w:p>
    <w:p w:rsidR="00994F24" w:rsidRPr="00A840BF" w:rsidRDefault="00994F24" w:rsidP="00994F24">
      <w:pPr>
        <w:bidi/>
        <w:jc w:val="both"/>
        <w:outlineLvl w:val="1"/>
        <w:rPr>
          <w:rFonts w:asciiTheme="majorBidi" w:hAnsiTheme="majorBidi" w:cstheme="majorBidi"/>
          <w:b/>
          <w:bCs/>
          <w:sz w:val="28"/>
          <w:szCs w:val="28"/>
          <w:u w:val="single"/>
          <w:rtl/>
        </w:rPr>
      </w:pPr>
      <w:bookmarkStart w:id="25" w:name="_Toc463175142"/>
      <w:r w:rsidRPr="00A840BF">
        <w:rPr>
          <w:rFonts w:asciiTheme="majorBidi" w:hAnsiTheme="majorBidi" w:cstheme="majorBidi"/>
          <w:b/>
          <w:bCs/>
          <w:sz w:val="28"/>
          <w:szCs w:val="28"/>
          <w:u w:val="single"/>
          <w:rtl/>
        </w:rPr>
        <w:t>22. الموعد النهائي لتسليم العطاءات</w:t>
      </w:r>
      <w:bookmarkEnd w:id="25"/>
    </w:p>
    <w:p w:rsidR="00994F24" w:rsidRPr="00A840BF" w:rsidRDefault="00994F24" w:rsidP="00994F24">
      <w:pPr>
        <w:bidi/>
        <w:ind w:left="26" w:hanging="26"/>
        <w:jc w:val="both"/>
        <w:rPr>
          <w:rFonts w:asciiTheme="majorBidi" w:hAnsiTheme="majorBidi" w:cstheme="majorBidi"/>
          <w:sz w:val="28"/>
          <w:szCs w:val="28"/>
          <w:rtl/>
        </w:rPr>
      </w:pPr>
      <w:r w:rsidRPr="00A840BF">
        <w:rPr>
          <w:rFonts w:asciiTheme="majorBidi" w:hAnsiTheme="majorBidi" w:cstheme="majorBidi"/>
          <w:b/>
          <w:bCs/>
          <w:sz w:val="28"/>
          <w:szCs w:val="28"/>
          <w:rtl/>
        </w:rPr>
        <w:t>22-1</w:t>
      </w:r>
      <w:r w:rsidRPr="00A840BF">
        <w:rPr>
          <w:rFonts w:asciiTheme="majorBidi" w:hAnsiTheme="majorBidi" w:cstheme="majorBidi"/>
          <w:sz w:val="28"/>
          <w:szCs w:val="28"/>
          <w:rtl/>
        </w:rPr>
        <w:t xml:space="preserve"> يجب أن تسلم العطاءات إلى عنوان صاحب العمل في موعد لا يتعدى التاريخ والزمان المحدد في ورقة بيانات العطاء. يحق لمقدمي العطاء تقديم عطاءاتهم ألكترونيا اذا نص على ذلك قي ورقة بيانات العطاء وعليهم حينذاك أعتماد الأجراءات المحددة لذلك في روقة بيانات العطاء.</w:t>
      </w:r>
    </w:p>
    <w:p w:rsidR="00994F24" w:rsidRPr="00A840BF" w:rsidRDefault="00994F24" w:rsidP="00994F24">
      <w:pPr>
        <w:bidi/>
        <w:ind w:left="26" w:hanging="26"/>
        <w:jc w:val="both"/>
        <w:rPr>
          <w:rFonts w:asciiTheme="majorBidi" w:hAnsiTheme="majorBidi" w:cstheme="majorBidi"/>
          <w:sz w:val="28"/>
          <w:szCs w:val="28"/>
          <w:rtl/>
        </w:rPr>
      </w:pPr>
    </w:p>
    <w:p w:rsidR="00994F24" w:rsidRPr="00A840BF" w:rsidRDefault="00994F24" w:rsidP="00994F24">
      <w:pPr>
        <w:bidi/>
        <w:ind w:left="26" w:hanging="26"/>
        <w:jc w:val="both"/>
        <w:rPr>
          <w:rFonts w:asciiTheme="majorBidi" w:hAnsiTheme="majorBidi" w:cstheme="majorBidi"/>
          <w:sz w:val="28"/>
          <w:szCs w:val="28"/>
          <w:rtl/>
        </w:rPr>
      </w:pPr>
      <w:r w:rsidRPr="00A840BF">
        <w:rPr>
          <w:rFonts w:asciiTheme="majorBidi" w:hAnsiTheme="majorBidi" w:cstheme="majorBidi"/>
          <w:b/>
          <w:bCs/>
          <w:sz w:val="28"/>
          <w:szCs w:val="28"/>
          <w:rtl/>
        </w:rPr>
        <w:t>22-2</w:t>
      </w:r>
      <w:r w:rsidRPr="00A840BF">
        <w:rPr>
          <w:rFonts w:asciiTheme="majorBidi" w:hAnsiTheme="majorBidi" w:cstheme="majorBidi"/>
          <w:sz w:val="28"/>
          <w:szCs w:val="28"/>
          <w:rtl/>
        </w:rPr>
        <w:t xml:space="preserve"> يحق لصاحب العمل تمديد موعد النهائي لتقديم العطاء من خلال تعديل  الوثائق بموجب المادة (8) من التعليمات لمقدمي العطاءات, وفي هذه الحالة فأن الحقوق  والألتزامات للطرفين المحددة بالموعد السابق سوف تصبح مشمولة بالتمديد.</w:t>
      </w:r>
    </w:p>
    <w:p w:rsidR="00994F24" w:rsidRPr="00A840BF" w:rsidRDefault="00994F24" w:rsidP="00994F24">
      <w:pPr>
        <w:bidi/>
        <w:jc w:val="both"/>
        <w:outlineLvl w:val="1"/>
        <w:rPr>
          <w:rFonts w:asciiTheme="majorBidi" w:hAnsiTheme="majorBidi" w:cstheme="majorBidi"/>
          <w:b/>
          <w:bCs/>
          <w:sz w:val="28"/>
          <w:szCs w:val="28"/>
          <w:u w:val="single"/>
          <w:rtl/>
        </w:rPr>
      </w:pPr>
      <w:bookmarkStart w:id="26" w:name="_Toc463175143"/>
      <w:r w:rsidRPr="00A840BF">
        <w:rPr>
          <w:rFonts w:asciiTheme="majorBidi" w:hAnsiTheme="majorBidi" w:cstheme="majorBidi"/>
          <w:b/>
          <w:bCs/>
          <w:sz w:val="28"/>
          <w:szCs w:val="28"/>
          <w:rtl/>
        </w:rPr>
        <w:t>23</w:t>
      </w:r>
      <w:r w:rsidRPr="00A840BF">
        <w:rPr>
          <w:rFonts w:asciiTheme="majorBidi" w:hAnsiTheme="majorBidi" w:cstheme="majorBidi"/>
          <w:b/>
          <w:bCs/>
          <w:sz w:val="28"/>
          <w:szCs w:val="28"/>
          <w:u w:val="single"/>
          <w:rtl/>
        </w:rPr>
        <w:t>. العطاءات المتأخرة</w:t>
      </w:r>
      <w:bookmarkEnd w:id="26"/>
    </w:p>
    <w:p w:rsidR="00994F24" w:rsidRPr="00A840BF" w:rsidRDefault="00994F24" w:rsidP="00994F24">
      <w:pPr>
        <w:bidi/>
        <w:ind w:left="26"/>
        <w:jc w:val="both"/>
        <w:rPr>
          <w:rFonts w:asciiTheme="majorBidi" w:hAnsiTheme="majorBidi" w:cstheme="majorBidi"/>
          <w:sz w:val="28"/>
          <w:szCs w:val="28"/>
          <w:rtl/>
        </w:rPr>
      </w:pPr>
      <w:r w:rsidRPr="00A840BF">
        <w:rPr>
          <w:rFonts w:asciiTheme="majorBidi" w:hAnsiTheme="majorBidi" w:cstheme="majorBidi"/>
          <w:b/>
          <w:bCs/>
          <w:sz w:val="28"/>
          <w:szCs w:val="28"/>
          <w:rtl/>
        </w:rPr>
        <w:t>23-1</w:t>
      </w:r>
      <w:r w:rsidRPr="00A840BF">
        <w:rPr>
          <w:rFonts w:asciiTheme="majorBidi" w:hAnsiTheme="majorBidi" w:cstheme="majorBidi"/>
          <w:sz w:val="28"/>
          <w:szCs w:val="28"/>
          <w:rtl/>
        </w:rPr>
        <w:t>على صاحب العمل عدم أستلام أي عطاء يرد بعد الموعد النهائي لتقديم العطاءات بموجب المادة (22) من التعليمات لمقدمي العطاء, وأن أي عطاء يستلم بعد الموعد النهائي يعتبر متأخراً و يرفض و يعاد غير مفتوح الى مقدم العطاء.</w:t>
      </w:r>
    </w:p>
    <w:p w:rsidR="00994F24" w:rsidRPr="00A840BF" w:rsidRDefault="00994F24" w:rsidP="00994F24">
      <w:pPr>
        <w:bidi/>
        <w:jc w:val="both"/>
        <w:rPr>
          <w:rFonts w:asciiTheme="majorBidi" w:hAnsiTheme="majorBidi" w:cstheme="majorBidi"/>
          <w:b/>
          <w:bCs/>
          <w:sz w:val="28"/>
          <w:szCs w:val="28"/>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27" w:name="_Toc463175144"/>
      <w:r w:rsidRPr="00A840BF">
        <w:rPr>
          <w:rFonts w:asciiTheme="majorBidi" w:hAnsiTheme="majorBidi" w:cstheme="majorBidi"/>
          <w:b/>
          <w:bCs/>
          <w:sz w:val="28"/>
          <w:szCs w:val="28"/>
          <w:u w:val="single"/>
          <w:rtl/>
        </w:rPr>
        <w:t>24. سحب وتبديل وتعديل العطاءات</w:t>
      </w:r>
      <w:bookmarkEnd w:id="27"/>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24-1</w:t>
      </w:r>
      <w:r w:rsidRPr="00A840BF">
        <w:rPr>
          <w:rFonts w:asciiTheme="majorBidi" w:hAnsiTheme="majorBidi" w:cstheme="majorBidi"/>
          <w:sz w:val="28"/>
          <w:szCs w:val="28"/>
          <w:rtl/>
        </w:rPr>
        <w:t xml:space="preserve"> يمكن لمقدم العطاء سحب ، او  تبديل ، او تعديل عطائه بموجب إشعار خطي موقع من الشخص المخول بموجب الفقرة (20-2) من التعليمات لمقدمي العطاءات قبل الموعد النهائي على أن يرافق الإشعار نسخة من التخويل (فيما عدا حالات السحب) لتقديم العطاء و ان كل الاشعارات الخطية الخاصة بالتبديل او التعديل أو السحب يجب ان تكون:</w:t>
      </w:r>
    </w:p>
    <w:p w:rsidR="00994F24" w:rsidRPr="00A840BF" w:rsidRDefault="00994F24" w:rsidP="00994F24">
      <w:pPr>
        <w:bidi/>
        <w:ind w:left="386" w:hanging="386"/>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  أ</w:t>
      </w:r>
      <w:r w:rsidRPr="00A840BF">
        <w:rPr>
          <w:rFonts w:asciiTheme="majorBidi" w:hAnsiTheme="majorBidi" w:cstheme="majorBidi"/>
          <w:sz w:val="28"/>
          <w:szCs w:val="28"/>
          <w:rtl/>
        </w:rPr>
        <w:t>- معدة ومقدمة بموجب المادتين (20) و (21) من التعليمات لمقدمي العطاءات ( عدا اشعار السحب فلا يتطلب نسخة من التخويل) تؤشر أغلفة الإشعارات بصورة واضحة بكلمة ( سحب) أو ( تبديل ) او ( تعديل ).</w:t>
      </w:r>
    </w:p>
    <w:p w:rsidR="00994F24" w:rsidRPr="00A840BF" w:rsidRDefault="00994F24" w:rsidP="00994F24">
      <w:pPr>
        <w:bidi/>
        <w:ind w:left="386" w:hanging="386"/>
        <w:jc w:val="both"/>
        <w:rPr>
          <w:rFonts w:asciiTheme="majorBidi" w:hAnsiTheme="majorBidi" w:cstheme="majorBidi"/>
          <w:sz w:val="28"/>
          <w:szCs w:val="28"/>
          <w:rtl/>
        </w:rPr>
      </w:pPr>
      <w:r w:rsidRPr="00A840BF">
        <w:rPr>
          <w:rFonts w:asciiTheme="majorBidi" w:hAnsiTheme="majorBidi" w:cstheme="majorBidi"/>
          <w:sz w:val="28"/>
          <w:szCs w:val="28"/>
          <w:rtl/>
        </w:rPr>
        <w:t xml:space="preserve">  ب- يجب ان تصل الاشعارات قبل الموعد النهائي لتقديم العطاء بموجب المادة 22 من التعليمات لمقدمي العطاء.</w:t>
      </w:r>
    </w:p>
    <w:p w:rsidR="00994F24" w:rsidRPr="00A840BF" w:rsidRDefault="00994F24" w:rsidP="00994F24">
      <w:pPr>
        <w:bidi/>
        <w:ind w:left="386" w:hanging="386"/>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24-2</w:t>
      </w:r>
      <w:r w:rsidRPr="00A840BF">
        <w:rPr>
          <w:rFonts w:asciiTheme="majorBidi" w:hAnsiTheme="majorBidi" w:cstheme="majorBidi"/>
          <w:sz w:val="28"/>
          <w:szCs w:val="28"/>
          <w:rtl/>
        </w:rPr>
        <w:t xml:space="preserve"> العطاءات التي قدم إشعار بسحبها يتم اعادتها الى مقدمي العطاءات دون فتحها.</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24-3</w:t>
      </w:r>
      <w:r w:rsidRPr="00A840BF">
        <w:rPr>
          <w:rFonts w:asciiTheme="majorBidi" w:hAnsiTheme="majorBidi" w:cstheme="majorBidi"/>
          <w:sz w:val="28"/>
          <w:szCs w:val="28"/>
          <w:rtl/>
        </w:rPr>
        <w:t xml:space="preserve"> لايجوز سحب او تبديل أو تعديل أي عطاء بعد الموعد النهائي لتقديم العطاء ولحين نفاذية العطاء المحدد من مقدم العطاء في خطاب العطاء أو أي تمديد له.</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28" w:name="_Toc463175145"/>
      <w:r w:rsidRPr="00A840BF">
        <w:rPr>
          <w:rFonts w:asciiTheme="majorBidi" w:hAnsiTheme="majorBidi" w:cstheme="majorBidi"/>
          <w:b/>
          <w:bCs/>
          <w:sz w:val="28"/>
          <w:szCs w:val="28"/>
          <w:u w:val="single"/>
          <w:rtl/>
        </w:rPr>
        <w:t>25. فتح العطاء</w:t>
      </w:r>
      <w:bookmarkEnd w:id="28"/>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25-1</w:t>
      </w:r>
      <w:r w:rsidRPr="00A840BF">
        <w:rPr>
          <w:rFonts w:asciiTheme="majorBidi" w:hAnsiTheme="majorBidi" w:cstheme="majorBidi"/>
          <w:sz w:val="28"/>
          <w:szCs w:val="28"/>
          <w:rtl/>
        </w:rPr>
        <w:t xml:space="preserve"> يقوم صاحب العمل (لجنة فتح العطاءات) بفتح العطاءات علنياً بحضور مقدمي العطاءات او ممثليهم (المخولين) وبالعنوان والزمان والوقت المحدد في ورقة بيانات العطاء. وإن اي اجراءات خاصة بالفتح الالكتروني اذا كان معمولاً به بموجب الفقرة (22-1), سيتم الاشارة اليه في ورقة بيانات العطاء.</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25-2</w:t>
      </w:r>
      <w:r w:rsidRPr="00A840BF">
        <w:rPr>
          <w:rFonts w:asciiTheme="majorBidi" w:hAnsiTheme="majorBidi" w:cstheme="majorBidi"/>
          <w:sz w:val="28"/>
          <w:szCs w:val="28"/>
          <w:rtl/>
        </w:rPr>
        <w:t xml:space="preserve"> تفتح المغلفات المعنونة (سحب) وتقرأ أولا وتعاد العطاءات الممثلة بها الى مقدمي العطاءات دون فتحها. لايسمح بسحب أي عطاء مالم يتم قراءة اشعار السحب المقدم من الشخص المخول النهائي لتقديم العطاء. يلي ذلك فتح المغلفات المعنونة (تبديل) وقراءتها ويعاد العطاء المستبدل الى مقدم العطاء ويقرأ العطاء البديل . لن يسمح باستبدال أي عطاء لم يتم تقديم اشعار بذلك قبل الموعد النهائي لتقديم العطاء, ثم يلي ذلك فتح المغلفات المعنونة (تعديل) ويعاد العطاء السابق الى مقدم العطاء ويقرأ العطاء المعدل , لن يقبل اي عطاء معدل مالم يتم تقديم اشعار بذلك من الشخص المخول قبل الموعد النهائي لتقديم العطاءات , ويتم الاخذ بنظر الاعتبار بالعطاءات التي يتم فتحها وقراءتها لاحقاً .</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25-3</w:t>
      </w:r>
      <w:r w:rsidRPr="00A840BF">
        <w:rPr>
          <w:rFonts w:asciiTheme="majorBidi" w:hAnsiTheme="majorBidi" w:cstheme="majorBidi"/>
          <w:sz w:val="28"/>
          <w:szCs w:val="28"/>
          <w:rtl/>
        </w:rPr>
        <w:t xml:space="preserve"> يقرأ صاحب العمل (لجنة فتح العطاءات) عند فتح العطاءات أسماء مقدمي العطاءات و مبالغ عطاءاتهم وأي خصم مقدم أو تعديل . كذلك قراءة العطاءات البديلة ، وتحديد ارفاق مقدمي العطاءات ضمان العطاء من عدمه اذا كان ذلك مطلوباً ، وأية تفاصيل أخرى قد يعتبرها صاحب العمل مناسبة. إن العطاءات البديلة وتلك المتضمنة خصم التي تمت قراءتها أثناء فتح العطاءات يتم دراستها عند مقارنة وتقييم العطاءات إذا نص على ذلك في ورقة بيانات العطاءات . يتم توقيع خطاب العطاء والجداول كافة من لجنة فتح العطاءات ولن يرفض أي عطاء عدا تلك المتأخرة بموجب الفقرة (23-1) من التعليمات لمقدمي العطاءات.</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Pr>
      </w:pPr>
      <w:r w:rsidRPr="00A840BF">
        <w:rPr>
          <w:rFonts w:asciiTheme="majorBidi" w:hAnsiTheme="majorBidi" w:cstheme="majorBidi"/>
          <w:b/>
          <w:bCs/>
          <w:sz w:val="28"/>
          <w:szCs w:val="28"/>
          <w:rtl/>
        </w:rPr>
        <w:t>25-4</w:t>
      </w:r>
      <w:r w:rsidRPr="00A840BF">
        <w:rPr>
          <w:rFonts w:asciiTheme="majorBidi" w:hAnsiTheme="majorBidi" w:cstheme="majorBidi"/>
          <w:sz w:val="28"/>
          <w:szCs w:val="28"/>
          <w:rtl/>
        </w:rPr>
        <w:t xml:space="preserve"> يتعين على صاحب العمل (لجنة فتح العطاءات) إعداد محضر بإجراءات فتح العطاء والتي يجب أن  يتضمن في الاقل ما ياتي:  اسم مقدم العطاء ، واذا كان قد تم سحب العطاء أو استبداله أو تعديله ، و  مبلغ العطاء (حسب كل جزء اذا كان مطلوبا)، و أية خصومات مقترحة على العطاء ، و  العطاءات البديلة ، و أرفاق ضمان العطاءات بالعطاء اذا كان ذلك مطلوبا ، ويطلب من مقدمي العطاءات الحاضرين كافة توقيع </w:t>
      </w:r>
      <w:r w:rsidRPr="00A840BF">
        <w:rPr>
          <w:rFonts w:asciiTheme="majorBidi" w:hAnsiTheme="majorBidi" w:cstheme="majorBidi"/>
          <w:sz w:val="28"/>
          <w:szCs w:val="28"/>
          <w:rtl/>
        </w:rPr>
        <w:lastRenderedPageBreak/>
        <w:t>المحضر ، وان حذف توقيع اي من مقدمي العطاءات لن يؤثر على مضمون المحضر ويتم تعميمه على مقدمي العطاءات كافة .</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outlineLvl w:val="0"/>
        <w:rPr>
          <w:rFonts w:asciiTheme="majorBidi" w:hAnsiTheme="majorBidi" w:cstheme="majorBidi"/>
          <w:b/>
          <w:bCs/>
          <w:sz w:val="32"/>
          <w:szCs w:val="32"/>
          <w:u w:val="single"/>
          <w:rtl/>
        </w:rPr>
      </w:pPr>
      <w:bookmarkStart w:id="29" w:name="_Toc463175146"/>
      <w:r w:rsidRPr="00A840BF">
        <w:rPr>
          <w:rFonts w:asciiTheme="majorBidi" w:hAnsiTheme="majorBidi" w:cstheme="majorBidi"/>
          <w:b/>
          <w:bCs/>
          <w:sz w:val="32"/>
          <w:szCs w:val="32"/>
          <w:u w:val="single"/>
          <w:rtl/>
        </w:rPr>
        <w:t>هـ. تقييم ومقارنة العطاءات</w:t>
      </w:r>
      <w:bookmarkEnd w:id="29"/>
    </w:p>
    <w:p w:rsidR="00994F24" w:rsidRPr="00A840BF" w:rsidRDefault="00994F24" w:rsidP="00994F24">
      <w:pPr>
        <w:bidi/>
        <w:rPr>
          <w:rFonts w:asciiTheme="majorBidi" w:hAnsiTheme="majorBidi" w:cstheme="majorBidi"/>
          <w:b/>
          <w:bCs/>
          <w:sz w:val="32"/>
          <w:szCs w:val="32"/>
          <w:u w:val="single"/>
          <w:rtl/>
        </w:rPr>
      </w:pPr>
    </w:p>
    <w:p w:rsidR="00994F24" w:rsidRPr="00A840BF" w:rsidRDefault="00994F24" w:rsidP="00994F24">
      <w:pPr>
        <w:bidi/>
        <w:jc w:val="both"/>
        <w:outlineLvl w:val="1"/>
        <w:rPr>
          <w:rFonts w:asciiTheme="majorBidi" w:hAnsiTheme="majorBidi" w:cstheme="majorBidi"/>
          <w:b/>
          <w:bCs/>
          <w:sz w:val="28"/>
          <w:szCs w:val="28"/>
          <w:u w:val="single"/>
          <w:rtl/>
          <w:lang w:bidi="ar-IQ"/>
        </w:rPr>
      </w:pPr>
      <w:bookmarkStart w:id="30" w:name="_Toc463175147"/>
      <w:r w:rsidRPr="00A840BF">
        <w:rPr>
          <w:rFonts w:asciiTheme="majorBidi" w:hAnsiTheme="majorBidi" w:cstheme="majorBidi"/>
          <w:b/>
          <w:bCs/>
          <w:sz w:val="28"/>
          <w:szCs w:val="28"/>
          <w:u w:val="single"/>
          <w:rtl/>
        </w:rPr>
        <w:t>26. السرية</w:t>
      </w:r>
      <w:bookmarkEnd w:id="30"/>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lang w:bidi="ar-IQ"/>
        </w:rPr>
        <w:t>26-1</w:t>
      </w:r>
      <w:r w:rsidRPr="00A840BF">
        <w:rPr>
          <w:rFonts w:asciiTheme="majorBidi" w:hAnsiTheme="majorBidi" w:cstheme="majorBidi"/>
          <w:sz w:val="28"/>
          <w:szCs w:val="28"/>
          <w:rtl/>
        </w:rPr>
        <w:t xml:space="preserve"> المعلومات المتعلقة بفحص وتوضيح وتقييم ومقارنة العطاءات والتوصيات لإرساء العقد لن تعلن لمقدمي العطاء أو أي شخص آخر غير معني رسمياً بهذه العملية حتى يتم إعلان إرساء العقد على مقدم العطاء الفائز وتبليغ مقدمي العطاء كافة بذلك . </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rPr>
        <w:t>26-2 أية محاولة من قبل مقدم العطاء للتأثير على صاحب العمل (لجنة تقييم وتحليل العطاءات) في معالجته للعطاءات أو في قرار الأرساء قد ينجم عنها رفض عطائه.</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rPr>
        <w:t xml:space="preserve">26-3 على الرغم مما سبق بالفقرة (26-2) من التعليمات لمقدمي العطاء , اذا رغب أي مقدم عطاء في الإتصال بصاحب العمل حول أي موضوع يتعلق بعملية العطاء في الفترة ما بين فتح العطاء وأرساء العقد فيمكنه أن يقوم بذلك تحريريا. </w:t>
      </w:r>
    </w:p>
    <w:p w:rsidR="00994F24" w:rsidRPr="00A840BF" w:rsidRDefault="00994F24" w:rsidP="00994F24">
      <w:pPr>
        <w:bidi/>
        <w:jc w:val="both"/>
        <w:rPr>
          <w:rFonts w:asciiTheme="majorBidi" w:hAnsiTheme="majorBidi" w:cstheme="majorBidi"/>
          <w:b/>
          <w:bCs/>
          <w:sz w:val="28"/>
          <w:szCs w:val="28"/>
        </w:rPr>
      </w:pPr>
    </w:p>
    <w:p w:rsidR="00994F24" w:rsidRPr="00A840BF" w:rsidRDefault="00994F24" w:rsidP="00994F24">
      <w:pPr>
        <w:bidi/>
        <w:jc w:val="both"/>
        <w:outlineLvl w:val="1"/>
        <w:rPr>
          <w:rFonts w:asciiTheme="majorBidi" w:hAnsiTheme="majorBidi" w:cstheme="majorBidi"/>
          <w:b/>
          <w:bCs/>
          <w:sz w:val="28"/>
          <w:szCs w:val="28"/>
          <w:rtl/>
        </w:rPr>
      </w:pPr>
      <w:bookmarkStart w:id="31" w:name="_Toc463175148"/>
      <w:r w:rsidRPr="00A840BF">
        <w:rPr>
          <w:rFonts w:asciiTheme="majorBidi" w:hAnsiTheme="majorBidi" w:cstheme="majorBidi"/>
          <w:b/>
          <w:bCs/>
          <w:sz w:val="28"/>
          <w:szCs w:val="28"/>
          <w:u w:val="single"/>
          <w:rtl/>
        </w:rPr>
        <w:t>27. توضيح العطاءات</w:t>
      </w:r>
      <w:bookmarkEnd w:id="31"/>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27-1</w:t>
      </w:r>
      <w:r w:rsidRPr="00A840BF">
        <w:rPr>
          <w:rFonts w:asciiTheme="majorBidi" w:hAnsiTheme="majorBidi" w:cstheme="majorBidi"/>
          <w:sz w:val="28"/>
          <w:szCs w:val="28"/>
          <w:rtl/>
        </w:rPr>
        <w:t xml:space="preserve"> لتسهيل عملية تدقيق العطاءات وتقييمها ومقارنتها يمكن لصاحب العمل (لجنة تقييم وتحليل العطاءات)  ان يسأل أي مقدم للعطاء لتوضيح عطاءه بما في ذلك تفاصيل وحدات الأسعار.</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rPr>
        <w:t xml:space="preserve"> ان اي توضيح من مقدم العطاء ليس بناءا على استجابة لاستفسار من قبل صاحب العمل سوف لن يؤخذ بنظر الاعتبار. ان طلب التوضيح والاجابة يجب ان يقدما تحريريا دون ان يترتب عن ذلك أي تغيير في سعر او ماهية العطاء المعروض, او اقتراح ذلك أو السماح به الا في حدود تصحيح اخطاء حسابية اكتشفها صاحب العمل (لجنة تقييم وتحليل العطاءات) اثناء تقييم العطاء بموجب المادة  (31)  من التعليمات لمقدمي العطاء.</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27-2</w:t>
      </w:r>
      <w:r w:rsidRPr="00A840BF">
        <w:rPr>
          <w:rFonts w:asciiTheme="majorBidi" w:hAnsiTheme="majorBidi" w:cstheme="majorBidi"/>
          <w:sz w:val="28"/>
          <w:szCs w:val="28"/>
          <w:rtl/>
        </w:rPr>
        <w:t xml:space="preserve"> اذا لم  يجب مقدم العطاء على اية استيضاحات جوهرية حول عطائه في الزمن والوقت المحدد من صاحب العمل (لجنة تقييم وتحليل العطاءات) بما يجعل العطاء غير مستجيب و/أو غير قابل للمقارنة، عند ذلك يتم أستبعاد عطاءه .</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32" w:name="_Toc463175149"/>
      <w:r w:rsidRPr="00A840BF">
        <w:rPr>
          <w:rFonts w:asciiTheme="majorBidi" w:hAnsiTheme="majorBidi" w:cstheme="majorBidi"/>
          <w:b/>
          <w:bCs/>
          <w:sz w:val="28"/>
          <w:szCs w:val="28"/>
          <w:u w:val="single"/>
          <w:rtl/>
        </w:rPr>
        <w:t>28 . الأنحرافات , التحفظات, والحذف</w:t>
      </w:r>
      <w:bookmarkEnd w:id="32"/>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rPr>
        <w:t>خلال عملية تقييم العطاءات تعتمد التعاريف الأتية:</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u w:val="single"/>
          <w:rtl/>
        </w:rPr>
        <w:t xml:space="preserve"> أ- الانحرافات</w:t>
      </w:r>
      <w:r w:rsidRPr="00A840BF">
        <w:rPr>
          <w:rFonts w:asciiTheme="majorBidi" w:hAnsiTheme="majorBidi" w:cstheme="majorBidi"/>
          <w:sz w:val="28"/>
          <w:szCs w:val="28"/>
          <w:rtl/>
        </w:rPr>
        <w:t xml:space="preserve"> : هي الحيود عن المتطلبات المحددة في وثائق المناقصة.</w:t>
      </w:r>
    </w:p>
    <w:p w:rsidR="00994F24" w:rsidRPr="00A840BF" w:rsidRDefault="00994F24" w:rsidP="00994F24">
      <w:pPr>
        <w:bidi/>
        <w:ind w:left="386" w:hanging="386"/>
        <w:jc w:val="both"/>
        <w:rPr>
          <w:rFonts w:asciiTheme="majorBidi" w:hAnsiTheme="majorBidi" w:cstheme="majorBidi"/>
          <w:sz w:val="28"/>
          <w:szCs w:val="28"/>
          <w:rtl/>
        </w:rPr>
      </w:pPr>
      <w:r w:rsidRPr="00A840BF">
        <w:rPr>
          <w:rFonts w:asciiTheme="majorBidi" w:hAnsiTheme="majorBidi" w:cstheme="majorBidi"/>
          <w:b/>
          <w:bCs/>
          <w:sz w:val="28"/>
          <w:szCs w:val="28"/>
          <w:u w:val="single"/>
          <w:rtl/>
        </w:rPr>
        <w:t xml:space="preserve"> ب- التحفظات</w:t>
      </w:r>
      <w:r w:rsidRPr="00A840BF">
        <w:rPr>
          <w:rFonts w:asciiTheme="majorBidi" w:hAnsiTheme="majorBidi" w:cstheme="majorBidi"/>
          <w:sz w:val="28"/>
          <w:szCs w:val="28"/>
          <w:rtl/>
        </w:rPr>
        <w:t xml:space="preserve"> : هي وضع شروط محددة أو عدم القبول الكامل للمتطلبات المححدة في وثائق المناقصة من قبل مقدم العطاء.</w:t>
      </w:r>
    </w:p>
    <w:p w:rsidR="00994F24" w:rsidRPr="00A840BF" w:rsidRDefault="00994F24" w:rsidP="00994F24">
      <w:pPr>
        <w:bidi/>
        <w:ind w:left="386" w:hanging="386"/>
        <w:jc w:val="both"/>
        <w:rPr>
          <w:rFonts w:asciiTheme="majorBidi" w:hAnsiTheme="majorBidi" w:cstheme="majorBidi"/>
          <w:sz w:val="28"/>
          <w:szCs w:val="28"/>
          <w:rtl/>
        </w:rPr>
      </w:pPr>
      <w:r w:rsidRPr="00A840BF">
        <w:rPr>
          <w:rFonts w:asciiTheme="majorBidi" w:hAnsiTheme="majorBidi" w:cstheme="majorBidi"/>
          <w:b/>
          <w:bCs/>
          <w:sz w:val="28"/>
          <w:szCs w:val="28"/>
          <w:u w:val="single"/>
          <w:rtl/>
        </w:rPr>
        <w:t xml:space="preserve"> ج- الحذف</w:t>
      </w:r>
      <w:r w:rsidRPr="00A840BF">
        <w:rPr>
          <w:rFonts w:asciiTheme="majorBidi" w:hAnsiTheme="majorBidi" w:cstheme="majorBidi"/>
          <w:sz w:val="28"/>
          <w:szCs w:val="28"/>
          <w:rtl/>
        </w:rPr>
        <w:t xml:space="preserve"> : هي فشل مقدم العطاء في تقديم جزء أو كامل المعلومات والوثائق المطلوبة في وثائق المناقصة.</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33" w:name="_Toc463175150"/>
      <w:r w:rsidRPr="00A840BF">
        <w:rPr>
          <w:rFonts w:asciiTheme="majorBidi" w:hAnsiTheme="majorBidi" w:cstheme="majorBidi"/>
          <w:b/>
          <w:bCs/>
          <w:sz w:val="28"/>
          <w:szCs w:val="28"/>
          <w:u w:val="single"/>
          <w:rtl/>
        </w:rPr>
        <w:t>29 . تحديد الاستجابة</w:t>
      </w:r>
      <w:bookmarkEnd w:id="33"/>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29-1</w:t>
      </w:r>
      <w:r w:rsidRPr="00A840BF">
        <w:rPr>
          <w:rFonts w:asciiTheme="majorBidi" w:hAnsiTheme="majorBidi" w:cstheme="majorBidi"/>
          <w:sz w:val="28"/>
          <w:szCs w:val="28"/>
          <w:rtl/>
        </w:rPr>
        <w:t xml:space="preserve"> ان تحديد صاحب العمل لاستجابة اي عطاء يجب ان يتم بموجب محتويات العطاء ذاته وكما موضح بالمادة  (11) من التعليمات لمقدمي العطاء. </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b/>
          <w:bCs/>
          <w:sz w:val="28"/>
          <w:szCs w:val="28"/>
          <w:rtl/>
        </w:rPr>
      </w:pPr>
      <w:r w:rsidRPr="00A840BF">
        <w:rPr>
          <w:rFonts w:asciiTheme="majorBidi" w:hAnsiTheme="majorBidi" w:cstheme="majorBidi"/>
          <w:b/>
          <w:bCs/>
          <w:sz w:val="28"/>
          <w:szCs w:val="28"/>
          <w:rtl/>
        </w:rPr>
        <w:t>29-2</w:t>
      </w:r>
      <w:r w:rsidRPr="00A840BF">
        <w:rPr>
          <w:rFonts w:asciiTheme="majorBidi" w:hAnsiTheme="majorBidi" w:cstheme="majorBidi"/>
          <w:sz w:val="28"/>
          <w:szCs w:val="28"/>
          <w:rtl/>
        </w:rPr>
        <w:t xml:space="preserve"> العطاء المستجيب أساسساً هو العطاء الذي يلبي المتطلبات في وثائق المناقصة بدون اية انحرافات أو تحفظات أو حذف, </w:t>
      </w:r>
      <w:r w:rsidRPr="00A840BF">
        <w:rPr>
          <w:rFonts w:asciiTheme="majorBidi" w:hAnsiTheme="majorBidi" w:cstheme="majorBidi"/>
          <w:b/>
          <w:bCs/>
          <w:sz w:val="28"/>
          <w:szCs w:val="28"/>
          <w:rtl/>
        </w:rPr>
        <w:t>أما المقصود بالانحرافات الهامة فهي:</w:t>
      </w:r>
    </w:p>
    <w:p w:rsidR="00994F24" w:rsidRPr="00A840BF" w:rsidRDefault="00994F24" w:rsidP="00994F24">
      <w:pPr>
        <w:bidi/>
        <w:jc w:val="both"/>
        <w:rPr>
          <w:rFonts w:asciiTheme="majorBidi" w:hAnsiTheme="majorBidi" w:cstheme="majorBidi"/>
          <w:sz w:val="28"/>
          <w:szCs w:val="28"/>
          <w:rtl/>
          <w:lang w:bidi="ar-IQ"/>
        </w:rPr>
      </w:pPr>
      <w:r w:rsidRPr="00A840BF">
        <w:rPr>
          <w:rFonts w:asciiTheme="majorBidi" w:hAnsiTheme="majorBidi" w:cstheme="majorBidi"/>
          <w:b/>
          <w:bCs/>
          <w:sz w:val="28"/>
          <w:szCs w:val="28"/>
          <w:rtl/>
        </w:rPr>
        <w:t xml:space="preserve"> أ-</w:t>
      </w:r>
      <w:r w:rsidRPr="00A840BF">
        <w:rPr>
          <w:rFonts w:asciiTheme="majorBidi" w:hAnsiTheme="majorBidi" w:cstheme="majorBidi"/>
          <w:sz w:val="28"/>
          <w:szCs w:val="28"/>
          <w:rtl/>
        </w:rPr>
        <w:t xml:space="preserve"> اذا تم قبولها سوف </w:t>
      </w:r>
      <w:r w:rsidRPr="00A840BF">
        <w:rPr>
          <w:rFonts w:asciiTheme="majorBidi" w:hAnsiTheme="majorBidi" w:cstheme="majorBidi"/>
          <w:sz w:val="28"/>
          <w:szCs w:val="28"/>
          <w:rtl/>
          <w:lang w:bidi="ar-IQ"/>
        </w:rPr>
        <w:t>:</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rPr>
        <w:t xml:space="preserve">   اولا. تؤثر بصورة اساسية على نوعية واداء الاشغال المحددة في العقد.</w:t>
      </w:r>
    </w:p>
    <w:p w:rsidR="00994F24" w:rsidRPr="00A840BF" w:rsidRDefault="00994F24" w:rsidP="00994F24">
      <w:pPr>
        <w:bidi/>
        <w:ind w:left="746" w:hanging="746"/>
        <w:jc w:val="both"/>
        <w:rPr>
          <w:rFonts w:asciiTheme="majorBidi" w:hAnsiTheme="majorBidi" w:cstheme="majorBidi"/>
          <w:sz w:val="28"/>
          <w:szCs w:val="28"/>
          <w:rtl/>
        </w:rPr>
      </w:pPr>
      <w:r w:rsidRPr="00A840BF">
        <w:rPr>
          <w:rFonts w:asciiTheme="majorBidi" w:hAnsiTheme="majorBidi" w:cstheme="majorBidi"/>
          <w:sz w:val="28"/>
          <w:szCs w:val="28"/>
          <w:rtl/>
        </w:rPr>
        <w:t xml:space="preserve">   ثانيا. تحدد بصورة اساسية لاتتوافق مع وثائق المناقصة, حقوق صاحب العمل او التزامات مقدم العطاء في العقد المقترح.</w:t>
      </w:r>
    </w:p>
    <w:p w:rsidR="00994F24" w:rsidRPr="00A840BF" w:rsidRDefault="00994F24" w:rsidP="00994F24">
      <w:pPr>
        <w:bidi/>
        <w:ind w:left="566" w:hanging="566"/>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 ب</w:t>
      </w:r>
      <w:r w:rsidRPr="00A840BF">
        <w:rPr>
          <w:rFonts w:asciiTheme="majorBidi" w:hAnsiTheme="majorBidi" w:cstheme="majorBidi"/>
          <w:sz w:val="28"/>
          <w:szCs w:val="28"/>
          <w:rtl/>
        </w:rPr>
        <w:t>- اذا تم تعديلها فسوف تؤثر بشكل غير عادل على موقف المنافسة لبقية مقدمي العطاء المتقدمين بعطاءات مستجيبة بصورة اساسية .</w:t>
      </w:r>
    </w:p>
    <w:p w:rsidR="00994F24" w:rsidRPr="00A840BF" w:rsidRDefault="00994F24" w:rsidP="00994F24">
      <w:pPr>
        <w:bidi/>
        <w:ind w:left="566" w:hanging="566"/>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29-3</w:t>
      </w:r>
      <w:r w:rsidRPr="00A840BF">
        <w:rPr>
          <w:rFonts w:asciiTheme="majorBidi" w:hAnsiTheme="majorBidi" w:cstheme="majorBidi"/>
          <w:sz w:val="28"/>
          <w:szCs w:val="28"/>
          <w:rtl/>
        </w:rPr>
        <w:t xml:space="preserve"> على صاحب العمل فحص المؤشرات الفنية المشار اليها في المقترح الفني للعطاء بموجب  المادة (16) من التعليمات لمقدمي العطاء خاصة فيما يتعلق بتلبية متطلبات العمل المشار اليها في الفصل السادس دون اي انحراف هام  أوتحفظات أوحذف.</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lastRenderedPageBreak/>
        <w:t>29-4</w:t>
      </w:r>
      <w:r w:rsidRPr="00A840BF">
        <w:rPr>
          <w:rFonts w:asciiTheme="majorBidi" w:hAnsiTheme="majorBidi" w:cstheme="majorBidi"/>
          <w:sz w:val="28"/>
          <w:szCs w:val="28"/>
          <w:rtl/>
        </w:rPr>
        <w:t xml:space="preserve"> اذا كان العطاء غير مستجيب بصورة اساسية لمتطلبات وثائق المناقصة, يتم رفضه من صاحب العمل ولن يجوز جعله مستجيباً لاحقا من خلال اجراء تعديل على الانحرافات الهامة أوالتحفظات أوالحذف.</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34" w:name="_Toc463175151"/>
      <w:r w:rsidRPr="00A840BF">
        <w:rPr>
          <w:rFonts w:asciiTheme="majorBidi" w:hAnsiTheme="majorBidi" w:cstheme="majorBidi"/>
          <w:b/>
          <w:bCs/>
          <w:sz w:val="28"/>
          <w:szCs w:val="28"/>
          <w:u w:val="single"/>
          <w:rtl/>
        </w:rPr>
        <w:t>30 . العطاءات غير المهمة وغير المطابقة</w:t>
      </w:r>
      <w:bookmarkEnd w:id="34"/>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 30-1</w:t>
      </w:r>
      <w:r w:rsidRPr="00A840BF">
        <w:rPr>
          <w:rFonts w:asciiTheme="majorBidi" w:hAnsiTheme="majorBidi" w:cstheme="majorBidi"/>
          <w:sz w:val="28"/>
          <w:szCs w:val="28"/>
          <w:rtl/>
        </w:rPr>
        <w:t xml:space="preserve"> اذا كان العطاء مستجيباً بصورة اساسية فيحق لصاحب العمل ان يصرف النظر عن اي عدم تطابق في العطاء لا يشكل انحرافاً هاماً، وتحفظاً ، او حذفاً.</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30-2</w:t>
      </w:r>
      <w:r w:rsidRPr="00A840BF">
        <w:rPr>
          <w:rFonts w:asciiTheme="majorBidi" w:hAnsiTheme="majorBidi" w:cstheme="majorBidi"/>
          <w:sz w:val="28"/>
          <w:szCs w:val="28"/>
          <w:rtl/>
        </w:rPr>
        <w:t xml:space="preserve"> اذا كان العطاء مستجيباً بصورة اساسية يجوز لصاحب العمل الطلب من مقدم العطاء, تقديم أية معلومات أو وثائق ضرورية خلال فترة مناسبة لمعالجة أية أخطاء غير مهمة أو</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rPr>
        <w:t xml:space="preserve"> عدم تطابق في عطائه ،  على ان لا يكون له تأثير على الأسعار. ان عدم استجابة مقدم العطاء لطلب صاحب العمل لمعالجة ذلك سيؤدي الى رفض عطاءه.</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30-3</w:t>
      </w:r>
      <w:r w:rsidRPr="00A840BF">
        <w:rPr>
          <w:rFonts w:asciiTheme="majorBidi" w:hAnsiTheme="majorBidi" w:cstheme="majorBidi"/>
          <w:sz w:val="28"/>
          <w:szCs w:val="28"/>
          <w:rtl/>
        </w:rPr>
        <w:t xml:space="preserve"> اذا كان العطاء مستجيباً بصورة اساسية ، على صاحب العمل تصحيح عدم التطابق او اية أخطاء غير هامة قابلة للقياس في مبلغ العطاء ناجمة عن عدم تسعير بعض الفقرات او عدم تطابق، ويتم اجراء التعديل باعتماد الألية المشار اليها في منهجية التحليل والتأهيل في الفصل الثالث من وثائق المناقصة.</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35" w:name="_Toc463175152"/>
      <w:r w:rsidRPr="00A840BF">
        <w:rPr>
          <w:rFonts w:asciiTheme="majorBidi" w:hAnsiTheme="majorBidi" w:cstheme="majorBidi"/>
          <w:sz w:val="28"/>
          <w:szCs w:val="28"/>
          <w:rtl/>
        </w:rPr>
        <w:t>31</w:t>
      </w:r>
      <w:r w:rsidRPr="00A840BF">
        <w:rPr>
          <w:rFonts w:asciiTheme="majorBidi" w:hAnsiTheme="majorBidi" w:cstheme="majorBidi"/>
          <w:b/>
          <w:bCs/>
          <w:sz w:val="28"/>
          <w:szCs w:val="28"/>
          <w:u w:val="single"/>
          <w:rtl/>
        </w:rPr>
        <w:t>. تصحيح الأخطاء الحسابية</w:t>
      </w:r>
      <w:bookmarkEnd w:id="35"/>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31-1</w:t>
      </w:r>
      <w:r w:rsidRPr="00A840BF">
        <w:rPr>
          <w:rFonts w:asciiTheme="majorBidi" w:hAnsiTheme="majorBidi" w:cstheme="majorBidi"/>
          <w:sz w:val="28"/>
          <w:szCs w:val="28"/>
          <w:rtl/>
        </w:rPr>
        <w:t xml:space="preserve"> اذا كان العطاء مستجيباً بصورة اساسية, على صاحب العمل تصحيح الاخطاء الحسابية باعتماد مايأتي:</w:t>
      </w:r>
    </w:p>
    <w:p w:rsidR="00994F24" w:rsidRPr="00A840BF" w:rsidRDefault="00994F24" w:rsidP="00994F24">
      <w:pPr>
        <w:bidi/>
        <w:ind w:left="566" w:hanging="566"/>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  أ</w:t>
      </w:r>
      <w:r w:rsidRPr="00A840BF">
        <w:rPr>
          <w:rFonts w:asciiTheme="majorBidi" w:hAnsiTheme="majorBidi" w:cstheme="majorBidi"/>
          <w:sz w:val="28"/>
          <w:szCs w:val="28"/>
          <w:rtl/>
        </w:rPr>
        <w:t>- اذا كان هنالك  تناقص بين سعر الوحدة ومبلغ الفقرة يعتمد سعر الوحدة ويعدل مبلغ الفقرة في ضوء ذلك، الا اذا كان حسب وجهة نظر صاحب العمل وجود خطا في موقع العلامة العشرية في سعر الوحدة فعند ذاك يتم اعتماد المبلغ ويصحح السعر.</w:t>
      </w:r>
    </w:p>
    <w:p w:rsidR="00994F24" w:rsidRPr="00A840BF" w:rsidRDefault="00994F24" w:rsidP="00994F24">
      <w:pPr>
        <w:bidi/>
        <w:ind w:left="566" w:hanging="566"/>
        <w:jc w:val="both"/>
        <w:rPr>
          <w:rFonts w:asciiTheme="majorBidi" w:hAnsiTheme="majorBidi" w:cstheme="majorBidi"/>
          <w:sz w:val="28"/>
          <w:szCs w:val="28"/>
          <w:rtl/>
        </w:rPr>
      </w:pPr>
      <w:r w:rsidRPr="00A840BF">
        <w:rPr>
          <w:rFonts w:asciiTheme="majorBidi" w:hAnsiTheme="majorBidi" w:cstheme="majorBidi"/>
          <w:sz w:val="28"/>
          <w:szCs w:val="28"/>
          <w:rtl/>
        </w:rPr>
        <w:t xml:space="preserve">  </w:t>
      </w:r>
      <w:r w:rsidRPr="00A840BF">
        <w:rPr>
          <w:rFonts w:asciiTheme="majorBidi" w:hAnsiTheme="majorBidi" w:cstheme="majorBidi"/>
          <w:b/>
          <w:bCs/>
          <w:sz w:val="28"/>
          <w:szCs w:val="28"/>
          <w:rtl/>
        </w:rPr>
        <w:t>ب</w:t>
      </w:r>
      <w:r w:rsidRPr="00A840BF">
        <w:rPr>
          <w:rFonts w:asciiTheme="majorBidi" w:hAnsiTheme="majorBidi" w:cstheme="majorBidi"/>
          <w:sz w:val="28"/>
          <w:szCs w:val="28"/>
          <w:rtl/>
        </w:rPr>
        <w:t>- اذا كان هنالك خطا في المجموع الإجمالي لقوائم جدول الكميات نتيجة اجراءات الجمع والطرح لمجاميع القوائم الفرعية في جدول الكميات يتم أعتماد مجاميع القوائم الفرعية ويعدل المجموع الاجمالي.</w:t>
      </w:r>
    </w:p>
    <w:p w:rsidR="00994F24" w:rsidRPr="00A840BF" w:rsidRDefault="00994F24" w:rsidP="00994F24">
      <w:pPr>
        <w:bidi/>
        <w:ind w:left="566" w:hanging="566"/>
        <w:jc w:val="both"/>
        <w:rPr>
          <w:rFonts w:asciiTheme="majorBidi" w:hAnsiTheme="majorBidi" w:cstheme="majorBidi"/>
          <w:sz w:val="28"/>
          <w:szCs w:val="28"/>
          <w:rtl/>
        </w:rPr>
      </w:pPr>
      <w:r w:rsidRPr="00A840BF">
        <w:rPr>
          <w:rFonts w:asciiTheme="majorBidi" w:hAnsiTheme="majorBidi" w:cstheme="majorBidi"/>
          <w:sz w:val="28"/>
          <w:szCs w:val="28"/>
          <w:rtl/>
        </w:rPr>
        <w:lastRenderedPageBreak/>
        <w:t xml:space="preserve">  </w:t>
      </w:r>
      <w:r w:rsidRPr="00A840BF">
        <w:rPr>
          <w:rFonts w:asciiTheme="majorBidi" w:hAnsiTheme="majorBidi" w:cstheme="majorBidi"/>
          <w:b/>
          <w:bCs/>
          <w:sz w:val="28"/>
          <w:szCs w:val="28"/>
          <w:rtl/>
        </w:rPr>
        <w:t>ج</w:t>
      </w:r>
      <w:r w:rsidRPr="00A840BF">
        <w:rPr>
          <w:rFonts w:asciiTheme="majorBidi" w:hAnsiTheme="majorBidi" w:cstheme="majorBidi"/>
          <w:sz w:val="28"/>
          <w:szCs w:val="28"/>
          <w:rtl/>
        </w:rPr>
        <w:t>-. اذا كان هنالك تناقض بين قيمة مبلغ اية فقرة رقماً وكتابةً فيتم اعتماد المحدد كتابةً, الا اذا كان هنالك خطأ حسابي في تحديد قيمة المبلغ ونتيجة الفقرتين أ, ب اعلاه . فيتم اعتماد المحدد رقماً .</w:t>
      </w:r>
    </w:p>
    <w:p w:rsidR="00994F24" w:rsidRPr="00A840BF" w:rsidRDefault="00994F24" w:rsidP="00994F24">
      <w:pPr>
        <w:bidi/>
        <w:ind w:left="26" w:hanging="26"/>
        <w:jc w:val="both"/>
        <w:rPr>
          <w:rFonts w:asciiTheme="majorBidi" w:hAnsiTheme="majorBidi" w:cstheme="majorBidi"/>
          <w:sz w:val="28"/>
          <w:szCs w:val="28"/>
          <w:rtl/>
        </w:rPr>
      </w:pPr>
      <w:r w:rsidRPr="00A840BF">
        <w:rPr>
          <w:rFonts w:asciiTheme="majorBidi" w:hAnsiTheme="majorBidi" w:cstheme="majorBidi"/>
          <w:b/>
          <w:bCs/>
          <w:sz w:val="28"/>
          <w:szCs w:val="28"/>
          <w:rtl/>
        </w:rPr>
        <w:t>31-2</w:t>
      </w:r>
      <w:r w:rsidRPr="00A840BF">
        <w:rPr>
          <w:rFonts w:asciiTheme="majorBidi" w:hAnsiTheme="majorBidi" w:cstheme="majorBidi"/>
          <w:sz w:val="28"/>
          <w:szCs w:val="28"/>
          <w:rtl/>
        </w:rPr>
        <w:t xml:space="preserve"> اذا رفض مقدم العطاء الأقل سعرا التعديلات الحاصلة على الاخطاء الحسابية في عطائه يتم رفض عطاءه.</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36" w:name="_Toc463175153"/>
      <w:r w:rsidRPr="00A840BF">
        <w:rPr>
          <w:rFonts w:asciiTheme="majorBidi" w:hAnsiTheme="majorBidi" w:cstheme="majorBidi"/>
          <w:b/>
          <w:bCs/>
          <w:sz w:val="28"/>
          <w:szCs w:val="28"/>
          <w:u w:val="single"/>
          <w:rtl/>
        </w:rPr>
        <w:t>32 . التحويل الى عملة واحدة</w:t>
      </w:r>
      <w:bookmarkEnd w:id="36"/>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32-1</w:t>
      </w:r>
      <w:r w:rsidRPr="00A840BF">
        <w:rPr>
          <w:rFonts w:asciiTheme="majorBidi" w:hAnsiTheme="majorBidi" w:cstheme="majorBidi"/>
          <w:sz w:val="28"/>
          <w:szCs w:val="28"/>
          <w:rtl/>
        </w:rPr>
        <w:t xml:space="preserve"> لأغراض المقارنة والتحليل يتم تحويل العملة (العملات) المذكورة في العطاء الى عملة واحدة كما محدد في ورقة بيانات العطاء.</w:t>
      </w:r>
    </w:p>
    <w:p w:rsidR="00994F24" w:rsidRPr="00A840BF" w:rsidRDefault="00994F24" w:rsidP="00994F24">
      <w:pPr>
        <w:bidi/>
        <w:jc w:val="both"/>
        <w:outlineLvl w:val="1"/>
        <w:rPr>
          <w:rFonts w:asciiTheme="majorBidi" w:hAnsiTheme="majorBidi" w:cstheme="majorBidi"/>
          <w:sz w:val="28"/>
          <w:szCs w:val="28"/>
          <w:u w:val="single"/>
          <w:rtl/>
        </w:rPr>
      </w:pPr>
      <w:bookmarkStart w:id="37" w:name="_Toc463175154"/>
      <w:r w:rsidRPr="00A840BF">
        <w:rPr>
          <w:rFonts w:asciiTheme="majorBidi" w:hAnsiTheme="majorBidi" w:cstheme="majorBidi"/>
          <w:b/>
          <w:bCs/>
          <w:sz w:val="28"/>
          <w:szCs w:val="28"/>
          <w:u w:val="single"/>
          <w:rtl/>
        </w:rPr>
        <w:t>33.  هامش الأفضلية</w:t>
      </w:r>
      <w:bookmarkEnd w:id="37"/>
    </w:p>
    <w:p w:rsidR="00994F24" w:rsidRPr="00A840BF" w:rsidRDefault="00994F24" w:rsidP="00994F24">
      <w:pPr>
        <w:bidi/>
        <w:jc w:val="both"/>
        <w:rPr>
          <w:rFonts w:asciiTheme="majorBidi" w:hAnsiTheme="majorBidi" w:cstheme="majorBidi"/>
          <w:sz w:val="28"/>
          <w:szCs w:val="28"/>
        </w:rPr>
      </w:pPr>
      <w:r w:rsidRPr="00A840BF">
        <w:rPr>
          <w:rFonts w:asciiTheme="majorBidi" w:hAnsiTheme="majorBidi" w:cstheme="majorBidi"/>
          <w:sz w:val="28"/>
          <w:szCs w:val="28"/>
          <w:rtl/>
        </w:rPr>
        <w:t>لا يتم اعتماد هامش للأفضلية للعطاءات المقدمة من قبل مقدمي العطاءات المحليين ، ما لم ينص على ذلك في ورقة بيانات العطاء, و عند ذاك يتم الأشارة الى القيمة المحددة للهامش في ورقة بيانات العطاء.</w:t>
      </w:r>
    </w:p>
    <w:p w:rsidR="00994F24" w:rsidRDefault="00994F24" w:rsidP="00994F24">
      <w:pPr>
        <w:bidi/>
        <w:jc w:val="both"/>
        <w:rPr>
          <w:rFonts w:asciiTheme="majorBidi" w:hAnsiTheme="majorBidi" w:cstheme="majorBidi"/>
          <w:sz w:val="28"/>
          <w:szCs w:val="28"/>
        </w:rPr>
      </w:pPr>
    </w:p>
    <w:p w:rsidR="00C21B7A" w:rsidRPr="00C21B7A" w:rsidRDefault="00C21B7A" w:rsidP="00C21B7A">
      <w:pPr>
        <w:bidi/>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sz w:val="28"/>
          <w:szCs w:val="28"/>
          <w:u w:val="single"/>
          <w:rtl/>
        </w:rPr>
      </w:pPr>
      <w:bookmarkStart w:id="38" w:name="_Toc463175155"/>
      <w:r w:rsidRPr="00A840BF">
        <w:rPr>
          <w:rFonts w:asciiTheme="majorBidi" w:hAnsiTheme="majorBidi" w:cstheme="majorBidi"/>
          <w:b/>
          <w:bCs/>
          <w:sz w:val="28"/>
          <w:szCs w:val="28"/>
          <w:u w:val="single"/>
          <w:rtl/>
        </w:rPr>
        <w:t>34. تقييم العطاءات</w:t>
      </w:r>
      <w:bookmarkEnd w:id="38"/>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34-1</w:t>
      </w:r>
      <w:r w:rsidRPr="00A840BF">
        <w:rPr>
          <w:rFonts w:asciiTheme="majorBidi" w:hAnsiTheme="majorBidi" w:cstheme="majorBidi"/>
          <w:sz w:val="28"/>
          <w:szCs w:val="28"/>
          <w:rtl/>
        </w:rPr>
        <w:t xml:space="preserve"> يتعين على صاحب العمل (لجنة تحليل وتقييم العطاءات) اعتماد المنهجية والألية المدرجة في هذه المادة لأغراض تحليل وتقييم العطاءات ولن تقبل اية منهجية وآلية اخرى.</w:t>
      </w:r>
    </w:p>
    <w:p w:rsidR="00994F24" w:rsidRPr="00A840BF" w:rsidRDefault="00994F24" w:rsidP="00525A26">
      <w:pPr>
        <w:tabs>
          <w:tab w:val="right" w:pos="8460"/>
        </w:tabs>
        <w:bidi/>
        <w:jc w:val="both"/>
        <w:rPr>
          <w:rFonts w:asciiTheme="majorBidi" w:hAnsiTheme="majorBidi" w:cstheme="majorBidi"/>
          <w:sz w:val="28"/>
          <w:szCs w:val="28"/>
          <w:rtl/>
        </w:rPr>
      </w:pPr>
      <w:bookmarkStart w:id="39" w:name="_GoBack"/>
      <w:bookmarkEnd w:id="39"/>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34-2</w:t>
      </w:r>
      <w:r w:rsidRPr="00A840BF">
        <w:rPr>
          <w:rFonts w:asciiTheme="majorBidi" w:hAnsiTheme="majorBidi" w:cstheme="majorBidi"/>
          <w:sz w:val="28"/>
          <w:szCs w:val="28"/>
          <w:rtl/>
        </w:rPr>
        <w:t xml:space="preserve"> لتحليل وتقييم العطاءات على صاحب العمل (لجنة تحليل وتقييم العطاءات) ملاحظة مايأتي:</w:t>
      </w:r>
    </w:p>
    <w:p w:rsidR="00994F24" w:rsidRPr="00A840BF" w:rsidRDefault="00994F24" w:rsidP="00994F24">
      <w:pPr>
        <w:bidi/>
        <w:ind w:left="566" w:hanging="360"/>
        <w:jc w:val="both"/>
        <w:rPr>
          <w:rFonts w:asciiTheme="majorBidi" w:hAnsiTheme="majorBidi" w:cstheme="majorBidi"/>
          <w:sz w:val="28"/>
          <w:szCs w:val="28"/>
          <w:rtl/>
        </w:rPr>
      </w:pPr>
      <w:r w:rsidRPr="00A840BF">
        <w:rPr>
          <w:rFonts w:asciiTheme="majorBidi" w:hAnsiTheme="majorBidi" w:cstheme="majorBidi"/>
          <w:b/>
          <w:bCs/>
          <w:sz w:val="28"/>
          <w:szCs w:val="28"/>
          <w:rtl/>
        </w:rPr>
        <w:t>أ</w:t>
      </w:r>
      <w:r w:rsidRPr="00A840BF">
        <w:rPr>
          <w:rFonts w:asciiTheme="majorBidi" w:hAnsiTheme="majorBidi" w:cstheme="majorBidi"/>
          <w:sz w:val="28"/>
          <w:szCs w:val="28"/>
          <w:rtl/>
        </w:rPr>
        <w:t>- استثناء المبالغ الاحتياطية ( المبالغ أزاء الفقرات الأحتياطية في جدول الكميات)  من مبلغ العطاء مع الأبقاء  على فقرات  العمل اليومي المسعره لأغراض التنافس.</w:t>
      </w:r>
    </w:p>
    <w:p w:rsidR="00994F24" w:rsidRPr="00A840BF" w:rsidRDefault="00994F24" w:rsidP="00994F24">
      <w:pPr>
        <w:bidi/>
        <w:ind w:left="746" w:hanging="746"/>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  </w:t>
      </w:r>
      <w:r w:rsidRPr="00A840BF">
        <w:rPr>
          <w:rFonts w:asciiTheme="majorBidi" w:hAnsiTheme="majorBidi" w:cstheme="majorBidi"/>
          <w:sz w:val="28"/>
          <w:szCs w:val="28"/>
          <w:rtl/>
        </w:rPr>
        <w:t>ب</w:t>
      </w:r>
      <w:r w:rsidRPr="00A840BF">
        <w:rPr>
          <w:rFonts w:asciiTheme="majorBidi" w:hAnsiTheme="majorBidi" w:cstheme="majorBidi"/>
          <w:b/>
          <w:bCs/>
          <w:sz w:val="28"/>
          <w:szCs w:val="28"/>
          <w:rtl/>
        </w:rPr>
        <w:t>-</w:t>
      </w:r>
      <w:r w:rsidRPr="00A840BF">
        <w:rPr>
          <w:rFonts w:asciiTheme="majorBidi" w:hAnsiTheme="majorBidi" w:cstheme="majorBidi"/>
          <w:sz w:val="28"/>
          <w:szCs w:val="28"/>
          <w:rtl/>
        </w:rPr>
        <w:t xml:space="preserve"> تصحيح الاسعار بسبب الاخطاء الحسابية بموجب الفقرة (31-1) من التعليمات لمقدمي العطاء.</w:t>
      </w:r>
    </w:p>
    <w:p w:rsidR="00994F24" w:rsidRPr="00A840BF" w:rsidRDefault="00994F24" w:rsidP="00994F24">
      <w:pPr>
        <w:bidi/>
        <w:ind w:left="206" w:hanging="236"/>
        <w:jc w:val="both"/>
        <w:rPr>
          <w:rFonts w:asciiTheme="majorBidi" w:hAnsiTheme="majorBidi" w:cstheme="majorBidi"/>
          <w:sz w:val="28"/>
          <w:szCs w:val="28"/>
          <w:rtl/>
        </w:rPr>
      </w:pPr>
      <w:r w:rsidRPr="00A840BF">
        <w:rPr>
          <w:rFonts w:asciiTheme="majorBidi" w:hAnsiTheme="majorBidi" w:cstheme="majorBidi"/>
          <w:sz w:val="28"/>
          <w:szCs w:val="28"/>
          <w:rtl/>
        </w:rPr>
        <w:t xml:space="preserve">  ج- تصحيح الأسعار نتيجة أية خصم محدد بموجب بالفقرة (14-4) من التعليمات لمقدمي العطاء.</w:t>
      </w:r>
    </w:p>
    <w:p w:rsidR="00994F24" w:rsidRPr="00A840BF" w:rsidRDefault="00994F24" w:rsidP="00994F24">
      <w:pPr>
        <w:bidi/>
        <w:ind w:left="566" w:hanging="596"/>
        <w:jc w:val="both"/>
        <w:rPr>
          <w:rFonts w:asciiTheme="majorBidi" w:hAnsiTheme="majorBidi" w:cstheme="majorBidi"/>
          <w:sz w:val="28"/>
          <w:szCs w:val="28"/>
          <w:rtl/>
        </w:rPr>
      </w:pPr>
      <w:r w:rsidRPr="00A840BF">
        <w:rPr>
          <w:rFonts w:asciiTheme="majorBidi" w:hAnsiTheme="majorBidi" w:cstheme="majorBidi"/>
          <w:sz w:val="28"/>
          <w:szCs w:val="28"/>
          <w:rtl/>
        </w:rPr>
        <w:t xml:space="preserve">  د</w:t>
      </w:r>
      <w:r w:rsidRPr="00A840BF">
        <w:rPr>
          <w:rFonts w:asciiTheme="majorBidi" w:hAnsiTheme="majorBidi" w:cstheme="majorBidi"/>
          <w:b/>
          <w:bCs/>
          <w:sz w:val="28"/>
          <w:szCs w:val="28"/>
          <w:rtl/>
        </w:rPr>
        <w:t>-</w:t>
      </w:r>
      <w:r w:rsidRPr="00A840BF">
        <w:rPr>
          <w:rFonts w:asciiTheme="majorBidi" w:hAnsiTheme="majorBidi" w:cstheme="majorBidi"/>
          <w:sz w:val="28"/>
          <w:szCs w:val="28"/>
          <w:rtl/>
        </w:rPr>
        <w:t xml:space="preserve"> تعديل المبالغ النهائية للعطاء في ضوء الفقرات (أ,ج) آنفا الى عملة واحدة بموجب المادة (32) من التعليمات لمقدمي العطاء .</w:t>
      </w:r>
    </w:p>
    <w:p w:rsidR="00994F24" w:rsidRPr="00A840BF" w:rsidRDefault="00994F24" w:rsidP="00994F24">
      <w:pPr>
        <w:bidi/>
        <w:ind w:left="566" w:hanging="566"/>
        <w:jc w:val="both"/>
        <w:rPr>
          <w:rFonts w:asciiTheme="majorBidi" w:hAnsiTheme="majorBidi" w:cstheme="majorBidi"/>
          <w:sz w:val="28"/>
          <w:szCs w:val="28"/>
          <w:rtl/>
        </w:rPr>
      </w:pPr>
      <w:r w:rsidRPr="00A840BF">
        <w:rPr>
          <w:rFonts w:asciiTheme="majorBidi" w:hAnsiTheme="majorBidi" w:cstheme="majorBidi"/>
          <w:b/>
          <w:bCs/>
          <w:sz w:val="28"/>
          <w:szCs w:val="28"/>
          <w:rtl/>
        </w:rPr>
        <w:lastRenderedPageBreak/>
        <w:t xml:space="preserve">  </w:t>
      </w:r>
      <w:r w:rsidRPr="00A840BF">
        <w:rPr>
          <w:rFonts w:asciiTheme="majorBidi" w:hAnsiTheme="majorBidi" w:cstheme="majorBidi"/>
          <w:sz w:val="28"/>
          <w:szCs w:val="28"/>
          <w:rtl/>
        </w:rPr>
        <w:t>هـ. تصحيح الاسعار عن اية اخطاء غير هامة او عدم تطابق قابل للقياس بموجب الفقرة (30-3) من  التعليمات لمقدمي العطاء.</w:t>
      </w: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 xml:space="preserve">  و</w:t>
      </w:r>
      <w:r w:rsidRPr="00A840BF">
        <w:rPr>
          <w:rFonts w:asciiTheme="majorBidi" w:hAnsiTheme="majorBidi" w:cstheme="majorBidi"/>
          <w:sz w:val="28"/>
          <w:szCs w:val="28"/>
          <w:rtl/>
        </w:rPr>
        <w:t>- معاملات التقييم المحددة في الفصل الثالث في منهجية التقييم والتاهيل.</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34-3</w:t>
      </w:r>
      <w:r w:rsidRPr="00A840BF">
        <w:rPr>
          <w:rFonts w:asciiTheme="majorBidi" w:hAnsiTheme="majorBidi" w:cstheme="majorBidi"/>
          <w:sz w:val="28"/>
          <w:szCs w:val="28"/>
          <w:rtl/>
        </w:rPr>
        <w:t xml:space="preserve"> التأثيرات المتوقعة الناجمة عن شروط مراجعة الاسعار خلال فترة التنفيذ المشار اليها في الشروط العامة للعقد لن يكون لها تأثير على تقييم العطاءات.</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34-4</w:t>
      </w:r>
      <w:r w:rsidRPr="00A840BF">
        <w:rPr>
          <w:rFonts w:asciiTheme="majorBidi" w:hAnsiTheme="majorBidi" w:cstheme="majorBidi"/>
          <w:sz w:val="28"/>
          <w:szCs w:val="28"/>
          <w:rtl/>
        </w:rPr>
        <w:t xml:space="preserve"> اذا نصت وثائق المناقصة على إمكانية التجزئة للاشغال وأحقية مقدم العطاء في تقديم أسعاره لأجزاء من الأشغال او مجموعة أجزاء فأن لتحديد أفضل عطاء سعرا لمجموعة أجزاء بضمنها أي تخفيض مقترح في خطاب العطاء بهذا المضمون يتم بموجب الجزء الثالث (منهجية التقييم والتاهيل).</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34-5</w:t>
      </w:r>
      <w:r w:rsidRPr="00A840BF">
        <w:rPr>
          <w:rFonts w:asciiTheme="majorBidi" w:hAnsiTheme="majorBidi" w:cstheme="majorBidi"/>
          <w:sz w:val="28"/>
          <w:szCs w:val="28"/>
          <w:rtl/>
        </w:rPr>
        <w:t xml:space="preserve"> اذا نجم عن التحليل، ورود عطاء يقل بشكل كبير عن الكلفة الحقيقية من وجهة نظر صاحب العمل, يحق لصاحب العمل الطلب من مقدم العطاء تقديم تفاصيل احتساب مكونات الكلفة وطريقة أحتسابها وجدول التنفيذ لفقرة او فقرات جدول الكميات كافة  و بعد تقييم وتحليل الاسعار اخذا بنظر الاعتبار الكلفة التخمينية المعتمدة في الخطة، يحق لصاحب العمل زيادة خطاب الضمان على حساب مقدم العطاء الى المستوى الذي يضمن حماية صاحب العمل من أية خسارة مادية في حالة عجز المقاول عن تنفيذ التزامه بموجب العقد.</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40" w:name="_Toc463175156"/>
      <w:r w:rsidRPr="00A840BF">
        <w:rPr>
          <w:rFonts w:asciiTheme="majorBidi" w:hAnsiTheme="majorBidi" w:cstheme="majorBidi"/>
          <w:b/>
          <w:bCs/>
          <w:sz w:val="28"/>
          <w:szCs w:val="28"/>
          <w:u w:val="single"/>
          <w:rtl/>
        </w:rPr>
        <w:t>35. مقارنة العطاءات</w:t>
      </w:r>
      <w:bookmarkEnd w:id="40"/>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35-1</w:t>
      </w:r>
      <w:r w:rsidRPr="00A840BF">
        <w:rPr>
          <w:rFonts w:asciiTheme="majorBidi" w:hAnsiTheme="majorBidi" w:cstheme="majorBidi"/>
          <w:sz w:val="28"/>
          <w:szCs w:val="28"/>
          <w:rtl/>
        </w:rPr>
        <w:t xml:space="preserve"> على صاحب العمل (لجنة تحليل وتقييم العطاءات) مقارنة العطاءات المستجيبة بصورة اساسية كافة بموجب الفقرة (34-2) من التعليمات لمقدمي العطاء لتحديد افضل عطاء مناسب.</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41" w:name="_Toc463175157"/>
      <w:r w:rsidRPr="00A840BF">
        <w:rPr>
          <w:rFonts w:asciiTheme="majorBidi" w:hAnsiTheme="majorBidi" w:cstheme="majorBidi"/>
          <w:b/>
          <w:bCs/>
          <w:sz w:val="28"/>
          <w:szCs w:val="28"/>
          <w:u w:val="single"/>
          <w:rtl/>
        </w:rPr>
        <w:t>36. مؤهلات مقدمي العطاء</w:t>
      </w:r>
      <w:bookmarkEnd w:id="41"/>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36-1</w:t>
      </w:r>
      <w:r w:rsidRPr="00A840BF">
        <w:rPr>
          <w:rFonts w:asciiTheme="majorBidi" w:hAnsiTheme="majorBidi" w:cstheme="majorBidi"/>
          <w:sz w:val="28"/>
          <w:szCs w:val="28"/>
          <w:rtl/>
        </w:rPr>
        <w:t xml:space="preserve"> على صاحب العمل (لجنة تحليل وتقييم العطاءات) أن يقرر بقناعة بان مقدم العطاء الاقل سعرا والمستجيب بصورة أساسية، ما يزال يتمتع بالمؤهلات المحدده في التاهيل المسبق, اذا كان قد تم العمل بالمناقصات المحدودة أو قد حقق متطلبات التاهيل اللاحق المحددة في القسم الثالث منهجية التقييم والتاهيل. </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lastRenderedPageBreak/>
        <w:t>36-2</w:t>
      </w:r>
      <w:r w:rsidRPr="00A840BF">
        <w:rPr>
          <w:rFonts w:asciiTheme="majorBidi" w:hAnsiTheme="majorBidi" w:cstheme="majorBidi"/>
          <w:sz w:val="28"/>
          <w:szCs w:val="28"/>
          <w:rtl/>
        </w:rPr>
        <w:t xml:space="preserve"> أن تحديد صاحب العمل (لجنة تحليل وتقييم العطاءات) المرشح الفائز يجب أن يتم بعد فحص الوثائق المتعلقة بأثبات مؤهلاتة كافة و المقدمة منه بموجب الفقرة (17-1) من التعليمات لمقدمي العطاء </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36-3</w:t>
      </w:r>
      <w:r w:rsidRPr="00A840BF">
        <w:rPr>
          <w:rFonts w:asciiTheme="majorBidi" w:hAnsiTheme="majorBidi" w:cstheme="majorBidi"/>
          <w:sz w:val="28"/>
          <w:szCs w:val="28"/>
          <w:rtl/>
        </w:rPr>
        <w:t xml:space="preserve"> ان القرار الايجابي في اختيار المرشح هو الاساس في ابرام العقد وأن القرار السلبي سوف ينجم عنه عدم أهلية العطاء وفي ضوء ذلك يقوم صاحب العمل باللجوء الى العطاء الأقل كلفة الذي يليه ليصار الى اعتماد الالية ذاتها في التحقق من توفر متطلبات الاهلية لمقدم العطاء.</w:t>
      </w:r>
    </w:p>
    <w:p w:rsidR="00994F24" w:rsidRPr="00A840BF" w:rsidRDefault="00994F24" w:rsidP="00994F24">
      <w:pPr>
        <w:bidi/>
        <w:jc w:val="both"/>
        <w:outlineLvl w:val="1"/>
        <w:rPr>
          <w:rFonts w:asciiTheme="majorBidi" w:hAnsiTheme="majorBidi" w:cstheme="majorBidi"/>
          <w:b/>
          <w:bCs/>
          <w:sz w:val="28"/>
          <w:szCs w:val="28"/>
          <w:rtl/>
        </w:rPr>
      </w:pPr>
      <w:r w:rsidRPr="00A840BF">
        <w:rPr>
          <w:rFonts w:asciiTheme="majorBidi" w:hAnsiTheme="majorBidi" w:cstheme="majorBidi"/>
          <w:sz w:val="28"/>
          <w:szCs w:val="28"/>
          <w:rtl/>
        </w:rPr>
        <w:t xml:space="preserve"> </w:t>
      </w:r>
      <w:bookmarkStart w:id="42" w:name="_Toc463175158"/>
      <w:r w:rsidRPr="00A840BF">
        <w:rPr>
          <w:rFonts w:asciiTheme="majorBidi" w:hAnsiTheme="majorBidi" w:cstheme="majorBidi"/>
          <w:b/>
          <w:bCs/>
          <w:sz w:val="28"/>
          <w:szCs w:val="28"/>
          <w:rtl/>
        </w:rPr>
        <w:t xml:space="preserve">37. </w:t>
      </w:r>
      <w:r w:rsidRPr="00A840BF">
        <w:rPr>
          <w:rFonts w:asciiTheme="majorBidi" w:hAnsiTheme="majorBidi" w:cstheme="majorBidi"/>
          <w:b/>
          <w:bCs/>
          <w:sz w:val="28"/>
          <w:szCs w:val="28"/>
          <w:u w:val="single"/>
          <w:rtl/>
        </w:rPr>
        <w:t>حق صاحب العمل في قبول او رفض العطاء</w:t>
      </w:r>
      <w:bookmarkEnd w:id="42"/>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b/>
          <w:bCs/>
          <w:sz w:val="28"/>
          <w:szCs w:val="28"/>
          <w:rtl/>
        </w:rPr>
        <w:t>37-1</w:t>
      </w:r>
      <w:r w:rsidRPr="00A840BF">
        <w:rPr>
          <w:rFonts w:asciiTheme="majorBidi" w:hAnsiTheme="majorBidi" w:cstheme="majorBidi"/>
          <w:sz w:val="28"/>
          <w:szCs w:val="28"/>
          <w:rtl/>
        </w:rPr>
        <w:t xml:space="preserve"> يحتفظ صاحب العمل   بالحق في قبول اي عطاء او الغاء إجراءات التعاقد كافة ورفض العطاءات في اي وقت قبل احالة العقد دون اية التزامات تجاه مقدمي العطاءات وفي حالة إلغاء المناقصة  يتم اعادة العطاءات و ضمانات العطاءات كافة الى مقدمي العطاءات.</w:t>
      </w: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outlineLvl w:val="0"/>
        <w:rPr>
          <w:rFonts w:asciiTheme="majorBidi" w:hAnsiTheme="majorBidi" w:cstheme="majorBidi"/>
          <w:b/>
          <w:bCs/>
          <w:sz w:val="36"/>
          <w:szCs w:val="36"/>
          <w:u w:val="single"/>
          <w:rtl/>
        </w:rPr>
      </w:pPr>
      <w:bookmarkStart w:id="43" w:name="_Toc463175159"/>
      <w:r w:rsidRPr="00A840BF">
        <w:rPr>
          <w:rFonts w:asciiTheme="majorBidi" w:hAnsiTheme="majorBidi" w:cstheme="majorBidi"/>
          <w:b/>
          <w:bCs/>
          <w:sz w:val="36"/>
          <w:szCs w:val="36"/>
          <w:u w:val="single"/>
          <w:rtl/>
        </w:rPr>
        <w:t>و- إحالة العقد</w:t>
      </w:r>
      <w:bookmarkEnd w:id="43"/>
    </w:p>
    <w:p w:rsidR="00994F24" w:rsidRPr="00A840BF" w:rsidRDefault="00994F24" w:rsidP="00994F24">
      <w:pPr>
        <w:bidi/>
        <w:rPr>
          <w:rFonts w:asciiTheme="majorBidi" w:hAnsiTheme="majorBidi" w:cstheme="majorBidi"/>
          <w:b/>
          <w:bCs/>
          <w:sz w:val="36"/>
          <w:szCs w:val="36"/>
          <w:u w:val="single"/>
          <w:rtl/>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44" w:name="_Toc463175160"/>
      <w:r w:rsidRPr="00A840BF">
        <w:rPr>
          <w:rFonts w:asciiTheme="majorBidi" w:hAnsiTheme="majorBidi" w:cstheme="majorBidi"/>
          <w:b/>
          <w:bCs/>
          <w:sz w:val="28"/>
          <w:szCs w:val="28"/>
          <w:u w:val="single"/>
          <w:rtl/>
        </w:rPr>
        <w:t>38. منهجية الاحالة</w:t>
      </w:r>
      <w:bookmarkEnd w:id="44"/>
    </w:p>
    <w:p w:rsidR="00994F24" w:rsidRPr="00A840BF" w:rsidRDefault="00994F24" w:rsidP="00994F24">
      <w:pPr>
        <w:bidi/>
        <w:jc w:val="both"/>
        <w:rPr>
          <w:rFonts w:asciiTheme="majorBidi" w:hAnsiTheme="majorBidi" w:cstheme="majorBidi"/>
          <w:sz w:val="28"/>
          <w:szCs w:val="28"/>
          <w:rtl/>
        </w:rPr>
      </w:pPr>
      <w:r w:rsidRPr="00A840BF">
        <w:rPr>
          <w:rFonts w:asciiTheme="majorBidi" w:hAnsiTheme="majorBidi" w:cstheme="majorBidi"/>
          <w:sz w:val="28"/>
          <w:szCs w:val="28"/>
          <w:rtl/>
        </w:rPr>
        <w:t>38-1 على صاحب العمل أحالة العقد على مقدم العطاء الذي تبين نتيجة التحليل أنه الاقل سعراً وكان عطائه مستجيبا بصورة أساسية لوثائق المناقصة بموجب احكام الفقرة (37-1) من التعليمات لمقدمي العطاءات وبعد ان تكون قد توفرت القناعة التامة لديه بامكانية مقدم العطاء تنفيذ العقد بصورة مرضية.</w:t>
      </w:r>
    </w:p>
    <w:p w:rsidR="00994F24" w:rsidRPr="00A840BF" w:rsidRDefault="00994F24" w:rsidP="00994F24">
      <w:pPr>
        <w:bidi/>
        <w:jc w:val="both"/>
        <w:rPr>
          <w:rFonts w:asciiTheme="majorBidi" w:hAnsiTheme="majorBidi" w:cstheme="majorBidi"/>
          <w:sz w:val="28"/>
          <w:szCs w:val="28"/>
        </w:rPr>
      </w:pPr>
    </w:p>
    <w:p w:rsidR="00994F24" w:rsidRPr="00A840BF" w:rsidRDefault="00994F24" w:rsidP="00994F24">
      <w:pPr>
        <w:bidi/>
        <w:jc w:val="both"/>
        <w:rPr>
          <w:rFonts w:asciiTheme="majorBidi" w:hAnsiTheme="majorBidi" w:cstheme="majorBidi"/>
          <w:sz w:val="28"/>
          <w:szCs w:val="28"/>
          <w:rtl/>
        </w:rPr>
      </w:pPr>
    </w:p>
    <w:p w:rsidR="00994F24" w:rsidRPr="00A840BF" w:rsidRDefault="00994F24" w:rsidP="00994F24">
      <w:pPr>
        <w:bidi/>
        <w:jc w:val="both"/>
        <w:outlineLvl w:val="1"/>
        <w:rPr>
          <w:rFonts w:asciiTheme="majorBidi" w:hAnsiTheme="majorBidi" w:cstheme="majorBidi"/>
          <w:sz w:val="28"/>
          <w:szCs w:val="28"/>
          <w:u w:val="single"/>
          <w:rtl/>
        </w:rPr>
      </w:pPr>
      <w:bookmarkStart w:id="45" w:name="_Toc463175161"/>
      <w:r w:rsidRPr="00A840BF">
        <w:rPr>
          <w:rFonts w:asciiTheme="majorBidi" w:hAnsiTheme="majorBidi" w:cstheme="majorBidi"/>
          <w:b/>
          <w:bCs/>
          <w:sz w:val="28"/>
          <w:szCs w:val="28"/>
          <w:u w:val="single"/>
          <w:rtl/>
        </w:rPr>
        <w:t>39. اعلان الاحالة</w:t>
      </w:r>
      <w:bookmarkEnd w:id="45"/>
    </w:p>
    <w:p w:rsidR="00994F24" w:rsidRPr="00A840BF" w:rsidRDefault="00994F24" w:rsidP="00994F24">
      <w:pPr>
        <w:bidi/>
        <w:jc w:val="both"/>
        <w:rPr>
          <w:rFonts w:asciiTheme="majorBidi" w:hAnsiTheme="majorBidi" w:cstheme="majorBidi"/>
          <w:sz w:val="28"/>
          <w:szCs w:val="28"/>
          <w:rtl/>
          <w:lang w:bidi="ar-IQ"/>
        </w:rPr>
      </w:pPr>
      <w:r w:rsidRPr="00A840BF">
        <w:rPr>
          <w:rFonts w:asciiTheme="majorBidi" w:hAnsiTheme="majorBidi" w:cstheme="majorBidi"/>
          <w:sz w:val="28"/>
          <w:szCs w:val="28"/>
          <w:rtl/>
        </w:rPr>
        <w:t>39-1 على صاحب العمل وقبل انتهاء مدة  نفاذ العطاء إعلام مقدم العطاء الفائز تحريريا بقبول عطاءه. أن رسالة الاشعار والمعرفّه لاحقا بكتاب القبول في كل من صيغة العقد والشروط العامة للعقد سوف تتضمن المبلغ الواجب دفعه من صاحب العمل للمقاول عن تنفيذ وأنجاز الاشغال وصيانتها ( المعرف لاحقا في صيغة العقد والشروط العامة للعقد بمبلغ العقد) وفي الوقت ذاته على صاحب العمل اشعار مقدمي العطاءات كافة بنتائج المناقصة ، وينشر في موقعه الالكتروني و الموقع الألكتروني للأمم المتحدة (</w:t>
      </w:r>
      <w:r w:rsidRPr="00A840BF">
        <w:rPr>
          <w:rFonts w:asciiTheme="majorBidi" w:hAnsiTheme="majorBidi" w:cstheme="majorBidi"/>
          <w:sz w:val="28"/>
          <w:szCs w:val="28"/>
        </w:rPr>
        <w:t>UNDB</w:t>
      </w:r>
      <w:r w:rsidRPr="00A840BF">
        <w:rPr>
          <w:rFonts w:asciiTheme="majorBidi" w:hAnsiTheme="majorBidi" w:cstheme="majorBidi"/>
          <w:sz w:val="28"/>
          <w:szCs w:val="28"/>
          <w:rtl/>
        </w:rPr>
        <w:t>) و (</w:t>
      </w:r>
      <w:r w:rsidRPr="00A840BF">
        <w:rPr>
          <w:rFonts w:asciiTheme="majorBidi" w:hAnsiTheme="majorBidi" w:cstheme="majorBidi"/>
          <w:sz w:val="28"/>
          <w:szCs w:val="28"/>
        </w:rPr>
        <w:t>dg market</w:t>
      </w:r>
      <w:r w:rsidRPr="00A840BF">
        <w:rPr>
          <w:rFonts w:asciiTheme="majorBidi" w:hAnsiTheme="majorBidi" w:cstheme="majorBidi"/>
          <w:sz w:val="28"/>
          <w:szCs w:val="28"/>
          <w:rtl/>
        </w:rPr>
        <w:t xml:space="preserve"> ) ايضا نتائج تحليل العطاءات  والعقود المبرمة والمعلومات المدرجة لاحقا: </w:t>
      </w:r>
    </w:p>
    <w:p w:rsidR="00994F24" w:rsidRPr="00A840BF" w:rsidRDefault="00994F24" w:rsidP="00994F24">
      <w:pPr>
        <w:bidi/>
        <w:ind w:left="26" w:firstLine="180"/>
        <w:jc w:val="both"/>
        <w:rPr>
          <w:rFonts w:asciiTheme="majorBidi" w:hAnsiTheme="majorBidi" w:cstheme="majorBidi"/>
          <w:sz w:val="28"/>
          <w:szCs w:val="28"/>
          <w:rtl/>
        </w:rPr>
      </w:pPr>
      <w:r w:rsidRPr="00A840BF">
        <w:rPr>
          <w:rFonts w:asciiTheme="majorBidi" w:hAnsiTheme="majorBidi" w:cstheme="majorBidi"/>
          <w:sz w:val="28"/>
          <w:szCs w:val="28"/>
          <w:rtl/>
        </w:rPr>
        <w:lastRenderedPageBreak/>
        <w:t xml:space="preserve">أ- اسماء مقدمي العطاءات المشاركين كافة . </w:t>
      </w:r>
    </w:p>
    <w:p w:rsidR="00994F24" w:rsidRPr="00A840BF" w:rsidRDefault="00994F24" w:rsidP="00994F24">
      <w:pPr>
        <w:bidi/>
        <w:ind w:left="26" w:firstLine="180"/>
        <w:jc w:val="both"/>
        <w:rPr>
          <w:rFonts w:asciiTheme="majorBidi" w:hAnsiTheme="majorBidi" w:cstheme="majorBidi"/>
          <w:sz w:val="28"/>
          <w:szCs w:val="28"/>
          <w:rtl/>
        </w:rPr>
      </w:pPr>
      <w:r w:rsidRPr="00A840BF">
        <w:rPr>
          <w:rFonts w:asciiTheme="majorBidi" w:hAnsiTheme="majorBidi" w:cstheme="majorBidi"/>
          <w:sz w:val="28"/>
          <w:szCs w:val="28"/>
          <w:rtl/>
        </w:rPr>
        <w:t xml:space="preserve">ب- اسعار العطاء لكل منهم عند فتح العطاءات. </w:t>
      </w:r>
    </w:p>
    <w:p w:rsidR="00994F24" w:rsidRPr="00A840BF" w:rsidRDefault="00994F24" w:rsidP="00994F24">
      <w:pPr>
        <w:bidi/>
        <w:ind w:left="26" w:firstLine="180"/>
        <w:jc w:val="both"/>
        <w:rPr>
          <w:rFonts w:asciiTheme="majorBidi" w:hAnsiTheme="majorBidi" w:cstheme="majorBidi"/>
          <w:sz w:val="28"/>
          <w:szCs w:val="28"/>
          <w:rtl/>
        </w:rPr>
      </w:pPr>
      <w:r w:rsidRPr="00A840BF">
        <w:rPr>
          <w:rFonts w:asciiTheme="majorBidi" w:hAnsiTheme="majorBidi" w:cstheme="majorBidi"/>
          <w:sz w:val="28"/>
          <w:szCs w:val="28"/>
          <w:rtl/>
        </w:rPr>
        <w:t>ج- اسم وسعر العطاء المقيم لكل عطاء جرى تقييمه .</w:t>
      </w:r>
    </w:p>
    <w:p w:rsidR="00994F24" w:rsidRPr="00A840BF" w:rsidRDefault="00994F24" w:rsidP="00994F24">
      <w:pPr>
        <w:bidi/>
        <w:ind w:left="26" w:firstLine="180"/>
        <w:jc w:val="both"/>
        <w:rPr>
          <w:rFonts w:asciiTheme="majorBidi" w:hAnsiTheme="majorBidi" w:cstheme="majorBidi"/>
          <w:sz w:val="28"/>
          <w:szCs w:val="28"/>
          <w:rtl/>
        </w:rPr>
      </w:pPr>
      <w:r w:rsidRPr="00A840BF">
        <w:rPr>
          <w:rFonts w:asciiTheme="majorBidi" w:hAnsiTheme="majorBidi" w:cstheme="majorBidi"/>
          <w:sz w:val="28"/>
          <w:szCs w:val="28"/>
          <w:rtl/>
        </w:rPr>
        <w:t xml:space="preserve">د- اسماء مقدمي العطاءات الذين رفضت عطاءاتهم و الاسباب التي ادت الى الرفض </w:t>
      </w:r>
    </w:p>
    <w:p w:rsidR="00994F24" w:rsidRPr="00A840BF" w:rsidRDefault="00994F24" w:rsidP="00994F24">
      <w:pPr>
        <w:bidi/>
        <w:ind w:left="566" w:hanging="360"/>
        <w:jc w:val="both"/>
        <w:rPr>
          <w:rFonts w:asciiTheme="majorBidi" w:hAnsiTheme="majorBidi" w:cstheme="majorBidi"/>
          <w:sz w:val="28"/>
          <w:szCs w:val="28"/>
          <w:rtl/>
          <w:lang w:bidi="ar-IQ"/>
        </w:rPr>
      </w:pPr>
      <w:r w:rsidRPr="00A840BF">
        <w:rPr>
          <w:rFonts w:asciiTheme="majorBidi" w:hAnsiTheme="majorBidi" w:cstheme="majorBidi"/>
          <w:sz w:val="28"/>
          <w:szCs w:val="28"/>
          <w:rtl/>
        </w:rPr>
        <w:t>هـ- اسم مقدم العطاء الفائز ومبلغ عطائة و ملخص بالاشغال المحالة عليهم والزمن المحدد للتنفيذ .</w:t>
      </w:r>
    </w:p>
    <w:p w:rsidR="00994F24" w:rsidRPr="00A840BF" w:rsidRDefault="00994F24" w:rsidP="00994F24">
      <w:pPr>
        <w:bidi/>
        <w:jc w:val="both"/>
        <w:rPr>
          <w:rFonts w:asciiTheme="majorBidi" w:hAnsiTheme="majorBidi" w:cstheme="majorBidi"/>
          <w:sz w:val="28"/>
          <w:szCs w:val="28"/>
          <w:rtl/>
          <w:lang w:bidi="ar-IQ"/>
        </w:rPr>
      </w:pPr>
      <w:r w:rsidRPr="00A840BF">
        <w:rPr>
          <w:rFonts w:asciiTheme="majorBidi" w:hAnsiTheme="majorBidi" w:cstheme="majorBidi"/>
          <w:b/>
          <w:bCs/>
          <w:sz w:val="28"/>
          <w:szCs w:val="28"/>
          <w:rtl/>
          <w:lang w:bidi="ar-IQ"/>
        </w:rPr>
        <w:t>39-2</w:t>
      </w:r>
      <w:r w:rsidRPr="00A840BF">
        <w:rPr>
          <w:rFonts w:asciiTheme="majorBidi" w:hAnsiTheme="majorBidi" w:cstheme="majorBidi"/>
          <w:sz w:val="28"/>
          <w:szCs w:val="28"/>
          <w:rtl/>
          <w:lang w:bidi="ar-IQ"/>
        </w:rPr>
        <w:t xml:space="preserve"> لحين تهيئة العقد وتوقيعه فان إشعار الإحالة (كتاب القبول) سوف يعتبر عقداً ملزماً. </w:t>
      </w:r>
    </w:p>
    <w:p w:rsidR="00994F24" w:rsidRPr="00A840BF" w:rsidRDefault="00994F24" w:rsidP="00994F24">
      <w:pPr>
        <w:bidi/>
        <w:jc w:val="both"/>
        <w:rPr>
          <w:rFonts w:asciiTheme="majorBidi" w:hAnsiTheme="majorBidi" w:cstheme="majorBidi"/>
          <w:sz w:val="28"/>
          <w:szCs w:val="28"/>
          <w:rtl/>
          <w:lang w:bidi="ar-IQ"/>
        </w:rPr>
      </w:pPr>
    </w:p>
    <w:p w:rsidR="00994F24" w:rsidRPr="00A840BF" w:rsidRDefault="00994F24" w:rsidP="00994F24">
      <w:pPr>
        <w:bidi/>
        <w:jc w:val="both"/>
        <w:rPr>
          <w:rFonts w:asciiTheme="majorBidi" w:hAnsiTheme="majorBidi" w:cstheme="majorBidi"/>
          <w:sz w:val="28"/>
          <w:szCs w:val="28"/>
          <w:rtl/>
          <w:lang w:bidi="ar-IQ"/>
        </w:rPr>
      </w:pPr>
      <w:r w:rsidRPr="00A840BF">
        <w:rPr>
          <w:rFonts w:asciiTheme="majorBidi" w:hAnsiTheme="majorBidi" w:cstheme="majorBidi"/>
          <w:b/>
          <w:bCs/>
          <w:sz w:val="28"/>
          <w:szCs w:val="28"/>
          <w:rtl/>
          <w:lang w:bidi="ar-IQ"/>
        </w:rPr>
        <w:t>39-3</w:t>
      </w:r>
      <w:r w:rsidRPr="00A840BF">
        <w:rPr>
          <w:rFonts w:asciiTheme="majorBidi" w:hAnsiTheme="majorBidi" w:cstheme="majorBidi"/>
          <w:sz w:val="28"/>
          <w:szCs w:val="28"/>
          <w:rtl/>
          <w:lang w:bidi="ar-IQ"/>
        </w:rPr>
        <w:t xml:space="preserve">على صاحب العمل حال صدور اشعار الاحالة ( كتاب القبول ) الأستجابة الى طلبات الأستفسار الواردة تحريرياً من مقدمي العطاءات الذين لم يحالفهم الحظ وأعلامهم بأسباب عدم أختيار عطائهم. </w:t>
      </w:r>
    </w:p>
    <w:p w:rsidR="00994F24" w:rsidRPr="00A840BF" w:rsidRDefault="00994F24" w:rsidP="00994F24">
      <w:pPr>
        <w:bidi/>
        <w:jc w:val="both"/>
        <w:outlineLvl w:val="1"/>
        <w:rPr>
          <w:rFonts w:asciiTheme="majorBidi" w:hAnsiTheme="majorBidi" w:cstheme="majorBidi"/>
          <w:b/>
          <w:bCs/>
          <w:sz w:val="28"/>
          <w:szCs w:val="28"/>
          <w:u w:val="single"/>
          <w:rtl/>
          <w:lang w:bidi="ar-IQ"/>
        </w:rPr>
      </w:pPr>
      <w:bookmarkStart w:id="46" w:name="_Toc463175162"/>
      <w:r w:rsidRPr="00A840BF">
        <w:rPr>
          <w:rFonts w:asciiTheme="majorBidi" w:hAnsiTheme="majorBidi" w:cstheme="majorBidi"/>
          <w:b/>
          <w:bCs/>
          <w:sz w:val="28"/>
          <w:szCs w:val="28"/>
          <w:u w:val="single"/>
          <w:rtl/>
          <w:lang w:bidi="ar-IQ"/>
        </w:rPr>
        <w:t>40- توقيع العقد</w:t>
      </w:r>
      <w:bookmarkEnd w:id="46"/>
    </w:p>
    <w:p w:rsidR="00994F24" w:rsidRPr="00A840BF" w:rsidRDefault="00994F24" w:rsidP="00994F24">
      <w:pPr>
        <w:bidi/>
        <w:jc w:val="both"/>
        <w:rPr>
          <w:rFonts w:asciiTheme="majorBidi" w:hAnsiTheme="majorBidi" w:cstheme="majorBidi"/>
          <w:sz w:val="28"/>
          <w:szCs w:val="28"/>
          <w:rtl/>
          <w:lang w:bidi="ar-IQ"/>
        </w:rPr>
      </w:pPr>
      <w:r w:rsidRPr="00A840BF">
        <w:rPr>
          <w:rFonts w:asciiTheme="majorBidi" w:hAnsiTheme="majorBidi" w:cstheme="majorBidi"/>
          <w:b/>
          <w:bCs/>
          <w:sz w:val="28"/>
          <w:szCs w:val="28"/>
          <w:rtl/>
          <w:lang w:bidi="ar-IQ"/>
        </w:rPr>
        <w:t>40-1</w:t>
      </w:r>
      <w:r w:rsidRPr="00A840BF">
        <w:rPr>
          <w:rFonts w:asciiTheme="majorBidi" w:hAnsiTheme="majorBidi" w:cstheme="majorBidi"/>
          <w:sz w:val="28"/>
          <w:szCs w:val="28"/>
          <w:rtl/>
          <w:lang w:bidi="ar-IQ"/>
        </w:rPr>
        <w:t xml:space="preserve"> حال صدور اشعار الاحالة (كتاب القبول) على صاحب العمل تزويد مقدم العطاء الفائز (بصيغة العقد). </w:t>
      </w:r>
    </w:p>
    <w:p w:rsidR="00994F24" w:rsidRPr="00A840BF" w:rsidRDefault="00994F24" w:rsidP="00994F24">
      <w:pPr>
        <w:bidi/>
        <w:jc w:val="both"/>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40-2على مقدم العطاء الفائز وخلال فترة لا تزيد عن (29) يوما من استلامه لصيغة العقد بضمنها مدة الانذار او بعد انتهاء فترة الطعن توقيع العقد وتثبيت تاريخه وأعادته الى صاحب العمل. </w:t>
      </w:r>
    </w:p>
    <w:p w:rsidR="00994F24" w:rsidRPr="00A840BF" w:rsidRDefault="00994F24" w:rsidP="00994F24">
      <w:pPr>
        <w:bidi/>
        <w:jc w:val="both"/>
        <w:rPr>
          <w:rFonts w:asciiTheme="majorBidi" w:hAnsiTheme="majorBidi" w:cstheme="majorBidi"/>
          <w:sz w:val="28"/>
          <w:szCs w:val="28"/>
          <w:rtl/>
          <w:lang w:bidi="ar-IQ"/>
        </w:rPr>
      </w:pPr>
    </w:p>
    <w:p w:rsidR="00994F24" w:rsidRPr="00A840BF" w:rsidRDefault="00994F24" w:rsidP="00994F24">
      <w:pPr>
        <w:bidi/>
        <w:jc w:val="both"/>
        <w:outlineLvl w:val="1"/>
        <w:rPr>
          <w:rFonts w:asciiTheme="majorBidi" w:hAnsiTheme="majorBidi" w:cstheme="majorBidi"/>
          <w:b/>
          <w:bCs/>
          <w:sz w:val="28"/>
          <w:szCs w:val="28"/>
          <w:u w:val="single"/>
          <w:rtl/>
        </w:rPr>
      </w:pPr>
      <w:bookmarkStart w:id="47" w:name="_Toc463175163"/>
      <w:r w:rsidRPr="00A840BF">
        <w:rPr>
          <w:rFonts w:asciiTheme="majorBidi" w:hAnsiTheme="majorBidi" w:cstheme="majorBidi"/>
          <w:b/>
          <w:bCs/>
          <w:sz w:val="28"/>
          <w:szCs w:val="28"/>
          <w:u w:val="single"/>
          <w:rtl/>
          <w:lang w:bidi="ar-IQ"/>
        </w:rPr>
        <w:t>41- ضمان حسن الاداء</w:t>
      </w:r>
      <w:bookmarkEnd w:id="47"/>
      <w:r w:rsidRPr="00A840BF">
        <w:rPr>
          <w:rFonts w:asciiTheme="majorBidi" w:hAnsiTheme="majorBidi" w:cstheme="majorBidi"/>
          <w:b/>
          <w:bCs/>
          <w:sz w:val="28"/>
          <w:szCs w:val="28"/>
          <w:u w:val="single"/>
          <w:rtl/>
          <w:lang w:bidi="ar-IQ"/>
        </w:rPr>
        <w:t xml:space="preserve"> </w:t>
      </w:r>
    </w:p>
    <w:p w:rsidR="00994F24" w:rsidRPr="00A840BF" w:rsidRDefault="00994F24" w:rsidP="00994F24">
      <w:pPr>
        <w:bidi/>
        <w:jc w:val="both"/>
        <w:rPr>
          <w:rFonts w:asciiTheme="majorBidi" w:hAnsiTheme="majorBidi" w:cstheme="majorBidi"/>
          <w:sz w:val="28"/>
          <w:szCs w:val="28"/>
          <w:lang w:bidi="ar-IQ"/>
        </w:rPr>
      </w:pPr>
      <w:r w:rsidRPr="00A840BF">
        <w:rPr>
          <w:rFonts w:asciiTheme="majorBidi" w:hAnsiTheme="majorBidi" w:cstheme="majorBidi"/>
          <w:b/>
          <w:bCs/>
          <w:sz w:val="28"/>
          <w:szCs w:val="28"/>
          <w:rtl/>
          <w:lang w:bidi="ar-IQ"/>
        </w:rPr>
        <w:t>41-1</w:t>
      </w:r>
      <w:r w:rsidRPr="00A840BF">
        <w:rPr>
          <w:rFonts w:asciiTheme="majorBidi" w:hAnsiTheme="majorBidi" w:cstheme="majorBidi"/>
          <w:sz w:val="28"/>
          <w:szCs w:val="28"/>
          <w:rtl/>
          <w:lang w:bidi="ar-IQ"/>
        </w:rPr>
        <w:t xml:space="preserve"> على مقدم العطاء وخلال فترة لاتزيد عن (29) يوماً من تاريخ صدور اشعار الاحالة (كتاب القبول) من صاحب العمل</w:t>
      </w:r>
      <w:r w:rsidRPr="00A840BF">
        <w:rPr>
          <w:rFonts w:asciiTheme="majorBidi" w:hAnsiTheme="majorBidi" w:cstheme="majorBidi"/>
          <w:rtl/>
          <w:lang w:bidi="ar-IQ"/>
        </w:rPr>
        <w:t xml:space="preserve"> </w:t>
      </w:r>
      <w:r w:rsidRPr="00A840BF">
        <w:rPr>
          <w:rFonts w:asciiTheme="majorBidi" w:hAnsiTheme="majorBidi" w:cstheme="majorBidi"/>
          <w:sz w:val="28"/>
          <w:szCs w:val="28"/>
          <w:rtl/>
          <w:lang w:bidi="ar-IQ"/>
        </w:rPr>
        <w:t xml:space="preserve">بضمنها مدة الانذار تقديم ضمان حسن الاداء وفقا ًللشروط العامة للعقد مع استخدام النماذج المشار اليها في ملاحق للشروط الخاصة في القسم التاسع (نماذج وثائق العقد) أو أية نماذج مقبولة من صاحب العمل. و يجب أن يكون خطاب ضمان حسن الاداء صادراً عن مصرف معتمد في دولة صاحب العمل او اي مصرف اجنبي له مصرف مراسل في دولة صاحب العمل. </w:t>
      </w:r>
    </w:p>
    <w:p w:rsidR="00994F24" w:rsidRPr="00A840BF" w:rsidRDefault="00994F24" w:rsidP="00994F24">
      <w:pPr>
        <w:bidi/>
        <w:jc w:val="both"/>
        <w:rPr>
          <w:rFonts w:asciiTheme="majorBidi" w:hAnsiTheme="majorBidi" w:cstheme="majorBidi"/>
          <w:sz w:val="28"/>
          <w:szCs w:val="28"/>
          <w:lang w:bidi="ar-IQ"/>
        </w:rPr>
      </w:pPr>
      <w:r w:rsidRPr="00A840BF">
        <w:rPr>
          <w:rFonts w:asciiTheme="majorBidi" w:hAnsiTheme="majorBidi" w:cstheme="majorBidi"/>
          <w:b/>
          <w:bCs/>
          <w:sz w:val="28"/>
          <w:szCs w:val="28"/>
          <w:rtl/>
          <w:lang w:bidi="ar-IQ"/>
        </w:rPr>
        <w:t>41-2</w:t>
      </w:r>
      <w:r w:rsidRPr="00A840BF">
        <w:rPr>
          <w:rFonts w:asciiTheme="majorBidi" w:hAnsiTheme="majorBidi" w:cstheme="majorBidi"/>
          <w:sz w:val="28"/>
          <w:szCs w:val="28"/>
          <w:rtl/>
          <w:lang w:bidi="ar-IQ"/>
        </w:rPr>
        <w:t xml:space="preserve"> في حالة فشل مقدم العطاء الفائز في تقديم ضمان حسن الأداء المشار إليه أعلاه أو توقيع العقد سوف </w:t>
      </w:r>
    </w:p>
    <w:p w:rsidR="007B2A47" w:rsidRPr="00A840BF" w:rsidRDefault="00994F24" w:rsidP="007B2A47">
      <w:pPr>
        <w:bidi/>
        <w:jc w:val="both"/>
        <w:rPr>
          <w:rFonts w:asciiTheme="majorBidi" w:hAnsiTheme="majorBidi" w:cstheme="majorBidi"/>
          <w:sz w:val="28"/>
          <w:szCs w:val="28"/>
          <w:lang w:bidi="ar-IQ"/>
        </w:rPr>
      </w:pPr>
      <w:r w:rsidRPr="00A840BF">
        <w:rPr>
          <w:rFonts w:asciiTheme="majorBidi" w:hAnsiTheme="majorBidi" w:cstheme="majorBidi"/>
          <w:sz w:val="28"/>
          <w:szCs w:val="28"/>
          <w:rtl/>
          <w:lang w:bidi="ar-IQ"/>
        </w:rPr>
        <w:t>يترتب عنه الغاء الاحالة ومصادرة ضمان العطاء وعند ذلك يحق لصاحب العمل احالة العقد الى مقدم العطاء المرشح الثاني الذي كان عطائه مستجيباً بصورة أساسية وتتوفر لدى صاحب العمل القناعة بأنه يمتلك المؤهلات لتنفيذ العقد بصورة مرضية ، و تحميل مقدم العطاء الناكل فرق البدلين.</w:t>
      </w:r>
    </w:p>
    <w:p w:rsidR="004655E2" w:rsidRPr="00A840BF" w:rsidRDefault="007B2A47" w:rsidP="00A840BF">
      <w:pPr>
        <w:bidi/>
        <w:rPr>
          <w:rFonts w:asciiTheme="majorBidi" w:hAnsiTheme="majorBidi" w:cstheme="majorBidi"/>
          <w:b/>
          <w:bCs/>
          <w:w w:val="200"/>
          <w:sz w:val="36"/>
          <w:szCs w:val="36"/>
        </w:rPr>
      </w:pPr>
      <w:r w:rsidRPr="00A840BF">
        <w:rPr>
          <w:rFonts w:asciiTheme="majorBidi" w:hAnsiTheme="majorBidi" w:cstheme="majorBidi"/>
          <w:sz w:val="28"/>
          <w:szCs w:val="28"/>
          <w:rtl/>
          <w:lang w:bidi="ar-IQ"/>
        </w:rPr>
        <w:lastRenderedPageBreak/>
        <w:tab/>
      </w:r>
    </w:p>
    <w:p w:rsidR="004655E2" w:rsidRPr="00A840BF" w:rsidRDefault="004655E2" w:rsidP="00A840BF">
      <w:pPr>
        <w:bidi/>
        <w:jc w:val="both"/>
        <w:rPr>
          <w:rFonts w:asciiTheme="majorBidi" w:hAnsiTheme="majorBidi" w:cstheme="majorBidi"/>
          <w:sz w:val="28"/>
          <w:szCs w:val="28"/>
          <w:rtl/>
          <w:lang w:bidi="ar-IQ"/>
        </w:rPr>
      </w:pPr>
    </w:p>
    <w:tbl>
      <w:tblPr>
        <w:tblpPr w:leftFromText="180" w:rightFromText="180" w:vertAnchor="page" w:horzAnchor="margin" w:tblpXSpec="center" w:tblpY="1621"/>
        <w:bidiVisual/>
        <w:tblW w:w="53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0"/>
        <w:gridCol w:w="8190"/>
      </w:tblGrid>
      <w:tr w:rsidR="00B83679" w:rsidRPr="00B83679" w:rsidTr="00ED292F">
        <w:trPr>
          <w:cantSplit/>
          <w:trHeight w:val="751"/>
        </w:trPr>
        <w:tc>
          <w:tcPr>
            <w:tcW w:w="5000" w:type="pct"/>
            <w:gridSpan w:val="2"/>
            <w:vAlign w:val="center"/>
          </w:tcPr>
          <w:p w:rsidR="00B83679" w:rsidRPr="00B83679" w:rsidRDefault="00B83679" w:rsidP="00ED292F">
            <w:pPr>
              <w:bidi/>
              <w:spacing w:after="0" w:line="240" w:lineRule="auto"/>
              <w:jc w:val="center"/>
              <w:rPr>
                <w:rFonts w:asciiTheme="majorBidi" w:eastAsia="SimSun" w:hAnsiTheme="majorBidi" w:cstheme="majorBidi"/>
                <w:b/>
                <w:bCs/>
                <w:sz w:val="40"/>
                <w:szCs w:val="40"/>
                <w:rtl/>
                <w:lang w:eastAsia="zh-CN" w:bidi="ar-IQ"/>
              </w:rPr>
            </w:pPr>
            <w:r w:rsidRPr="00B83679">
              <w:rPr>
                <w:rFonts w:asciiTheme="majorBidi" w:eastAsia="SimSun" w:hAnsiTheme="majorBidi" w:cstheme="majorBidi"/>
                <w:b/>
                <w:bCs/>
                <w:sz w:val="40"/>
                <w:szCs w:val="40"/>
                <w:rtl/>
                <w:lang w:eastAsia="zh-CN"/>
              </w:rPr>
              <w:t>القسم</w:t>
            </w:r>
            <w:r w:rsidRPr="00B83679">
              <w:rPr>
                <w:rFonts w:asciiTheme="majorBidi" w:eastAsia="SimSun" w:hAnsiTheme="majorBidi" w:cstheme="majorBidi"/>
                <w:b/>
                <w:bCs/>
                <w:sz w:val="40"/>
                <w:szCs w:val="40"/>
                <w:rtl/>
                <w:lang w:eastAsia="zh-CN" w:bidi="ar-IQ"/>
              </w:rPr>
              <w:t xml:space="preserve"> الثاني : ورقة بيانات العطاء</w:t>
            </w:r>
          </w:p>
          <w:p w:rsidR="00B83679" w:rsidRPr="00B83679" w:rsidRDefault="00B83679" w:rsidP="00ED292F">
            <w:pPr>
              <w:bidi/>
              <w:spacing w:after="0" w:line="240" w:lineRule="auto"/>
              <w:jc w:val="center"/>
              <w:rPr>
                <w:rFonts w:asciiTheme="majorBidi" w:eastAsia="SimSun" w:hAnsiTheme="majorBidi" w:cstheme="majorBidi"/>
                <w:b/>
                <w:bCs/>
                <w:sz w:val="40"/>
                <w:szCs w:val="40"/>
                <w:rtl/>
                <w:lang w:eastAsia="zh-CN" w:bidi="ar-IQ"/>
              </w:rPr>
            </w:pPr>
            <w:r w:rsidRPr="00B83679">
              <w:rPr>
                <w:rFonts w:asciiTheme="majorBidi" w:eastAsia="SimSun" w:hAnsiTheme="majorBidi" w:cstheme="majorBidi"/>
                <w:b/>
                <w:bCs/>
                <w:sz w:val="40"/>
                <w:szCs w:val="40"/>
                <w:rtl/>
                <w:lang w:eastAsia="zh-CN" w:bidi="ar-IQ"/>
              </w:rPr>
              <w:t>لعقود تنفيذ الأشغال</w:t>
            </w:r>
          </w:p>
          <w:p w:rsidR="00B83679" w:rsidRPr="00B83679" w:rsidRDefault="00B83679" w:rsidP="00ED292F">
            <w:pPr>
              <w:bidi/>
              <w:spacing w:after="0" w:line="240" w:lineRule="auto"/>
              <w:jc w:val="center"/>
              <w:rPr>
                <w:rFonts w:asciiTheme="majorBidi" w:eastAsia="SimSun" w:hAnsiTheme="majorBidi" w:cstheme="majorBidi"/>
                <w:b/>
                <w:bCs/>
                <w:sz w:val="40"/>
                <w:szCs w:val="40"/>
                <w:rtl/>
                <w:lang w:eastAsia="zh-CN"/>
              </w:rPr>
            </w:pPr>
            <w:r w:rsidRPr="00B83679">
              <w:rPr>
                <w:rFonts w:asciiTheme="majorBidi" w:eastAsia="SimSun" w:hAnsiTheme="majorBidi" w:cstheme="majorBidi"/>
                <w:b/>
                <w:bCs/>
                <w:sz w:val="40"/>
                <w:szCs w:val="40"/>
                <w:rtl/>
                <w:lang w:eastAsia="zh-CN" w:bidi="ar-IQ"/>
              </w:rPr>
              <w:t>أ</w:t>
            </w:r>
            <w:r w:rsidRPr="00B83679">
              <w:rPr>
                <w:rFonts w:asciiTheme="majorBidi" w:eastAsia="SimSun" w:hAnsiTheme="majorBidi" w:cstheme="majorBidi"/>
                <w:b/>
                <w:bCs/>
                <w:sz w:val="40"/>
                <w:szCs w:val="40"/>
                <w:rtl/>
                <w:lang w:eastAsia="zh-CN"/>
              </w:rPr>
              <w:t xml:space="preserve"> - عام </w:t>
            </w:r>
          </w:p>
        </w:tc>
      </w:tr>
      <w:tr w:rsidR="00B83679" w:rsidRPr="00B83679" w:rsidTr="00ED292F">
        <w:trPr>
          <w:trHeight w:val="495"/>
        </w:trPr>
        <w:tc>
          <w:tcPr>
            <w:tcW w:w="1005" w:type="pct"/>
            <w:tcMar>
              <w:left w:w="57" w:type="dxa"/>
              <w:right w:w="57" w:type="dxa"/>
            </w:tcMar>
          </w:tcPr>
          <w:p w:rsidR="00B83679" w:rsidRPr="00B83679" w:rsidRDefault="00B83679" w:rsidP="00ED292F">
            <w:pPr>
              <w:bidi/>
              <w:spacing w:after="0" w:line="240" w:lineRule="auto"/>
              <w:rPr>
                <w:rFonts w:asciiTheme="majorBidi" w:eastAsia="SimSun" w:hAnsiTheme="majorBidi" w:cstheme="majorBidi"/>
                <w:sz w:val="28"/>
                <w:szCs w:val="28"/>
                <w:lang w:eastAsia="zh-CN"/>
              </w:rPr>
            </w:pPr>
            <w:r w:rsidRPr="00B83679">
              <w:rPr>
                <w:rFonts w:asciiTheme="majorBidi" w:eastAsia="SimSun" w:hAnsiTheme="majorBidi" w:cstheme="majorBidi"/>
                <w:sz w:val="28"/>
                <w:szCs w:val="28"/>
                <w:rtl/>
                <w:lang w:eastAsia="zh-CN" w:bidi="ar-IQ"/>
              </w:rPr>
              <w:lastRenderedPageBreak/>
              <w:t>1-1</w:t>
            </w:r>
            <w:r w:rsidRPr="00B83679">
              <w:rPr>
                <w:rFonts w:asciiTheme="majorBidi" w:eastAsia="SimSun" w:hAnsiTheme="majorBidi" w:cstheme="majorBidi"/>
                <w:sz w:val="28"/>
                <w:szCs w:val="28"/>
                <w:rtl/>
                <w:lang w:eastAsia="zh-CN"/>
              </w:rPr>
              <w:t>تعليمات لمقدمي العطاء</w:t>
            </w:r>
          </w:p>
        </w:tc>
        <w:tc>
          <w:tcPr>
            <w:tcW w:w="3995" w:type="pct"/>
          </w:tcPr>
          <w:p w:rsidR="00B83679" w:rsidRPr="00B83679" w:rsidRDefault="00B83679" w:rsidP="00ED292F">
            <w:pPr>
              <w:bidi/>
              <w:spacing w:after="0" w:line="360" w:lineRule="auto"/>
              <w:jc w:val="both"/>
              <w:rPr>
                <w:rFonts w:asciiTheme="majorBidi" w:eastAsia="SimSun" w:hAnsiTheme="majorBidi" w:cstheme="majorBidi"/>
                <w:sz w:val="28"/>
                <w:szCs w:val="28"/>
                <w:rtl/>
                <w:lang w:eastAsia="zh-CN"/>
              </w:rPr>
            </w:pPr>
            <w:r w:rsidRPr="00B83679">
              <w:rPr>
                <w:rFonts w:asciiTheme="majorBidi" w:eastAsia="SimSun" w:hAnsiTheme="majorBidi" w:cstheme="majorBidi"/>
                <w:sz w:val="28"/>
                <w:szCs w:val="28"/>
                <w:rtl/>
                <w:lang w:eastAsia="zh-CN"/>
              </w:rPr>
              <w:t>رقم الدعوة لتقديم العطاءات :ـــــــــــــ</w:t>
            </w:r>
          </w:p>
        </w:tc>
      </w:tr>
      <w:tr w:rsidR="00B83679" w:rsidRPr="00B83679" w:rsidTr="00ED292F">
        <w:trPr>
          <w:trHeight w:val="525"/>
        </w:trPr>
        <w:tc>
          <w:tcPr>
            <w:tcW w:w="1005" w:type="pct"/>
            <w:tcMar>
              <w:left w:w="57" w:type="dxa"/>
              <w:right w:w="57" w:type="dxa"/>
            </w:tcMar>
          </w:tcPr>
          <w:p w:rsidR="00B83679" w:rsidRPr="00B83679" w:rsidRDefault="00B83679" w:rsidP="00ED292F">
            <w:pPr>
              <w:bidi/>
              <w:spacing w:after="0" w:line="240" w:lineRule="auto"/>
              <w:rPr>
                <w:rFonts w:asciiTheme="majorBidi" w:eastAsia="SimSun" w:hAnsiTheme="majorBidi" w:cstheme="majorBidi"/>
                <w:sz w:val="28"/>
                <w:szCs w:val="28"/>
                <w:rtl/>
                <w:lang w:eastAsia="zh-CN"/>
              </w:rPr>
            </w:pPr>
            <w:r w:rsidRPr="00B83679">
              <w:rPr>
                <w:rFonts w:asciiTheme="majorBidi" w:eastAsia="SimSun" w:hAnsiTheme="majorBidi" w:cstheme="majorBidi"/>
                <w:sz w:val="28"/>
                <w:szCs w:val="28"/>
                <w:rtl/>
                <w:lang w:eastAsia="zh-CN"/>
              </w:rPr>
              <w:t>1-1تعليمات  مقدمي العطاءات</w:t>
            </w:r>
          </w:p>
        </w:tc>
        <w:tc>
          <w:tcPr>
            <w:tcW w:w="3995" w:type="pct"/>
          </w:tcPr>
          <w:p w:rsidR="00B83679" w:rsidRPr="00B83679" w:rsidRDefault="00B83679" w:rsidP="00ED292F">
            <w:pPr>
              <w:bidi/>
              <w:spacing w:after="0" w:line="240" w:lineRule="auto"/>
              <w:jc w:val="both"/>
              <w:rPr>
                <w:rFonts w:asciiTheme="majorBidi" w:eastAsia="SimSun" w:hAnsiTheme="majorBidi" w:cstheme="majorBidi"/>
                <w:sz w:val="28"/>
                <w:szCs w:val="28"/>
                <w:rtl/>
                <w:lang w:eastAsia="zh-CN"/>
              </w:rPr>
            </w:pPr>
            <w:r w:rsidRPr="00B83679">
              <w:rPr>
                <w:rFonts w:asciiTheme="majorBidi" w:eastAsia="SimSun" w:hAnsiTheme="majorBidi" w:cstheme="majorBidi"/>
                <w:sz w:val="28"/>
                <w:szCs w:val="28"/>
                <w:rtl/>
                <w:lang w:eastAsia="zh-CN"/>
              </w:rPr>
              <w:t>اسم صاحب العمل : ـــــــــــــــــ</w:t>
            </w:r>
          </w:p>
        </w:tc>
      </w:tr>
      <w:tr w:rsidR="00B83679" w:rsidRPr="00B83679" w:rsidTr="00ED292F">
        <w:trPr>
          <w:trHeight w:val="1245"/>
        </w:trPr>
        <w:tc>
          <w:tcPr>
            <w:tcW w:w="1005" w:type="pct"/>
            <w:tcMar>
              <w:left w:w="57" w:type="dxa"/>
              <w:right w:w="57" w:type="dxa"/>
            </w:tcMar>
          </w:tcPr>
          <w:p w:rsidR="00B83679" w:rsidRPr="00B83679" w:rsidRDefault="00B83679" w:rsidP="00ED292F">
            <w:pPr>
              <w:bidi/>
              <w:spacing w:after="0" w:line="240" w:lineRule="auto"/>
              <w:rPr>
                <w:rFonts w:asciiTheme="majorBidi" w:eastAsia="SimSun" w:hAnsiTheme="majorBidi" w:cstheme="majorBidi"/>
                <w:sz w:val="28"/>
                <w:szCs w:val="28"/>
                <w:rtl/>
                <w:lang w:eastAsia="zh-CN"/>
              </w:rPr>
            </w:pPr>
            <w:r w:rsidRPr="00B83679">
              <w:rPr>
                <w:rFonts w:asciiTheme="majorBidi" w:eastAsia="SimSun" w:hAnsiTheme="majorBidi" w:cstheme="majorBidi"/>
                <w:sz w:val="28"/>
                <w:szCs w:val="28"/>
                <w:rtl/>
                <w:lang w:eastAsia="zh-CN" w:bidi="ar-IQ"/>
              </w:rPr>
              <w:t>1-1</w:t>
            </w:r>
            <w:r w:rsidRPr="00B83679">
              <w:rPr>
                <w:rFonts w:asciiTheme="majorBidi" w:eastAsia="SimSun" w:hAnsiTheme="majorBidi" w:cstheme="majorBidi"/>
                <w:sz w:val="28"/>
                <w:szCs w:val="28"/>
                <w:rtl/>
                <w:lang w:eastAsia="zh-CN"/>
              </w:rPr>
              <w:t>تعليمات لمقدمي العطاءات</w:t>
            </w:r>
          </w:p>
        </w:tc>
        <w:tc>
          <w:tcPr>
            <w:tcW w:w="3995" w:type="pct"/>
          </w:tcPr>
          <w:p w:rsidR="00B83679" w:rsidRPr="00B83679" w:rsidRDefault="00B83679" w:rsidP="00ED292F">
            <w:pPr>
              <w:bidi/>
              <w:spacing w:after="0" w:line="360" w:lineRule="auto"/>
              <w:jc w:val="both"/>
              <w:rPr>
                <w:rFonts w:asciiTheme="majorBidi" w:eastAsia="SimSun" w:hAnsiTheme="majorBidi" w:cstheme="majorBidi"/>
                <w:sz w:val="28"/>
                <w:szCs w:val="28"/>
                <w:rtl/>
                <w:lang w:eastAsia="zh-CN"/>
              </w:rPr>
            </w:pPr>
            <w:r w:rsidRPr="00B83679">
              <w:rPr>
                <w:rFonts w:asciiTheme="majorBidi" w:eastAsia="SimSun" w:hAnsiTheme="majorBidi" w:cstheme="majorBidi"/>
                <w:sz w:val="28"/>
                <w:szCs w:val="28"/>
                <w:rtl/>
                <w:lang w:eastAsia="zh-CN"/>
              </w:rPr>
              <w:t>اسم المناقصة :ـــــــــــ</w:t>
            </w:r>
          </w:p>
          <w:p w:rsidR="00B83679" w:rsidRPr="00B83679" w:rsidRDefault="00B83679" w:rsidP="00ED292F">
            <w:pPr>
              <w:bidi/>
              <w:spacing w:after="0" w:line="360" w:lineRule="auto"/>
              <w:jc w:val="both"/>
              <w:rPr>
                <w:rFonts w:asciiTheme="majorBidi" w:eastAsia="SimSun" w:hAnsiTheme="majorBidi" w:cstheme="majorBidi"/>
                <w:sz w:val="28"/>
                <w:szCs w:val="28"/>
                <w:rtl/>
                <w:lang w:eastAsia="zh-CN"/>
              </w:rPr>
            </w:pPr>
            <w:r w:rsidRPr="00B83679">
              <w:rPr>
                <w:rFonts w:asciiTheme="majorBidi" w:eastAsia="SimSun" w:hAnsiTheme="majorBidi" w:cstheme="majorBidi"/>
                <w:sz w:val="28"/>
                <w:szCs w:val="28"/>
                <w:rtl/>
                <w:lang w:eastAsia="zh-CN"/>
              </w:rPr>
              <w:t>رقم المناقصة :ـــــــــ</w:t>
            </w:r>
          </w:p>
          <w:p w:rsidR="00B83679" w:rsidRPr="00B83679" w:rsidRDefault="00B83679" w:rsidP="00ED292F">
            <w:pPr>
              <w:bidi/>
              <w:spacing w:after="0" w:line="360" w:lineRule="auto"/>
              <w:jc w:val="both"/>
              <w:rPr>
                <w:rFonts w:asciiTheme="majorBidi" w:eastAsia="SimSun" w:hAnsiTheme="majorBidi" w:cstheme="majorBidi"/>
                <w:b/>
                <w:bCs/>
                <w:sz w:val="28"/>
                <w:szCs w:val="28"/>
                <w:rtl/>
                <w:lang w:eastAsia="zh-CN"/>
              </w:rPr>
            </w:pPr>
            <w:r w:rsidRPr="00B83679">
              <w:rPr>
                <w:rFonts w:asciiTheme="majorBidi" w:eastAsia="SimSun" w:hAnsiTheme="majorBidi" w:cstheme="majorBidi"/>
                <w:sz w:val="28"/>
                <w:szCs w:val="28"/>
                <w:rtl/>
                <w:lang w:eastAsia="zh-CN"/>
              </w:rPr>
              <w:t>عدد ووصف مكونات جداول الكميات للمناقصة ـــــــــ</w:t>
            </w:r>
          </w:p>
        </w:tc>
      </w:tr>
      <w:tr w:rsidR="00B83679" w:rsidRPr="00B83679" w:rsidTr="00ED292F">
        <w:trPr>
          <w:trHeight w:val="510"/>
        </w:trPr>
        <w:tc>
          <w:tcPr>
            <w:tcW w:w="1005" w:type="pct"/>
            <w:tcMar>
              <w:left w:w="57" w:type="dxa"/>
              <w:right w:w="57" w:type="dxa"/>
            </w:tcMar>
          </w:tcPr>
          <w:p w:rsidR="00B83679" w:rsidRPr="00B83679" w:rsidRDefault="00B83679" w:rsidP="00ED292F">
            <w:pPr>
              <w:bidi/>
              <w:spacing w:after="0" w:line="240" w:lineRule="auto"/>
              <w:rPr>
                <w:rFonts w:asciiTheme="majorBidi" w:eastAsia="SimSun" w:hAnsiTheme="majorBidi" w:cstheme="majorBidi"/>
                <w:sz w:val="28"/>
                <w:szCs w:val="28"/>
                <w:rtl/>
                <w:lang w:eastAsia="zh-CN"/>
              </w:rPr>
            </w:pPr>
            <w:r w:rsidRPr="00B83679">
              <w:rPr>
                <w:rFonts w:asciiTheme="majorBidi" w:eastAsia="SimSun" w:hAnsiTheme="majorBidi" w:cstheme="majorBidi"/>
                <w:sz w:val="28"/>
                <w:szCs w:val="28"/>
                <w:rtl/>
                <w:lang w:eastAsia="zh-CN"/>
              </w:rPr>
              <w:t>2-1تعليمات لمقدمي العطاءات</w:t>
            </w:r>
          </w:p>
        </w:tc>
        <w:tc>
          <w:tcPr>
            <w:tcW w:w="3995" w:type="pct"/>
          </w:tcPr>
          <w:p w:rsidR="00B83679" w:rsidRPr="00B83679" w:rsidRDefault="00B83679" w:rsidP="00ED292F">
            <w:pPr>
              <w:bidi/>
              <w:spacing w:after="0" w:line="360" w:lineRule="auto"/>
              <w:jc w:val="both"/>
              <w:rPr>
                <w:rFonts w:asciiTheme="majorBidi" w:eastAsia="SimSun" w:hAnsiTheme="majorBidi" w:cstheme="majorBidi"/>
                <w:sz w:val="28"/>
                <w:szCs w:val="28"/>
                <w:rtl/>
                <w:lang w:eastAsia="zh-CN"/>
              </w:rPr>
            </w:pPr>
            <w:r w:rsidRPr="00B83679">
              <w:rPr>
                <w:rFonts w:asciiTheme="majorBidi" w:eastAsia="SimSun" w:hAnsiTheme="majorBidi" w:cstheme="majorBidi"/>
                <w:sz w:val="28"/>
                <w:szCs w:val="28"/>
                <w:rtl/>
                <w:lang w:eastAsia="zh-CN"/>
              </w:rPr>
              <w:t>اسم المشروع (وجهة التمويل) ـــــــــــــــــــ</w:t>
            </w:r>
          </w:p>
        </w:tc>
      </w:tr>
      <w:tr w:rsidR="00B83679" w:rsidRPr="00B83679" w:rsidTr="00ED292F">
        <w:trPr>
          <w:trHeight w:val="787"/>
        </w:trPr>
        <w:tc>
          <w:tcPr>
            <w:tcW w:w="1005" w:type="pct"/>
            <w:tcMar>
              <w:left w:w="57" w:type="dxa"/>
              <w:right w:w="57" w:type="dxa"/>
            </w:tcMar>
          </w:tcPr>
          <w:p w:rsidR="00B83679" w:rsidRPr="00B83679" w:rsidRDefault="00B83679" w:rsidP="00ED292F">
            <w:pPr>
              <w:bidi/>
              <w:spacing w:after="0" w:line="240" w:lineRule="auto"/>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4-1-أ تعليمات      لمقدمي العطاءات</w:t>
            </w:r>
          </w:p>
        </w:tc>
        <w:tc>
          <w:tcPr>
            <w:tcW w:w="3995" w:type="pct"/>
          </w:tcPr>
          <w:p w:rsidR="00B83679" w:rsidRPr="00B83679" w:rsidRDefault="00B83679" w:rsidP="00ED292F">
            <w:pPr>
              <w:bidi/>
              <w:spacing w:after="0" w:line="360" w:lineRule="auto"/>
              <w:jc w:val="both"/>
              <w:rPr>
                <w:rFonts w:asciiTheme="majorBidi" w:eastAsia="SimSun" w:hAnsiTheme="majorBidi" w:cstheme="majorBidi"/>
                <w:b/>
                <w:bCs/>
                <w:sz w:val="28"/>
                <w:szCs w:val="28"/>
                <w:rtl/>
                <w:lang w:eastAsia="zh-CN" w:bidi="ar-IQ"/>
              </w:rPr>
            </w:pPr>
            <w:r w:rsidRPr="00B83679">
              <w:rPr>
                <w:rFonts w:asciiTheme="majorBidi" w:eastAsia="SimSun" w:hAnsiTheme="majorBidi" w:cstheme="majorBidi"/>
                <w:sz w:val="28"/>
                <w:szCs w:val="28"/>
                <w:rtl/>
                <w:lang w:eastAsia="zh-CN"/>
              </w:rPr>
              <w:t>أعضاء  المشروع المشترك</w:t>
            </w:r>
            <w:r w:rsidRPr="00B83679">
              <w:rPr>
                <w:rFonts w:asciiTheme="majorBidi" w:eastAsia="SimSun" w:hAnsiTheme="majorBidi" w:cstheme="majorBidi"/>
                <w:sz w:val="28"/>
                <w:szCs w:val="28"/>
                <w:rtl/>
                <w:lang w:eastAsia="zh-CN" w:bidi="ar-IQ"/>
              </w:rPr>
              <w:t xml:space="preserve"> </w:t>
            </w:r>
            <w:r w:rsidRPr="00B83679">
              <w:rPr>
                <w:rFonts w:asciiTheme="majorBidi" w:eastAsia="SimSun" w:hAnsiTheme="majorBidi" w:cstheme="majorBidi"/>
                <w:sz w:val="28"/>
                <w:szCs w:val="28"/>
                <w:rtl/>
                <w:lang w:eastAsia="zh-CN"/>
              </w:rPr>
              <w:t>او المؤسسة</w:t>
            </w:r>
            <w:r w:rsidRPr="00B83679">
              <w:rPr>
                <w:rFonts w:asciiTheme="majorBidi" w:eastAsia="SimSun" w:hAnsiTheme="majorBidi" w:cstheme="majorBidi"/>
                <w:sz w:val="28"/>
                <w:szCs w:val="28"/>
                <w:rtl/>
                <w:lang w:eastAsia="zh-CN" w:bidi="ar-IQ"/>
              </w:rPr>
              <w:t xml:space="preserve"> كافة</w:t>
            </w:r>
            <w:r w:rsidRPr="00B83679">
              <w:rPr>
                <w:rFonts w:asciiTheme="majorBidi" w:eastAsia="SimSun" w:hAnsiTheme="majorBidi" w:cstheme="majorBidi"/>
                <w:sz w:val="28"/>
                <w:szCs w:val="28"/>
                <w:rtl/>
                <w:lang w:eastAsia="zh-CN"/>
              </w:rPr>
              <w:t xml:space="preserve">  (أدخل يتحمل أو لا يتحمل) المسؤولية الكاملة والتضامنية في تنفيذ العقد.</w:t>
            </w:r>
          </w:p>
        </w:tc>
      </w:tr>
      <w:tr w:rsidR="00ED292F" w:rsidRPr="00B83679" w:rsidTr="00ED292F">
        <w:trPr>
          <w:trHeight w:val="486"/>
        </w:trPr>
        <w:tc>
          <w:tcPr>
            <w:tcW w:w="1005" w:type="pct"/>
            <w:tcMar>
              <w:left w:w="57" w:type="dxa"/>
              <w:right w:w="57" w:type="dxa"/>
            </w:tcMar>
          </w:tcPr>
          <w:p w:rsidR="00ED292F" w:rsidRPr="00B83679" w:rsidRDefault="00EF0782" w:rsidP="00ED292F">
            <w:pPr>
              <w:bidi/>
              <w:spacing w:after="0" w:line="240" w:lineRule="auto"/>
              <w:rPr>
                <w:rFonts w:asciiTheme="majorBidi" w:eastAsia="SimSun" w:hAnsiTheme="majorBidi" w:cstheme="majorBidi"/>
                <w:sz w:val="28"/>
                <w:szCs w:val="28"/>
                <w:rtl/>
                <w:lang w:eastAsia="zh-CN" w:bidi="ar-IQ"/>
              </w:rPr>
            </w:pPr>
            <w:r>
              <w:rPr>
                <w:rFonts w:asciiTheme="majorBidi" w:eastAsia="SimSun" w:hAnsiTheme="majorBidi" w:cstheme="majorBidi" w:hint="cs"/>
                <w:sz w:val="28"/>
                <w:szCs w:val="28"/>
                <w:rtl/>
                <w:lang w:eastAsia="zh-CN" w:bidi="ar-IQ"/>
              </w:rPr>
              <w:t>4</w:t>
            </w:r>
            <w:r w:rsidR="00CC76C7">
              <w:rPr>
                <w:rFonts w:asciiTheme="majorBidi" w:eastAsia="SimSun" w:hAnsiTheme="majorBidi" w:cstheme="majorBidi" w:hint="cs"/>
                <w:sz w:val="28"/>
                <w:szCs w:val="28"/>
                <w:rtl/>
                <w:lang w:eastAsia="zh-CN" w:bidi="ar-IQ"/>
              </w:rPr>
              <w:t>-4</w:t>
            </w:r>
          </w:p>
        </w:tc>
        <w:tc>
          <w:tcPr>
            <w:tcW w:w="3995" w:type="pct"/>
          </w:tcPr>
          <w:p w:rsidR="00ED292F" w:rsidRPr="00B83679" w:rsidRDefault="00ED292F" w:rsidP="00ED292F">
            <w:pPr>
              <w:bidi/>
              <w:spacing w:after="0" w:line="240" w:lineRule="auto"/>
              <w:jc w:val="both"/>
              <w:rPr>
                <w:rFonts w:asciiTheme="majorBidi" w:eastAsia="SimSun" w:hAnsiTheme="majorBidi" w:cstheme="majorBidi"/>
                <w:sz w:val="28"/>
                <w:szCs w:val="28"/>
                <w:rtl/>
                <w:lang w:eastAsia="zh-CN"/>
              </w:rPr>
            </w:pPr>
            <w:r w:rsidRPr="00B83679">
              <w:rPr>
                <w:rFonts w:asciiTheme="majorBidi" w:eastAsia="SimSun" w:hAnsiTheme="majorBidi" w:cstheme="majorBidi"/>
                <w:b/>
                <w:bCs/>
                <w:sz w:val="28"/>
                <w:szCs w:val="28"/>
                <w:rtl/>
                <w:lang w:eastAsia="zh-CN" w:bidi="ar-IQ"/>
              </w:rPr>
              <w:t xml:space="preserve"> </w:t>
            </w:r>
            <w:r w:rsidR="00EF0782" w:rsidRPr="00366EB4">
              <w:rPr>
                <w:rFonts w:cs="Arabic Transparent" w:hint="cs"/>
                <w:sz w:val="28"/>
                <w:szCs w:val="28"/>
                <w:rtl/>
                <w:lang w:bidi="ar-IQ"/>
              </w:rPr>
              <w:t xml:space="preserve"> توجد لائحة باسماء الشركات غير المؤهلة او الممنوعة من العمل لدى وزارة التخطيط /دائرة العقود الحكومية العامة ( ادخل الموقع الالكتروني لها ).</w:t>
            </w:r>
          </w:p>
        </w:tc>
      </w:tr>
      <w:tr w:rsidR="00B83679" w:rsidRPr="00B83679" w:rsidTr="00ED292F">
        <w:trPr>
          <w:trHeight w:val="694"/>
        </w:trPr>
        <w:tc>
          <w:tcPr>
            <w:tcW w:w="5000" w:type="pct"/>
            <w:gridSpan w:val="2"/>
            <w:tcMar>
              <w:left w:w="57" w:type="dxa"/>
              <w:right w:w="57" w:type="dxa"/>
            </w:tcMar>
            <w:vAlign w:val="center"/>
          </w:tcPr>
          <w:p w:rsidR="00B83679" w:rsidRPr="00B83679" w:rsidRDefault="00B83679" w:rsidP="00ED292F">
            <w:pPr>
              <w:bidi/>
              <w:spacing w:after="0" w:line="240" w:lineRule="auto"/>
              <w:jc w:val="center"/>
              <w:rPr>
                <w:rFonts w:asciiTheme="majorBidi" w:eastAsia="SimSun" w:hAnsiTheme="majorBidi" w:cstheme="majorBidi"/>
                <w:b/>
                <w:bCs/>
                <w:sz w:val="36"/>
                <w:szCs w:val="36"/>
                <w:lang w:eastAsia="zh-CN"/>
              </w:rPr>
            </w:pPr>
            <w:r w:rsidRPr="00B83679">
              <w:rPr>
                <w:rFonts w:asciiTheme="majorBidi" w:eastAsia="SimSun" w:hAnsiTheme="majorBidi" w:cstheme="majorBidi"/>
                <w:b/>
                <w:bCs/>
                <w:sz w:val="36"/>
                <w:szCs w:val="36"/>
                <w:rtl/>
                <w:lang w:eastAsia="zh-CN"/>
              </w:rPr>
              <w:t>ب- وثائق العطاء</w:t>
            </w:r>
          </w:p>
        </w:tc>
      </w:tr>
      <w:tr w:rsidR="00B83679" w:rsidRPr="00B83679" w:rsidTr="00ED292F">
        <w:tc>
          <w:tcPr>
            <w:tcW w:w="1005" w:type="pct"/>
            <w:tcMar>
              <w:left w:w="57" w:type="dxa"/>
              <w:right w:w="57" w:type="dxa"/>
            </w:tcMar>
          </w:tcPr>
          <w:p w:rsidR="00B83679" w:rsidRPr="00B83679" w:rsidRDefault="00B83679" w:rsidP="00ED292F">
            <w:pPr>
              <w:bidi/>
              <w:spacing w:after="0" w:line="240" w:lineRule="auto"/>
              <w:rPr>
                <w:rFonts w:asciiTheme="majorBidi" w:eastAsia="SimSun" w:hAnsiTheme="majorBidi" w:cstheme="majorBidi"/>
                <w:sz w:val="28"/>
                <w:szCs w:val="28"/>
                <w:lang w:eastAsia="zh-CN"/>
              </w:rPr>
            </w:pPr>
            <w:r w:rsidRPr="00B83679">
              <w:rPr>
                <w:rFonts w:asciiTheme="majorBidi" w:eastAsia="SimSun" w:hAnsiTheme="majorBidi" w:cstheme="majorBidi"/>
                <w:sz w:val="28"/>
                <w:szCs w:val="28"/>
                <w:rtl/>
                <w:lang w:eastAsia="zh-CN" w:bidi="ar-IQ"/>
              </w:rPr>
              <w:t>7-1</w:t>
            </w:r>
            <w:r w:rsidRPr="00B83679">
              <w:rPr>
                <w:rFonts w:asciiTheme="majorBidi" w:eastAsia="SimSun" w:hAnsiTheme="majorBidi" w:cstheme="majorBidi"/>
                <w:sz w:val="28"/>
                <w:szCs w:val="28"/>
                <w:rtl/>
                <w:lang w:eastAsia="zh-CN"/>
              </w:rPr>
              <w:t>تعليمات لمقدمي العطاء</w:t>
            </w:r>
          </w:p>
        </w:tc>
        <w:tc>
          <w:tcPr>
            <w:tcW w:w="3995" w:type="pct"/>
          </w:tcPr>
          <w:p w:rsidR="00B83679" w:rsidRPr="00B83679" w:rsidRDefault="00B83679" w:rsidP="00ED292F">
            <w:pPr>
              <w:bidi/>
              <w:spacing w:after="0" w:line="360" w:lineRule="auto"/>
              <w:jc w:val="both"/>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لغرض توضيح الاجراءت فقط فان عنوان صاحب العمل هو :</w:t>
            </w:r>
          </w:p>
          <w:p w:rsidR="00B83679" w:rsidRPr="00B83679" w:rsidRDefault="00B83679" w:rsidP="00ED292F">
            <w:pPr>
              <w:bidi/>
              <w:spacing w:after="0" w:line="360" w:lineRule="auto"/>
              <w:jc w:val="both"/>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اسم الشخص المخول :</w:t>
            </w:r>
          </w:p>
          <w:p w:rsidR="00B83679" w:rsidRPr="00B83679" w:rsidRDefault="00B83679" w:rsidP="00ED292F">
            <w:pPr>
              <w:bidi/>
              <w:spacing w:after="0" w:line="360" w:lineRule="auto"/>
              <w:jc w:val="both"/>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رقم الطابق والغرفة :</w:t>
            </w:r>
          </w:p>
          <w:p w:rsidR="00B83679" w:rsidRPr="00B83679" w:rsidRDefault="00B83679" w:rsidP="00ED292F">
            <w:pPr>
              <w:bidi/>
              <w:spacing w:after="0" w:line="360" w:lineRule="auto"/>
              <w:jc w:val="both"/>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رقم الشارع :</w:t>
            </w:r>
          </w:p>
          <w:p w:rsidR="00B83679" w:rsidRPr="00B83679" w:rsidRDefault="00B83679" w:rsidP="00ED292F">
            <w:pPr>
              <w:bidi/>
              <w:spacing w:after="0" w:line="360" w:lineRule="auto"/>
              <w:jc w:val="both"/>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المدينة:</w:t>
            </w:r>
          </w:p>
          <w:p w:rsidR="00B83679" w:rsidRPr="00B83679" w:rsidRDefault="00B83679" w:rsidP="00ED292F">
            <w:pPr>
              <w:bidi/>
              <w:spacing w:after="0" w:line="360" w:lineRule="auto"/>
              <w:jc w:val="both"/>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الدولة:</w:t>
            </w:r>
          </w:p>
          <w:p w:rsidR="00B83679" w:rsidRPr="00B83679" w:rsidRDefault="00B83679" w:rsidP="00ED292F">
            <w:pPr>
              <w:bidi/>
              <w:spacing w:after="0" w:line="360" w:lineRule="auto"/>
              <w:jc w:val="both"/>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رقم صندوق البريد :</w:t>
            </w:r>
          </w:p>
          <w:p w:rsidR="00B83679" w:rsidRPr="00B83679" w:rsidRDefault="00B83679" w:rsidP="00ED292F">
            <w:pPr>
              <w:bidi/>
              <w:spacing w:after="0" w:line="360" w:lineRule="auto"/>
              <w:jc w:val="both"/>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رقم الهاتف :</w:t>
            </w:r>
          </w:p>
          <w:p w:rsidR="00B83679" w:rsidRPr="00B83679" w:rsidRDefault="00B83679" w:rsidP="00ED292F">
            <w:pPr>
              <w:bidi/>
              <w:spacing w:after="0" w:line="360" w:lineRule="auto"/>
              <w:jc w:val="both"/>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رقم الفاكس :</w:t>
            </w:r>
          </w:p>
          <w:p w:rsidR="00B83679" w:rsidRDefault="00B83679" w:rsidP="00ED292F">
            <w:pPr>
              <w:bidi/>
              <w:spacing w:after="0" w:line="360" w:lineRule="auto"/>
              <w:jc w:val="both"/>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العنوان الالكتروني :</w:t>
            </w:r>
          </w:p>
          <w:p w:rsidR="00CC76C7" w:rsidRPr="00B83679" w:rsidRDefault="00CC76C7" w:rsidP="00CC76C7">
            <w:pPr>
              <w:bidi/>
              <w:spacing w:after="0" w:line="360" w:lineRule="auto"/>
              <w:jc w:val="both"/>
              <w:rPr>
                <w:rFonts w:asciiTheme="majorBidi" w:eastAsia="SimSun" w:hAnsiTheme="majorBidi" w:cstheme="majorBidi"/>
                <w:sz w:val="28"/>
                <w:szCs w:val="28"/>
                <w:rtl/>
                <w:lang w:eastAsia="zh-CN" w:bidi="ar-IQ"/>
              </w:rPr>
            </w:pPr>
          </w:p>
        </w:tc>
      </w:tr>
      <w:tr w:rsidR="00B83679" w:rsidRPr="00B83679" w:rsidTr="00ED292F">
        <w:tc>
          <w:tcPr>
            <w:tcW w:w="1005" w:type="pct"/>
            <w:tcMar>
              <w:left w:w="57" w:type="dxa"/>
              <w:right w:w="57" w:type="dxa"/>
            </w:tcMar>
          </w:tcPr>
          <w:p w:rsidR="00B83679" w:rsidRPr="00B83679" w:rsidRDefault="00B83679" w:rsidP="00ED292F">
            <w:pPr>
              <w:bidi/>
              <w:spacing w:after="0" w:line="240" w:lineRule="auto"/>
              <w:jc w:val="center"/>
              <w:rPr>
                <w:rFonts w:asciiTheme="majorBidi" w:eastAsia="SimSun" w:hAnsiTheme="majorBidi" w:cstheme="majorBidi"/>
                <w:sz w:val="28"/>
                <w:szCs w:val="28"/>
                <w:lang w:eastAsia="zh-CN" w:bidi="ar-IQ"/>
              </w:rPr>
            </w:pPr>
            <w:r w:rsidRPr="00B83679">
              <w:rPr>
                <w:rFonts w:asciiTheme="majorBidi" w:eastAsia="SimSun" w:hAnsiTheme="majorBidi" w:cstheme="majorBidi"/>
                <w:sz w:val="28"/>
                <w:szCs w:val="28"/>
                <w:rtl/>
                <w:lang w:eastAsia="zh-CN" w:bidi="ar-IQ"/>
              </w:rPr>
              <w:t>7-4      تعليمات لمقدمي العطاءات</w:t>
            </w:r>
          </w:p>
        </w:tc>
        <w:tc>
          <w:tcPr>
            <w:tcW w:w="3995" w:type="pct"/>
          </w:tcPr>
          <w:p w:rsidR="00B83679" w:rsidRPr="00B83679" w:rsidRDefault="00B83679" w:rsidP="00ED292F">
            <w:pPr>
              <w:bidi/>
              <w:spacing w:after="0" w:line="240" w:lineRule="auto"/>
              <w:jc w:val="both"/>
              <w:rPr>
                <w:rFonts w:asciiTheme="majorBidi" w:eastAsia="SimSun" w:hAnsiTheme="majorBidi" w:cstheme="majorBidi"/>
                <w:b/>
                <w:bCs/>
                <w:sz w:val="28"/>
                <w:szCs w:val="28"/>
                <w:rtl/>
                <w:lang w:eastAsia="zh-CN"/>
              </w:rPr>
            </w:pPr>
            <w:r w:rsidRPr="00B83679">
              <w:rPr>
                <w:rFonts w:asciiTheme="majorBidi" w:eastAsia="SimSun" w:hAnsiTheme="majorBidi" w:cstheme="majorBidi"/>
                <w:b/>
                <w:bCs/>
                <w:sz w:val="28"/>
                <w:szCs w:val="28"/>
                <w:rtl/>
                <w:lang w:eastAsia="zh-CN"/>
              </w:rPr>
              <w:t>سيعقد مؤتمرماقبل تقديم العطاءات في الوقت .الزمان .المكان</w:t>
            </w:r>
          </w:p>
          <w:p w:rsidR="00B83679" w:rsidRPr="00B83679" w:rsidRDefault="00B83679" w:rsidP="00ED292F">
            <w:pPr>
              <w:bidi/>
              <w:spacing w:after="0" w:line="240" w:lineRule="auto"/>
              <w:jc w:val="both"/>
              <w:rPr>
                <w:rFonts w:asciiTheme="majorBidi" w:eastAsia="SimSun" w:hAnsiTheme="majorBidi" w:cstheme="majorBidi"/>
                <w:b/>
                <w:bCs/>
                <w:sz w:val="28"/>
                <w:szCs w:val="28"/>
                <w:rtl/>
                <w:lang w:eastAsia="zh-CN"/>
              </w:rPr>
            </w:pPr>
            <w:r w:rsidRPr="00B83679">
              <w:rPr>
                <w:rFonts w:asciiTheme="majorBidi" w:eastAsia="SimSun" w:hAnsiTheme="majorBidi" w:cstheme="majorBidi"/>
                <w:b/>
                <w:bCs/>
                <w:sz w:val="28"/>
                <w:szCs w:val="28"/>
                <w:rtl/>
                <w:lang w:eastAsia="zh-CN"/>
              </w:rPr>
              <w:t>الوقت :</w:t>
            </w:r>
          </w:p>
          <w:p w:rsidR="00B83679" w:rsidRPr="00B83679" w:rsidRDefault="00B83679" w:rsidP="00ED292F">
            <w:pPr>
              <w:bidi/>
              <w:spacing w:after="0" w:line="240" w:lineRule="auto"/>
              <w:jc w:val="both"/>
              <w:rPr>
                <w:rFonts w:asciiTheme="majorBidi" w:eastAsia="SimSun" w:hAnsiTheme="majorBidi" w:cstheme="majorBidi"/>
                <w:b/>
                <w:bCs/>
                <w:sz w:val="28"/>
                <w:szCs w:val="28"/>
                <w:rtl/>
                <w:lang w:eastAsia="zh-CN"/>
              </w:rPr>
            </w:pPr>
            <w:r w:rsidRPr="00B83679">
              <w:rPr>
                <w:rFonts w:asciiTheme="majorBidi" w:eastAsia="SimSun" w:hAnsiTheme="majorBidi" w:cstheme="majorBidi"/>
                <w:b/>
                <w:bCs/>
                <w:sz w:val="28"/>
                <w:szCs w:val="28"/>
                <w:rtl/>
                <w:lang w:eastAsia="zh-CN"/>
              </w:rPr>
              <w:t>التاريخ:</w:t>
            </w:r>
          </w:p>
          <w:p w:rsidR="00B83679" w:rsidRPr="00B83679" w:rsidRDefault="00B83679" w:rsidP="00ED292F">
            <w:pPr>
              <w:bidi/>
              <w:spacing w:after="0" w:line="240" w:lineRule="auto"/>
              <w:jc w:val="both"/>
              <w:rPr>
                <w:rFonts w:asciiTheme="majorBidi" w:eastAsia="SimSun" w:hAnsiTheme="majorBidi" w:cstheme="majorBidi"/>
                <w:b/>
                <w:bCs/>
                <w:sz w:val="28"/>
                <w:szCs w:val="28"/>
                <w:rtl/>
                <w:lang w:eastAsia="zh-CN"/>
              </w:rPr>
            </w:pPr>
            <w:r w:rsidRPr="00B83679">
              <w:rPr>
                <w:rFonts w:asciiTheme="majorBidi" w:eastAsia="SimSun" w:hAnsiTheme="majorBidi" w:cstheme="majorBidi"/>
                <w:b/>
                <w:bCs/>
                <w:sz w:val="28"/>
                <w:szCs w:val="28"/>
                <w:rtl/>
                <w:lang w:eastAsia="zh-CN"/>
              </w:rPr>
              <w:t>المكان:</w:t>
            </w:r>
          </w:p>
          <w:p w:rsidR="00B83679" w:rsidRPr="00B83679" w:rsidRDefault="00B83679" w:rsidP="00ED292F">
            <w:pPr>
              <w:bidi/>
              <w:spacing w:after="0" w:line="240" w:lineRule="auto"/>
              <w:jc w:val="both"/>
              <w:rPr>
                <w:rFonts w:asciiTheme="majorBidi" w:eastAsia="SimSun" w:hAnsiTheme="majorBidi" w:cstheme="majorBidi"/>
                <w:b/>
                <w:bCs/>
                <w:sz w:val="28"/>
                <w:szCs w:val="28"/>
                <w:rtl/>
                <w:lang w:eastAsia="zh-CN"/>
              </w:rPr>
            </w:pPr>
            <w:r w:rsidRPr="00B83679">
              <w:rPr>
                <w:rFonts w:asciiTheme="majorBidi" w:eastAsia="SimSun" w:hAnsiTheme="majorBidi" w:cstheme="majorBidi"/>
                <w:b/>
                <w:bCs/>
                <w:sz w:val="28"/>
                <w:szCs w:val="28"/>
                <w:rtl/>
                <w:lang w:eastAsia="zh-CN"/>
              </w:rPr>
              <w:lastRenderedPageBreak/>
              <w:t>ستتم تنظيم زيارة الى الموقع من صاحب العمل بتاريخ :ــــــــــ</w:t>
            </w:r>
          </w:p>
          <w:p w:rsidR="00B83679" w:rsidRPr="00B83679" w:rsidRDefault="00B83679" w:rsidP="00ED292F">
            <w:pPr>
              <w:bidi/>
              <w:spacing w:after="0" w:line="240" w:lineRule="auto"/>
              <w:jc w:val="both"/>
              <w:rPr>
                <w:rFonts w:asciiTheme="majorBidi" w:eastAsia="SimSun" w:hAnsiTheme="majorBidi" w:cstheme="majorBidi"/>
                <w:b/>
                <w:bCs/>
                <w:sz w:val="28"/>
                <w:szCs w:val="28"/>
                <w:rtl/>
                <w:lang w:eastAsia="zh-CN"/>
              </w:rPr>
            </w:pPr>
          </w:p>
          <w:p w:rsidR="00B83679" w:rsidRPr="00B83679" w:rsidRDefault="00B83679" w:rsidP="00ED292F">
            <w:pPr>
              <w:bidi/>
              <w:spacing w:after="0" w:line="240" w:lineRule="auto"/>
              <w:jc w:val="both"/>
              <w:rPr>
                <w:rFonts w:asciiTheme="majorBidi" w:eastAsia="SimSun" w:hAnsiTheme="majorBidi" w:cstheme="majorBidi"/>
                <w:b/>
                <w:bCs/>
                <w:sz w:val="28"/>
                <w:szCs w:val="28"/>
                <w:rtl/>
                <w:lang w:eastAsia="zh-CN"/>
              </w:rPr>
            </w:pPr>
          </w:p>
          <w:p w:rsidR="00B83679" w:rsidRPr="00B83679" w:rsidRDefault="00B83679" w:rsidP="00ED292F">
            <w:pPr>
              <w:bidi/>
              <w:spacing w:after="0" w:line="240" w:lineRule="auto"/>
              <w:jc w:val="both"/>
              <w:rPr>
                <w:rFonts w:asciiTheme="majorBidi" w:eastAsia="SimSun" w:hAnsiTheme="majorBidi" w:cstheme="majorBidi"/>
                <w:b/>
                <w:bCs/>
                <w:sz w:val="28"/>
                <w:szCs w:val="28"/>
                <w:rtl/>
                <w:lang w:eastAsia="zh-CN"/>
              </w:rPr>
            </w:pPr>
          </w:p>
          <w:p w:rsidR="00B83679" w:rsidRPr="00B83679" w:rsidRDefault="00B83679" w:rsidP="00ED292F">
            <w:pPr>
              <w:bidi/>
              <w:spacing w:after="0" w:line="240" w:lineRule="auto"/>
              <w:jc w:val="both"/>
              <w:rPr>
                <w:rFonts w:asciiTheme="majorBidi" w:eastAsia="SimSun" w:hAnsiTheme="majorBidi" w:cstheme="majorBidi"/>
                <w:b/>
                <w:bCs/>
                <w:sz w:val="28"/>
                <w:szCs w:val="28"/>
                <w:rtl/>
                <w:lang w:eastAsia="zh-CN"/>
              </w:rPr>
            </w:pPr>
          </w:p>
        </w:tc>
      </w:tr>
      <w:tr w:rsidR="00B83679" w:rsidRPr="00B83679" w:rsidTr="00ED292F">
        <w:trPr>
          <w:trHeight w:val="709"/>
        </w:trPr>
        <w:tc>
          <w:tcPr>
            <w:tcW w:w="5000" w:type="pct"/>
            <w:gridSpan w:val="2"/>
            <w:tcMar>
              <w:left w:w="57" w:type="dxa"/>
              <w:right w:w="57" w:type="dxa"/>
            </w:tcMar>
            <w:vAlign w:val="center"/>
          </w:tcPr>
          <w:p w:rsidR="00B83679" w:rsidRPr="00B83679" w:rsidRDefault="00B83679" w:rsidP="00ED292F">
            <w:pPr>
              <w:bidi/>
              <w:spacing w:after="0" w:line="240" w:lineRule="auto"/>
              <w:jc w:val="center"/>
              <w:rPr>
                <w:rFonts w:asciiTheme="majorBidi" w:eastAsia="SimSun" w:hAnsiTheme="majorBidi" w:cstheme="majorBidi"/>
                <w:b/>
                <w:bCs/>
                <w:sz w:val="36"/>
                <w:szCs w:val="36"/>
                <w:lang w:eastAsia="zh-CN"/>
              </w:rPr>
            </w:pPr>
            <w:r w:rsidRPr="00B83679">
              <w:rPr>
                <w:rFonts w:asciiTheme="majorBidi" w:eastAsia="SimSun" w:hAnsiTheme="majorBidi" w:cstheme="majorBidi"/>
                <w:b/>
                <w:bCs/>
                <w:sz w:val="36"/>
                <w:szCs w:val="36"/>
                <w:rtl/>
                <w:lang w:eastAsia="zh-CN"/>
              </w:rPr>
              <w:lastRenderedPageBreak/>
              <w:t>ج- اعداد العطاء</w:t>
            </w:r>
          </w:p>
        </w:tc>
      </w:tr>
      <w:tr w:rsidR="00B83679" w:rsidRPr="00B83679" w:rsidTr="00ED292F">
        <w:trPr>
          <w:trHeight w:val="535"/>
        </w:trPr>
        <w:tc>
          <w:tcPr>
            <w:tcW w:w="1005" w:type="pct"/>
            <w:tcMar>
              <w:left w:w="57" w:type="dxa"/>
              <w:right w:w="57" w:type="dxa"/>
            </w:tcMar>
          </w:tcPr>
          <w:p w:rsidR="00B83679" w:rsidRPr="00B83679" w:rsidRDefault="00B83679" w:rsidP="00ED292F">
            <w:pPr>
              <w:bidi/>
              <w:spacing w:after="0" w:line="240" w:lineRule="auto"/>
              <w:jc w:val="lowKashida"/>
              <w:rPr>
                <w:rFonts w:asciiTheme="majorBidi" w:eastAsia="SimSun" w:hAnsiTheme="majorBidi" w:cstheme="majorBidi"/>
                <w:sz w:val="28"/>
                <w:szCs w:val="28"/>
                <w:lang w:eastAsia="zh-CN"/>
              </w:rPr>
            </w:pPr>
            <w:r w:rsidRPr="00B83679">
              <w:rPr>
                <w:rFonts w:asciiTheme="majorBidi" w:eastAsia="SimSun" w:hAnsiTheme="majorBidi" w:cstheme="majorBidi"/>
                <w:sz w:val="28"/>
                <w:szCs w:val="28"/>
                <w:lang w:eastAsia="zh-CN"/>
              </w:rPr>
              <w:t xml:space="preserve"> </w:t>
            </w:r>
            <w:r w:rsidRPr="00B83679">
              <w:rPr>
                <w:rFonts w:asciiTheme="majorBidi" w:eastAsia="SimSun" w:hAnsiTheme="majorBidi" w:cstheme="majorBidi"/>
                <w:sz w:val="28"/>
                <w:szCs w:val="28"/>
                <w:rtl/>
                <w:lang w:eastAsia="zh-CN"/>
              </w:rPr>
              <w:t xml:space="preserve">10-1تعليمات لمقدمي العطاءات </w:t>
            </w:r>
          </w:p>
        </w:tc>
        <w:tc>
          <w:tcPr>
            <w:tcW w:w="3995" w:type="pct"/>
          </w:tcPr>
          <w:p w:rsidR="00B83679" w:rsidRPr="00B83679" w:rsidRDefault="00B83679" w:rsidP="00ED292F">
            <w:pPr>
              <w:bidi/>
              <w:spacing w:after="0" w:line="240" w:lineRule="auto"/>
              <w:jc w:val="both"/>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تكون لغة العطاءات ـــــــــــــــــــ</w:t>
            </w:r>
          </w:p>
          <w:p w:rsidR="00B83679" w:rsidRPr="00B83679" w:rsidRDefault="00B83679" w:rsidP="00ED292F">
            <w:pPr>
              <w:bidi/>
              <w:spacing w:after="0" w:line="240" w:lineRule="auto"/>
              <w:jc w:val="both"/>
              <w:rPr>
                <w:rFonts w:asciiTheme="majorBidi" w:eastAsia="SimSun" w:hAnsiTheme="majorBidi" w:cstheme="majorBidi"/>
                <w:b/>
                <w:bCs/>
                <w:sz w:val="28"/>
                <w:szCs w:val="28"/>
                <w:rtl/>
                <w:lang w:eastAsia="zh-CN" w:bidi="ar-IQ"/>
              </w:rPr>
            </w:pPr>
          </w:p>
          <w:p w:rsidR="00B83679" w:rsidRPr="00B83679" w:rsidRDefault="00B83679" w:rsidP="00ED292F">
            <w:pPr>
              <w:bidi/>
              <w:spacing w:after="0" w:line="240" w:lineRule="auto"/>
              <w:jc w:val="both"/>
              <w:rPr>
                <w:rFonts w:asciiTheme="majorBidi" w:eastAsia="SimSun" w:hAnsiTheme="majorBidi" w:cstheme="majorBidi"/>
                <w:b/>
                <w:bCs/>
                <w:sz w:val="28"/>
                <w:szCs w:val="28"/>
                <w:lang w:eastAsia="zh-CN"/>
              </w:rPr>
            </w:pPr>
          </w:p>
        </w:tc>
      </w:tr>
      <w:tr w:rsidR="00B83679" w:rsidRPr="00B83679" w:rsidTr="00ED292F">
        <w:tc>
          <w:tcPr>
            <w:tcW w:w="1005" w:type="pct"/>
            <w:tcMar>
              <w:left w:w="57" w:type="dxa"/>
              <w:right w:w="57" w:type="dxa"/>
            </w:tcMar>
          </w:tcPr>
          <w:p w:rsidR="00B83679" w:rsidRPr="00B83679" w:rsidRDefault="00B83679" w:rsidP="00ED292F">
            <w:pPr>
              <w:bidi/>
              <w:spacing w:after="0" w:line="240" w:lineRule="auto"/>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 xml:space="preserve">11-1-ح تعليمات لمقدمي العطاءات </w:t>
            </w:r>
          </w:p>
        </w:tc>
        <w:tc>
          <w:tcPr>
            <w:tcW w:w="3995" w:type="pct"/>
          </w:tcPr>
          <w:p w:rsidR="00B83679" w:rsidRPr="00B83679" w:rsidRDefault="00B83679" w:rsidP="00ED292F">
            <w:pPr>
              <w:bidi/>
              <w:spacing w:after="0" w:line="240" w:lineRule="auto"/>
              <w:jc w:val="both"/>
              <w:rPr>
                <w:rFonts w:asciiTheme="majorBidi" w:eastAsia="SimSun" w:hAnsiTheme="majorBidi" w:cstheme="majorBidi"/>
                <w:sz w:val="28"/>
                <w:szCs w:val="28"/>
                <w:rtl/>
                <w:lang w:eastAsia="zh-CN"/>
              </w:rPr>
            </w:pPr>
            <w:r w:rsidRPr="00B83679">
              <w:rPr>
                <w:rFonts w:asciiTheme="majorBidi" w:eastAsia="SimSun" w:hAnsiTheme="majorBidi" w:cstheme="majorBidi"/>
                <w:sz w:val="28"/>
                <w:szCs w:val="28"/>
                <w:rtl/>
                <w:lang w:eastAsia="zh-CN"/>
              </w:rPr>
              <w:t>على</w:t>
            </w:r>
            <w:r w:rsidRPr="00B83679">
              <w:rPr>
                <w:rFonts w:asciiTheme="majorBidi" w:eastAsia="SimSun" w:hAnsiTheme="majorBidi" w:cstheme="majorBidi"/>
                <w:sz w:val="28"/>
                <w:szCs w:val="28"/>
                <w:lang w:eastAsia="zh-CN"/>
              </w:rPr>
              <w:t xml:space="preserve"> </w:t>
            </w:r>
            <w:r w:rsidRPr="00B83679">
              <w:rPr>
                <w:rFonts w:asciiTheme="majorBidi" w:eastAsia="SimSun" w:hAnsiTheme="majorBidi" w:cstheme="majorBidi"/>
                <w:sz w:val="28"/>
                <w:szCs w:val="28"/>
                <w:rtl/>
                <w:lang w:eastAsia="zh-CN"/>
              </w:rPr>
              <w:t>مقدم العطاء تقديم الوثائق الاضافية مع عطائه ــــــــ</w:t>
            </w:r>
          </w:p>
          <w:p w:rsidR="00B83679" w:rsidRPr="00B83679" w:rsidRDefault="00B83679" w:rsidP="00ED292F">
            <w:pPr>
              <w:bidi/>
              <w:spacing w:after="0" w:line="240" w:lineRule="auto"/>
              <w:jc w:val="both"/>
              <w:rPr>
                <w:rFonts w:asciiTheme="majorBidi" w:eastAsia="SimSun" w:hAnsiTheme="majorBidi" w:cstheme="majorBidi"/>
                <w:b/>
                <w:bCs/>
                <w:sz w:val="28"/>
                <w:szCs w:val="28"/>
                <w:rtl/>
                <w:lang w:eastAsia="zh-CN" w:bidi="ar-IQ"/>
              </w:rPr>
            </w:pPr>
          </w:p>
          <w:p w:rsidR="00B83679" w:rsidRPr="00B83679" w:rsidRDefault="00B83679" w:rsidP="00ED292F">
            <w:pPr>
              <w:bidi/>
              <w:spacing w:after="0" w:line="240" w:lineRule="auto"/>
              <w:jc w:val="both"/>
              <w:rPr>
                <w:rFonts w:asciiTheme="majorBidi" w:eastAsia="SimSun" w:hAnsiTheme="majorBidi" w:cstheme="majorBidi"/>
                <w:b/>
                <w:bCs/>
                <w:sz w:val="28"/>
                <w:szCs w:val="28"/>
                <w:lang w:eastAsia="zh-CN" w:bidi="ar-IQ"/>
              </w:rPr>
            </w:pPr>
          </w:p>
        </w:tc>
      </w:tr>
      <w:tr w:rsidR="00B83679" w:rsidRPr="00B83679" w:rsidTr="00ED292F">
        <w:tc>
          <w:tcPr>
            <w:tcW w:w="1005" w:type="pct"/>
            <w:tcMar>
              <w:left w:w="57" w:type="dxa"/>
              <w:right w:w="57" w:type="dxa"/>
            </w:tcMar>
          </w:tcPr>
          <w:p w:rsidR="00B83679" w:rsidRPr="00B83679" w:rsidRDefault="00B83679" w:rsidP="00ED292F">
            <w:pPr>
              <w:bidi/>
              <w:spacing w:after="0" w:line="240" w:lineRule="auto"/>
              <w:jc w:val="both"/>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13-1</w:t>
            </w:r>
            <w:r w:rsidRPr="00B83679">
              <w:rPr>
                <w:rFonts w:asciiTheme="majorBidi" w:eastAsia="SimSun" w:hAnsiTheme="majorBidi" w:cstheme="majorBidi"/>
                <w:sz w:val="28"/>
                <w:szCs w:val="28"/>
                <w:lang w:eastAsia="zh-CN"/>
              </w:rPr>
              <w:t xml:space="preserve"> </w:t>
            </w:r>
            <w:r w:rsidRPr="00B83679">
              <w:rPr>
                <w:rFonts w:asciiTheme="majorBidi" w:eastAsia="SimSun" w:hAnsiTheme="majorBidi" w:cstheme="majorBidi"/>
                <w:sz w:val="28"/>
                <w:szCs w:val="28"/>
                <w:rtl/>
                <w:lang w:eastAsia="zh-CN" w:bidi="ar-IQ"/>
              </w:rPr>
              <w:t>تعليمات لمقدمي العطاءات</w:t>
            </w:r>
          </w:p>
        </w:tc>
        <w:tc>
          <w:tcPr>
            <w:tcW w:w="3995" w:type="pct"/>
          </w:tcPr>
          <w:p w:rsidR="00B83679" w:rsidRPr="00B83679" w:rsidRDefault="00B83679" w:rsidP="00ED292F">
            <w:pPr>
              <w:bidi/>
              <w:spacing w:after="0" w:line="240" w:lineRule="auto"/>
              <w:jc w:val="both"/>
              <w:rPr>
                <w:rFonts w:asciiTheme="majorBidi" w:eastAsia="SimSun" w:hAnsiTheme="majorBidi" w:cstheme="majorBidi"/>
                <w:b/>
                <w:bCs/>
                <w:sz w:val="28"/>
                <w:szCs w:val="28"/>
                <w:lang w:eastAsia="zh-CN"/>
              </w:rPr>
            </w:pPr>
            <w:r w:rsidRPr="00B83679">
              <w:rPr>
                <w:rFonts w:asciiTheme="majorBidi" w:eastAsia="SimSun" w:hAnsiTheme="majorBidi" w:cstheme="majorBidi"/>
                <w:sz w:val="28"/>
                <w:szCs w:val="28"/>
                <w:rtl/>
                <w:lang w:eastAsia="zh-CN"/>
              </w:rPr>
              <w:t>العطاءات البديل</w:t>
            </w:r>
            <w:r w:rsidRPr="00B83679">
              <w:rPr>
                <w:rFonts w:asciiTheme="majorBidi" w:eastAsia="SimSun" w:hAnsiTheme="majorBidi" w:cstheme="majorBidi"/>
                <w:sz w:val="28"/>
                <w:szCs w:val="28"/>
                <w:rtl/>
                <w:lang w:eastAsia="zh-CN" w:bidi="ar-IQ"/>
              </w:rPr>
              <w:t>ة</w:t>
            </w:r>
            <w:r w:rsidRPr="00B83679">
              <w:rPr>
                <w:rFonts w:asciiTheme="majorBidi" w:eastAsia="SimSun" w:hAnsiTheme="majorBidi" w:cstheme="majorBidi"/>
                <w:sz w:val="28"/>
                <w:szCs w:val="28"/>
                <w:rtl/>
                <w:lang w:eastAsia="zh-CN"/>
              </w:rPr>
              <w:t xml:space="preserve"> </w:t>
            </w:r>
            <w:r w:rsidRPr="00B83679">
              <w:rPr>
                <w:rFonts w:asciiTheme="majorBidi" w:eastAsia="SimSun" w:hAnsiTheme="majorBidi" w:cstheme="majorBidi"/>
                <w:i/>
                <w:iCs/>
                <w:sz w:val="28"/>
                <w:szCs w:val="28"/>
                <w:rtl/>
                <w:lang w:eastAsia="zh-CN"/>
              </w:rPr>
              <w:t>:</w:t>
            </w:r>
            <w:r w:rsidRPr="00B83679">
              <w:rPr>
                <w:rFonts w:asciiTheme="majorBidi" w:eastAsia="SimSun" w:hAnsiTheme="majorBidi" w:cstheme="majorBidi"/>
                <w:i/>
                <w:iCs/>
                <w:sz w:val="28"/>
                <w:szCs w:val="28"/>
                <w:lang w:eastAsia="zh-CN"/>
              </w:rPr>
              <w:t>]</w:t>
            </w:r>
            <w:r w:rsidRPr="00B83679">
              <w:rPr>
                <w:rFonts w:asciiTheme="majorBidi" w:eastAsia="SimSun" w:hAnsiTheme="majorBidi" w:cstheme="majorBidi"/>
                <w:i/>
                <w:iCs/>
                <w:sz w:val="28"/>
                <w:szCs w:val="28"/>
                <w:rtl/>
                <w:lang w:eastAsia="zh-CN"/>
              </w:rPr>
              <w:t>ادخل يسمح بها أو لا يسمح</w:t>
            </w:r>
            <w:r w:rsidRPr="00B83679">
              <w:rPr>
                <w:rFonts w:asciiTheme="majorBidi" w:eastAsia="SimSun" w:hAnsiTheme="majorBidi" w:cstheme="majorBidi"/>
                <w:b/>
                <w:bCs/>
                <w:i/>
                <w:iCs/>
                <w:sz w:val="28"/>
                <w:szCs w:val="28"/>
                <w:rtl/>
                <w:lang w:eastAsia="zh-CN"/>
              </w:rPr>
              <w:t xml:space="preserve"> </w:t>
            </w:r>
            <w:r w:rsidRPr="00B83679">
              <w:rPr>
                <w:rFonts w:asciiTheme="majorBidi" w:eastAsia="SimSun" w:hAnsiTheme="majorBidi" w:cstheme="majorBidi"/>
                <w:b/>
                <w:bCs/>
                <w:i/>
                <w:iCs/>
                <w:sz w:val="28"/>
                <w:szCs w:val="28"/>
                <w:lang w:eastAsia="zh-CN"/>
              </w:rPr>
              <w:t>[</w:t>
            </w:r>
          </w:p>
        </w:tc>
      </w:tr>
      <w:tr w:rsidR="00B83679" w:rsidRPr="00B83679" w:rsidTr="00ED292F">
        <w:trPr>
          <w:trHeight w:val="589"/>
        </w:trPr>
        <w:tc>
          <w:tcPr>
            <w:tcW w:w="1005" w:type="pct"/>
            <w:tcMar>
              <w:left w:w="57" w:type="dxa"/>
              <w:right w:w="57" w:type="dxa"/>
            </w:tcMar>
          </w:tcPr>
          <w:p w:rsidR="00B83679" w:rsidRPr="00B83679" w:rsidRDefault="00B83679" w:rsidP="00ED292F">
            <w:pPr>
              <w:bidi/>
              <w:spacing w:after="0" w:line="240" w:lineRule="auto"/>
              <w:jc w:val="center"/>
              <w:rPr>
                <w:rFonts w:asciiTheme="majorBidi" w:eastAsia="SimSun" w:hAnsiTheme="majorBidi" w:cstheme="majorBidi"/>
                <w:sz w:val="28"/>
                <w:szCs w:val="28"/>
                <w:rtl/>
                <w:lang w:eastAsia="zh-CN" w:bidi="ar-IQ"/>
              </w:rPr>
            </w:pPr>
            <w:r w:rsidRPr="00B83679">
              <w:rPr>
                <w:rFonts w:asciiTheme="majorBidi" w:eastAsia="SimSun" w:hAnsiTheme="majorBidi" w:cstheme="majorBidi"/>
                <w:sz w:val="28"/>
                <w:szCs w:val="28"/>
                <w:rtl/>
                <w:lang w:eastAsia="zh-CN" w:bidi="ar-IQ"/>
              </w:rPr>
              <w:t>13-2</w:t>
            </w:r>
            <w:r w:rsidRPr="00B83679">
              <w:rPr>
                <w:rFonts w:asciiTheme="majorBidi" w:eastAsia="SimSun" w:hAnsiTheme="majorBidi" w:cstheme="majorBidi"/>
                <w:sz w:val="28"/>
                <w:szCs w:val="28"/>
                <w:lang w:eastAsia="zh-CN" w:bidi="ar-IQ"/>
              </w:rPr>
              <w:t xml:space="preserve"> </w:t>
            </w:r>
            <w:r w:rsidRPr="00B83679">
              <w:rPr>
                <w:rFonts w:asciiTheme="majorBidi" w:eastAsia="SimSun" w:hAnsiTheme="majorBidi" w:cstheme="majorBidi"/>
                <w:sz w:val="28"/>
                <w:szCs w:val="28"/>
                <w:rtl/>
                <w:lang w:eastAsia="zh-CN" w:bidi="ar-IQ"/>
              </w:rPr>
              <w:t xml:space="preserve"> تعليمات لمقدمي العطاءات</w:t>
            </w:r>
          </w:p>
        </w:tc>
        <w:tc>
          <w:tcPr>
            <w:tcW w:w="3995" w:type="pct"/>
          </w:tcPr>
          <w:p w:rsidR="00B83679" w:rsidRPr="00B83679" w:rsidRDefault="00B83679" w:rsidP="00ED292F">
            <w:pPr>
              <w:bidi/>
              <w:spacing w:after="0" w:line="360" w:lineRule="auto"/>
              <w:jc w:val="both"/>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JO"/>
              </w:rPr>
              <w:t xml:space="preserve"> مدة بديلة لتنفيذ المشروع : </w:t>
            </w:r>
            <w:r w:rsidRPr="00B83679">
              <w:rPr>
                <w:rFonts w:asciiTheme="majorBidi" w:eastAsia="Times New Roman" w:hAnsiTheme="majorBidi" w:cstheme="majorBidi"/>
                <w:sz w:val="28"/>
                <w:szCs w:val="28"/>
                <w:lang w:eastAsia="ar-SA" w:bidi="ar-JO"/>
              </w:rPr>
              <w:t>]</w:t>
            </w:r>
            <w:r w:rsidRPr="00B83679">
              <w:rPr>
                <w:rFonts w:asciiTheme="majorBidi" w:eastAsia="Times New Roman" w:hAnsiTheme="majorBidi" w:cstheme="majorBidi"/>
                <w:sz w:val="28"/>
                <w:szCs w:val="28"/>
                <w:rtl/>
                <w:lang w:eastAsia="ar-SA" w:bidi="ar-JO"/>
              </w:rPr>
              <w:t xml:space="preserve"> ادخل مسموح او غير مسمموح </w:t>
            </w:r>
            <w:r w:rsidRPr="00B83679">
              <w:rPr>
                <w:rFonts w:asciiTheme="majorBidi" w:eastAsia="Times New Roman" w:hAnsiTheme="majorBidi" w:cstheme="majorBidi"/>
                <w:sz w:val="28"/>
                <w:szCs w:val="28"/>
                <w:lang w:eastAsia="ar-SA" w:bidi="ar-JO"/>
              </w:rPr>
              <w:t>[</w:t>
            </w:r>
            <w:r w:rsidRPr="00B83679">
              <w:rPr>
                <w:rFonts w:asciiTheme="majorBidi" w:eastAsia="Times New Roman" w:hAnsiTheme="majorBidi" w:cstheme="majorBidi"/>
                <w:sz w:val="28"/>
                <w:szCs w:val="28"/>
                <w:rtl/>
                <w:lang w:eastAsia="ar-SA" w:bidi="ar-JO"/>
              </w:rPr>
              <w:t xml:space="preserve"> تقديم فترة بديلة لتنفيذ المشروع. اذا تم قبول فترة بديلة لتنفيذ المشروع يتم تحديد منهجية للمفاضلة لهذا الغرض في الجزء الثالث (معايير التقييم والمفاضلة )</w:t>
            </w:r>
          </w:p>
        </w:tc>
      </w:tr>
      <w:tr w:rsidR="00B83679" w:rsidRPr="00B83679" w:rsidTr="00ED292F">
        <w:tc>
          <w:tcPr>
            <w:tcW w:w="1005" w:type="pct"/>
            <w:tcMar>
              <w:left w:w="57" w:type="dxa"/>
              <w:right w:w="57" w:type="dxa"/>
            </w:tcMar>
          </w:tcPr>
          <w:p w:rsidR="00B83679" w:rsidRPr="00B83679" w:rsidRDefault="00B83679" w:rsidP="00ED292F">
            <w:pPr>
              <w:bidi/>
              <w:spacing w:after="0" w:line="240" w:lineRule="auto"/>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 xml:space="preserve"> 13-4    تعليمات لمقدمي العطاءات</w:t>
            </w:r>
          </w:p>
        </w:tc>
        <w:tc>
          <w:tcPr>
            <w:tcW w:w="3995" w:type="pct"/>
          </w:tcPr>
          <w:p w:rsidR="00B83679" w:rsidRPr="00B83679" w:rsidRDefault="00B83679" w:rsidP="00ED292F">
            <w:pPr>
              <w:bidi/>
              <w:spacing w:after="0" w:line="240" w:lineRule="auto"/>
              <w:ind w:right="57"/>
              <w:jc w:val="both"/>
              <w:rPr>
                <w:rFonts w:asciiTheme="majorBidi" w:eastAsia="Times New Roman" w:hAnsiTheme="majorBidi" w:cstheme="majorBidi"/>
                <w:sz w:val="28"/>
                <w:szCs w:val="28"/>
                <w:rtl/>
                <w:lang w:eastAsia="ar-SA"/>
              </w:rPr>
            </w:pPr>
            <w:r w:rsidRPr="00B83679">
              <w:rPr>
                <w:rFonts w:asciiTheme="majorBidi" w:eastAsia="Times New Roman" w:hAnsiTheme="majorBidi" w:cstheme="majorBidi"/>
                <w:sz w:val="28"/>
                <w:szCs w:val="28"/>
                <w:rtl/>
                <w:lang w:eastAsia="ar-SA"/>
              </w:rPr>
              <w:t>يسمح لمقدم العطاء تقديم حلول فنية بديلة للاجزاء من الاشغال المبينة لاحقا :ـــــــــــــــــــــــــــــــــــ</w:t>
            </w:r>
          </w:p>
          <w:p w:rsidR="00B83679" w:rsidRPr="00B83679" w:rsidRDefault="00B83679" w:rsidP="00ED292F">
            <w:pPr>
              <w:bidi/>
              <w:spacing w:after="0" w:line="240" w:lineRule="auto"/>
              <w:ind w:right="57"/>
              <w:jc w:val="both"/>
              <w:rPr>
                <w:rFonts w:asciiTheme="majorBidi" w:eastAsia="Times New Roman" w:hAnsiTheme="majorBidi" w:cstheme="majorBidi"/>
                <w:sz w:val="28"/>
                <w:szCs w:val="28"/>
                <w:lang w:eastAsia="ar-SA"/>
              </w:rPr>
            </w:pPr>
            <w:r w:rsidRPr="00B83679">
              <w:rPr>
                <w:rFonts w:asciiTheme="majorBidi" w:eastAsia="Times New Roman" w:hAnsiTheme="majorBidi" w:cstheme="majorBidi"/>
                <w:sz w:val="28"/>
                <w:szCs w:val="28"/>
                <w:rtl/>
                <w:lang w:eastAsia="ar-SA"/>
              </w:rPr>
              <w:t xml:space="preserve">اذا سمح لمقدم العطاء تقديم  الحلول الفنية البديلة ، فيتم اعتماد منهجية المفاضلة لهذا الغرض كما هو محدد في الجزء الثالث من الوثائق ( معايير التقييم والمفاضلة ) </w:t>
            </w:r>
          </w:p>
        </w:tc>
      </w:tr>
      <w:tr w:rsidR="00B83679" w:rsidRPr="00B83679" w:rsidTr="00ED292F">
        <w:tc>
          <w:tcPr>
            <w:tcW w:w="1005" w:type="pct"/>
            <w:tcMar>
              <w:left w:w="57" w:type="dxa"/>
              <w:right w:w="57" w:type="dxa"/>
            </w:tcMar>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14- 5 تعليمات لمقدمي العطاءات</w:t>
            </w:r>
          </w:p>
        </w:tc>
        <w:tc>
          <w:tcPr>
            <w:tcW w:w="3995" w:type="pct"/>
          </w:tcPr>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JO"/>
              </w:rPr>
              <w:t>تكون الاسعار المقدم</w:t>
            </w:r>
            <w:r w:rsidRPr="00B83679">
              <w:rPr>
                <w:rFonts w:asciiTheme="majorBidi" w:eastAsia="Times New Roman" w:hAnsiTheme="majorBidi" w:cstheme="majorBidi"/>
                <w:sz w:val="28"/>
                <w:szCs w:val="28"/>
                <w:rtl/>
                <w:lang w:eastAsia="ar-SA" w:bidi="ar-IQ"/>
              </w:rPr>
              <w:t>ة</w:t>
            </w:r>
            <w:r w:rsidRPr="00B83679">
              <w:rPr>
                <w:rFonts w:asciiTheme="majorBidi" w:eastAsia="Times New Roman" w:hAnsiTheme="majorBidi" w:cstheme="majorBidi"/>
                <w:sz w:val="28"/>
                <w:szCs w:val="28"/>
                <w:rtl/>
                <w:lang w:eastAsia="ar-SA" w:bidi="ar-JO"/>
              </w:rPr>
              <w:t xml:space="preserve"> من مقدم العطاءعند تنفيذ العقد  </w:t>
            </w:r>
            <w:r w:rsidRPr="00B83679">
              <w:rPr>
                <w:rFonts w:asciiTheme="majorBidi" w:eastAsia="Times New Roman" w:hAnsiTheme="majorBidi" w:cstheme="majorBidi"/>
                <w:i/>
                <w:iCs/>
                <w:sz w:val="28"/>
                <w:szCs w:val="28"/>
                <w:lang w:eastAsia="ar-SA" w:bidi="ar-JO"/>
              </w:rPr>
              <w:t>]</w:t>
            </w:r>
            <w:r w:rsidRPr="00B83679">
              <w:rPr>
                <w:rFonts w:asciiTheme="majorBidi" w:eastAsia="Times New Roman" w:hAnsiTheme="majorBidi" w:cstheme="majorBidi"/>
                <w:i/>
                <w:iCs/>
                <w:sz w:val="28"/>
                <w:szCs w:val="28"/>
                <w:rtl/>
                <w:lang w:eastAsia="ar-SA" w:bidi="ar-JO"/>
              </w:rPr>
              <w:t xml:space="preserve"> ادخل قابلة للتعديل اوغير قابلة للتعديل </w:t>
            </w:r>
            <w:r w:rsidRPr="00B83679">
              <w:rPr>
                <w:rFonts w:asciiTheme="majorBidi" w:eastAsia="Times New Roman" w:hAnsiTheme="majorBidi" w:cstheme="majorBidi"/>
                <w:i/>
                <w:iCs/>
                <w:sz w:val="28"/>
                <w:szCs w:val="28"/>
                <w:lang w:eastAsia="ar-SA" w:bidi="ar-JO"/>
              </w:rPr>
              <w:t>[</w:t>
            </w:r>
            <w:r w:rsidRPr="00B83679">
              <w:rPr>
                <w:rFonts w:asciiTheme="majorBidi" w:eastAsia="Times New Roman" w:hAnsiTheme="majorBidi" w:cstheme="majorBidi"/>
                <w:sz w:val="28"/>
                <w:szCs w:val="28"/>
                <w:rtl/>
                <w:lang w:eastAsia="ar-SA" w:bidi="ar-IQ"/>
              </w:rPr>
              <w:t xml:space="preserve"> </w:t>
            </w:r>
          </w:p>
        </w:tc>
      </w:tr>
      <w:tr w:rsidR="00B83679" w:rsidRPr="00B83679" w:rsidTr="00ED292F">
        <w:tc>
          <w:tcPr>
            <w:tcW w:w="1005" w:type="pct"/>
            <w:tcMar>
              <w:left w:w="57" w:type="dxa"/>
              <w:right w:w="57" w:type="dxa"/>
            </w:tcMar>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14-7تعليمات لمقدمي العطاءات</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rPr>
            </w:pPr>
          </w:p>
        </w:tc>
        <w:tc>
          <w:tcPr>
            <w:tcW w:w="3995" w:type="pct"/>
          </w:tcPr>
          <w:p w:rsidR="00B83679" w:rsidRPr="00B83679" w:rsidRDefault="00B83679" w:rsidP="00ED292F">
            <w:pPr>
              <w:bidi/>
              <w:spacing w:after="0" w:line="240" w:lineRule="auto"/>
              <w:ind w:left="57"/>
              <w:jc w:val="center"/>
              <w:rPr>
                <w:rFonts w:asciiTheme="majorBidi" w:eastAsia="Times New Roman" w:hAnsiTheme="majorBidi" w:cstheme="majorBidi"/>
                <w:sz w:val="28"/>
                <w:szCs w:val="28"/>
                <w:lang w:eastAsia="ar-SA" w:bidi="ar-JO"/>
              </w:rPr>
            </w:pPr>
            <w:r w:rsidRPr="00B83679">
              <w:rPr>
                <w:rFonts w:asciiTheme="majorBidi" w:eastAsia="Times New Roman" w:hAnsiTheme="majorBidi" w:cstheme="majorBidi"/>
                <w:sz w:val="28"/>
                <w:szCs w:val="28"/>
                <w:rtl/>
                <w:lang w:eastAsia="ar-SA" w:bidi="ar-JO"/>
              </w:rPr>
              <w:t xml:space="preserve">تكون اسعار العقد مستثناة من الضرائب والرسوم الكمركية  </w:t>
            </w:r>
            <w:r w:rsidRPr="00B83679">
              <w:rPr>
                <w:rFonts w:asciiTheme="majorBidi" w:eastAsia="Times New Roman" w:hAnsiTheme="majorBidi" w:cstheme="majorBidi"/>
                <w:i/>
                <w:iCs/>
                <w:sz w:val="28"/>
                <w:szCs w:val="28"/>
                <w:lang w:eastAsia="ar-SA" w:bidi="ar-JO"/>
              </w:rPr>
              <w:t>]</w:t>
            </w:r>
            <w:r w:rsidRPr="00B83679">
              <w:rPr>
                <w:rFonts w:asciiTheme="majorBidi" w:eastAsia="Times New Roman" w:hAnsiTheme="majorBidi" w:cstheme="majorBidi"/>
                <w:i/>
                <w:iCs/>
                <w:sz w:val="28"/>
                <w:szCs w:val="28"/>
                <w:rtl/>
                <w:lang w:eastAsia="ar-SA" w:bidi="ar-JO"/>
              </w:rPr>
              <w:t xml:space="preserve"> ادخل نعم او لا </w:t>
            </w:r>
            <w:r w:rsidRPr="00B83679">
              <w:rPr>
                <w:rFonts w:asciiTheme="majorBidi" w:eastAsia="Times New Roman" w:hAnsiTheme="majorBidi" w:cstheme="majorBidi"/>
                <w:i/>
                <w:iCs/>
                <w:sz w:val="28"/>
                <w:szCs w:val="28"/>
                <w:lang w:eastAsia="ar-SA" w:bidi="ar-JO"/>
              </w:rPr>
              <w:t>[</w:t>
            </w:r>
          </w:p>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bidi="ar-JO"/>
              </w:rPr>
            </w:pPr>
          </w:p>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bidi="ar-JO"/>
              </w:rPr>
            </w:pPr>
          </w:p>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bidi="ar-JO"/>
              </w:rPr>
            </w:pPr>
          </w:p>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bidi="ar-JO"/>
              </w:rPr>
            </w:pPr>
          </w:p>
        </w:tc>
      </w:tr>
      <w:tr w:rsidR="00B83679" w:rsidRPr="00B83679" w:rsidTr="00ED292F">
        <w:tc>
          <w:tcPr>
            <w:tcW w:w="1005" w:type="pct"/>
            <w:tcMar>
              <w:left w:w="57" w:type="dxa"/>
              <w:right w:w="57" w:type="dxa"/>
            </w:tcMar>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15-1تعليمات لمقدمي العطاءات</w:t>
            </w:r>
          </w:p>
        </w:tc>
        <w:tc>
          <w:tcPr>
            <w:tcW w:w="3995" w:type="pct"/>
          </w:tcPr>
          <w:p w:rsidR="00B83679" w:rsidRPr="00B83679" w:rsidRDefault="00B83679" w:rsidP="00ED292F">
            <w:pPr>
              <w:bidi/>
              <w:spacing w:after="0" w:line="240" w:lineRule="auto"/>
              <w:jc w:val="lowKashida"/>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JO"/>
              </w:rPr>
              <w:t xml:space="preserve">تكون العملة او العملات للعطاء وللدفعات بموجب أحد البدائل المبينة لاحقا    </w:t>
            </w:r>
            <w:r w:rsidRPr="00B83679">
              <w:rPr>
                <w:rFonts w:asciiTheme="majorBidi" w:eastAsia="Times New Roman" w:hAnsiTheme="majorBidi" w:cstheme="majorBidi"/>
                <w:sz w:val="28"/>
                <w:szCs w:val="28"/>
                <w:rtl/>
                <w:lang w:eastAsia="ar-SA" w:bidi="ar-IQ"/>
              </w:rPr>
              <w:t xml:space="preserve"> </w:t>
            </w:r>
            <w:r w:rsidRPr="00B83679">
              <w:rPr>
                <w:rFonts w:asciiTheme="majorBidi" w:eastAsia="Times New Roman" w:hAnsiTheme="majorBidi" w:cstheme="majorBidi"/>
                <w:sz w:val="28"/>
                <w:szCs w:val="28"/>
                <w:rtl/>
                <w:lang w:eastAsia="ar-SA" w:bidi="ar-JO"/>
              </w:rPr>
              <w:t xml:space="preserve">ــــــ </w:t>
            </w:r>
            <w:r w:rsidRPr="00B83679">
              <w:rPr>
                <w:rFonts w:asciiTheme="majorBidi" w:eastAsia="Times New Roman" w:hAnsiTheme="majorBidi" w:cstheme="majorBidi"/>
                <w:sz w:val="28"/>
                <w:szCs w:val="28"/>
                <w:rtl/>
                <w:lang w:eastAsia="ar-SA" w:bidi="ar-IQ"/>
              </w:rPr>
              <w:t xml:space="preserve"> وكالأتي:</w:t>
            </w:r>
          </w:p>
          <w:p w:rsidR="00B83679" w:rsidRPr="00B83679" w:rsidRDefault="00B83679" w:rsidP="00ED292F">
            <w:pPr>
              <w:bidi/>
              <w:spacing w:after="0" w:line="240" w:lineRule="auto"/>
              <w:jc w:val="lowKashida"/>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البديل الاول ( يقوم مقدمي العطاء بتقديم كامل عطائه بالدينار العراقي)</w:t>
            </w:r>
          </w:p>
          <w:p w:rsidR="00B83679" w:rsidRPr="00B83679" w:rsidRDefault="00B83679" w:rsidP="00ED292F">
            <w:pPr>
              <w:bidi/>
              <w:spacing w:after="0" w:line="240" w:lineRule="auto"/>
              <w:ind w:left="329" w:hanging="329"/>
              <w:jc w:val="lowKashida"/>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 xml:space="preserve">أ –تكون اسعار الوحدات والمبالغ للفقرات المسعرة من مقدم العطاء في جدول الكميات كاملة بالدينار العراقي( والتي تدعى لاحقا بالعملة المحلية)، و في حالة توقع مقدم  العطاء حاجته الى  عملة أخرى لتغطية تجهيز بعض اللوازم الداخلة في صلب الاشغال من الدول الاجنبية (والتي تدعى لاحقا بمتطلبات العملة الأجنبية)  فعليه تحديد ذلك وفقا (للجدول (ج)  في ملحق العطاء) نسبة أو نسب ما تمثله  المبالغ المطلوبة لهذا الغرض  من مبلغ العطاء  ( بدون المبالغ الاحتياطية ) لتغطية  كلفة شرائها بالعملات الاجنبية على ان </w:t>
            </w:r>
            <w:r w:rsidRPr="00B83679">
              <w:rPr>
                <w:rFonts w:asciiTheme="majorBidi" w:eastAsia="Times New Roman" w:hAnsiTheme="majorBidi" w:cstheme="majorBidi"/>
                <w:sz w:val="28"/>
                <w:szCs w:val="28"/>
                <w:rtl/>
                <w:lang w:eastAsia="ar-SA" w:bidi="ar-JO"/>
              </w:rPr>
              <w:lastRenderedPageBreak/>
              <w:t>لاتزيد عدد العملات المقدمة عن ثلاث.</w:t>
            </w:r>
          </w:p>
          <w:p w:rsidR="00B83679" w:rsidRPr="00B83679" w:rsidRDefault="00B83679" w:rsidP="00ED292F">
            <w:pPr>
              <w:bidi/>
              <w:spacing w:after="0" w:line="240" w:lineRule="auto"/>
              <w:ind w:left="329" w:hanging="329"/>
              <w:jc w:val="lowKashida"/>
              <w:rPr>
                <w:rFonts w:asciiTheme="majorBidi" w:eastAsia="Times New Roman" w:hAnsiTheme="majorBidi" w:cstheme="majorBidi"/>
                <w:sz w:val="28"/>
                <w:szCs w:val="28"/>
                <w:rtl/>
                <w:lang w:eastAsia="ar-SA" w:bidi="ar-JO"/>
              </w:rPr>
            </w:pPr>
          </w:p>
          <w:p w:rsidR="00B83679" w:rsidRPr="00B83679" w:rsidRDefault="00B83679" w:rsidP="00ED292F">
            <w:pPr>
              <w:bidi/>
              <w:spacing w:after="0" w:line="240" w:lineRule="auto"/>
              <w:ind w:left="304" w:hanging="304"/>
              <w:jc w:val="lowKashida"/>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JO"/>
              </w:rPr>
              <w:t>ب- على مقدم العطاء أدراج سعر الصرف العملات الأجنبية بالعملة العراقية كذلك       النسب المطلوبة للمبالغ بالعملة الأجنبية من مبلغ العطاء المشار اليها في(أ) أعلاه ،</w:t>
            </w:r>
            <w:r w:rsidRPr="00B83679">
              <w:rPr>
                <w:rFonts w:asciiTheme="majorBidi" w:eastAsia="Times New Roman" w:hAnsiTheme="majorBidi" w:cstheme="majorBidi"/>
                <w:sz w:val="28"/>
                <w:szCs w:val="28"/>
                <w:rtl/>
                <w:lang w:eastAsia="ar-SA" w:bidi="ar-IQ"/>
              </w:rPr>
              <w:t>في الجدول (ج) من ملحق العطاء ، وأعتماد ذلك في الدفعات كافة بموجب العقد لكي لا يتحمل مقدم العطاء أية مخاطر عن تصريف العملة.</w:t>
            </w:r>
          </w:p>
          <w:p w:rsidR="00B83679" w:rsidRPr="00B83679" w:rsidRDefault="00B83679" w:rsidP="00ED292F">
            <w:pPr>
              <w:bidi/>
              <w:spacing w:after="0" w:line="240" w:lineRule="auto"/>
              <w:rPr>
                <w:rFonts w:asciiTheme="majorBidi" w:eastAsia="Times New Roman" w:hAnsiTheme="majorBidi" w:cstheme="majorBidi"/>
                <w:sz w:val="28"/>
                <w:szCs w:val="28"/>
                <w:rtl/>
                <w:lang w:eastAsia="ar-SA"/>
              </w:rPr>
            </w:pP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 xml:space="preserve">البديل الثاني ( السماح لمقدمي العطاءات بتقديم أسعارهم بالعملة العراقية و الأجنبية )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 xml:space="preserve">أ- على المقاول تسعير الوحدات والمبالغ لفقرات جدول الكميات بصورة منفصلة بالعملات الأتية: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1- اللوازم الداخلة في صلب الاشغال التي يتوقع مقدم العطاء تجهيزها من داخل العراق تكون بالدينار العراقي ، و يتم تسميتها لاحقا بالعملة المحلية.</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2- اللوازم الداخلة في صلب الاشغال التي يتوقع مقدم العطاء تجهيزها من الدول الاجنبية فتكون بالعملة الاجنبية التي يحددها مقدم العطاء على ان لاتزيد عن ثلاث .</w:t>
            </w:r>
          </w:p>
        </w:tc>
      </w:tr>
      <w:tr w:rsidR="00B83679" w:rsidRPr="00B83679" w:rsidTr="00ED292F">
        <w:trPr>
          <w:cantSplit/>
          <w:trHeight w:val="616"/>
        </w:trPr>
        <w:tc>
          <w:tcPr>
            <w:tcW w:w="1005" w:type="pct"/>
            <w:vAlign w:val="center"/>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rPr>
            </w:pPr>
            <w:r w:rsidRPr="00B83679">
              <w:rPr>
                <w:rFonts w:asciiTheme="majorBidi" w:eastAsia="Times New Roman" w:hAnsiTheme="majorBidi" w:cstheme="majorBidi"/>
                <w:sz w:val="28"/>
                <w:szCs w:val="28"/>
                <w:rtl/>
                <w:lang w:eastAsia="ar-SA"/>
              </w:rPr>
              <w:lastRenderedPageBreak/>
              <w:t>18-1      تعليمات لمقدمي العطاء</w:t>
            </w:r>
          </w:p>
        </w:tc>
        <w:tc>
          <w:tcPr>
            <w:tcW w:w="3995" w:type="pct"/>
            <w:vAlign w:val="center"/>
          </w:tcPr>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rPr>
            </w:pPr>
            <w:r w:rsidRPr="00B83679">
              <w:rPr>
                <w:rFonts w:asciiTheme="majorBidi" w:eastAsia="Times New Roman" w:hAnsiTheme="majorBidi" w:cstheme="majorBidi"/>
                <w:sz w:val="28"/>
                <w:szCs w:val="28"/>
                <w:rtl/>
                <w:lang w:eastAsia="ar-SA"/>
              </w:rPr>
              <w:t>تكون مدة نفاذية العطاء ______________يوما</w:t>
            </w:r>
          </w:p>
        </w:tc>
      </w:tr>
      <w:tr w:rsidR="00B83679" w:rsidRPr="00B83679" w:rsidTr="00ED292F">
        <w:trPr>
          <w:cantSplit/>
          <w:trHeight w:val="616"/>
        </w:trPr>
        <w:tc>
          <w:tcPr>
            <w:tcW w:w="1005" w:type="pct"/>
            <w:vAlign w:val="center"/>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18-4-أ        تعليمات لمقدمي العطاء</w:t>
            </w:r>
          </w:p>
        </w:tc>
        <w:tc>
          <w:tcPr>
            <w:tcW w:w="3995" w:type="pct"/>
            <w:vAlign w:val="center"/>
          </w:tcPr>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rPr>
            </w:pPr>
            <w:bookmarkStart w:id="48" w:name="OLE_LINK1"/>
            <w:bookmarkStart w:id="49" w:name="OLE_LINK2"/>
            <w:r w:rsidRPr="00B83679">
              <w:rPr>
                <w:rFonts w:asciiTheme="majorBidi" w:eastAsia="Times New Roman" w:hAnsiTheme="majorBidi" w:cstheme="majorBidi"/>
                <w:sz w:val="28"/>
                <w:szCs w:val="28"/>
                <w:rtl/>
                <w:lang w:eastAsia="ar-SA"/>
              </w:rPr>
              <w:t xml:space="preserve">في حالة السماح بمراجعة وتعديل السعر للعطاء ذي السعر الثابت  يعتمد معامل التعديل ـــــــ </w:t>
            </w:r>
            <w:bookmarkEnd w:id="48"/>
            <w:bookmarkEnd w:id="49"/>
          </w:p>
          <w:p w:rsidR="00B83679" w:rsidRPr="00B83679" w:rsidRDefault="00B83679" w:rsidP="00ED292F">
            <w:pPr>
              <w:bidi/>
              <w:spacing w:after="0" w:line="240" w:lineRule="auto"/>
              <w:ind w:left="57"/>
              <w:jc w:val="both"/>
              <w:rPr>
                <w:rFonts w:asciiTheme="majorBidi" w:eastAsia="Times New Roman" w:hAnsiTheme="majorBidi" w:cstheme="majorBidi"/>
                <w:sz w:val="28"/>
                <w:szCs w:val="28"/>
                <w:lang w:eastAsia="ar-SA"/>
              </w:rPr>
            </w:pPr>
            <w:r w:rsidRPr="00B83679">
              <w:rPr>
                <w:rFonts w:asciiTheme="majorBidi" w:eastAsia="Times New Roman" w:hAnsiTheme="majorBidi" w:cstheme="majorBidi"/>
                <w:sz w:val="28"/>
                <w:szCs w:val="28"/>
                <w:rtl/>
                <w:lang w:eastAsia="ar-SA"/>
              </w:rPr>
              <w:t>(ينطبق، لا ينطبق)</w:t>
            </w:r>
          </w:p>
        </w:tc>
      </w:tr>
      <w:tr w:rsidR="00B83679" w:rsidRPr="00B83679" w:rsidTr="00ED292F">
        <w:tc>
          <w:tcPr>
            <w:tcW w:w="1005" w:type="pct"/>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18-4-ب        تعليمات لمقدمي العطاءات</w:t>
            </w:r>
          </w:p>
        </w:tc>
        <w:tc>
          <w:tcPr>
            <w:tcW w:w="3995" w:type="pct"/>
          </w:tcPr>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rPr>
            </w:pPr>
            <w:r w:rsidRPr="00B83679">
              <w:rPr>
                <w:rFonts w:asciiTheme="majorBidi" w:eastAsia="Times New Roman" w:hAnsiTheme="majorBidi" w:cstheme="majorBidi"/>
                <w:sz w:val="28"/>
                <w:szCs w:val="28"/>
                <w:rtl/>
                <w:lang w:eastAsia="ar-SA"/>
              </w:rPr>
              <w:t xml:space="preserve">السماح بمراجعة وتعديل الاسعار لأجزاء العقود ذات السعر الثابت للعقود ذات السعر القابل </w:t>
            </w:r>
            <w:r w:rsidRPr="00B83679">
              <w:rPr>
                <w:rFonts w:asciiTheme="majorBidi" w:eastAsia="Times New Roman" w:hAnsiTheme="majorBidi" w:cstheme="majorBidi"/>
                <w:sz w:val="28"/>
                <w:szCs w:val="28"/>
                <w:rtl/>
                <w:lang w:eastAsia="ar-SA" w:bidi="ar-JO"/>
              </w:rPr>
              <w:t xml:space="preserve">للتعديل بأعتماد المعامل </w:t>
            </w:r>
            <w:r w:rsidRPr="00B83679">
              <w:rPr>
                <w:rFonts w:asciiTheme="majorBidi" w:eastAsia="Times New Roman" w:hAnsiTheme="majorBidi" w:cstheme="majorBidi"/>
                <w:sz w:val="28"/>
                <w:szCs w:val="28"/>
                <w:rtl/>
                <w:lang w:eastAsia="ar-SA"/>
              </w:rPr>
              <w:t xml:space="preserve"> ـــــــ</w:t>
            </w:r>
          </w:p>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rPr>
              <w:t>(ينطبق، لا ينطبق)</w:t>
            </w:r>
          </w:p>
        </w:tc>
      </w:tr>
      <w:tr w:rsidR="00B83679" w:rsidRPr="00B83679" w:rsidTr="00ED292F">
        <w:trPr>
          <w:cantSplit/>
          <w:trHeight w:val="562"/>
        </w:trPr>
        <w:tc>
          <w:tcPr>
            <w:tcW w:w="1005" w:type="pct"/>
            <w:vAlign w:val="center"/>
          </w:tcPr>
          <w:p w:rsidR="00B83679" w:rsidRPr="00B83679" w:rsidRDefault="00B83679" w:rsidP="00ED292F">
            <w:pPr>
              <w:bidi/>
              <w:spacing w:after="0" w:line="240" w:lineRule="auto"/>
              <w:ind w:left="57"/>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19-1تعليمات لمقدمي العطاءات</w:t>
            </w:r>
          </w:p>
        </w:tc>
        <w:tc>
          <w:tcPr>
            <w:tcW w:w="3995" w:type="pct"/>
            <w:vAlign w:val="center"/>
          </w:tcPr>
          <w:p w:rsidR="00B83679" w:rsidRPr="00B83679" w:rsidRDefault="00B83679" w:rsidP="00ED292F">
            <w:pPr>
              <w:bidi/>
              <w:spacing w:after="0" w:line="240" w:lineRule="auto"/>
              <w:jc w:val="both"/>
              <w:rPr>
                <w:rFonts w:asciiTheme="majorBidi" w:eastAsia="Times New Roman" w:hAnsiTheme="majorBidi" w:cstheme="majorBidi"/>
                <w:sz w:val="28"/>
                <w:szCs w:val="28"/>
                <w:lang w:eastAsia="ar-SA" w:bidi="ar-IQ"/>
              </w:rPr>
            </w:pPr>
            <w:r w:rsidRPr="00B83679">
              <w:rPr>
                <w:rFonts w:asciiTheme="majorBidi" w:eastAsia="Times New Roman" w:hAnsiTheme="majorBidi" w:cstheme="majorBidi"/>
                <w:sz w:val="28"/>
                <w:szCs w:val="28"/>
                <w:rtl/>
                <w:lang w:eastAsia="ar-SA"/>
              </w:rPr>
              <w:t xml:space="preserve">ضمان العطاء </w:t>
            </w:r>
            <w:r w:rsidRPr="00B83679">
              <w:rPr>
                <w:rFonts w:asciiTheme="majorBidi" w:eastAsia="Times New Roman" w:hAnsiTheme="majorBidi" w:cstheme="majorBidi"/>
                <w:sz w:val="28"/>
                <w:szCs w:val="28"/>
                <w:lang w:eastAsia="ar-SA"/>
              </w:rPr>
              <w:t>]</w:t>
            </w:r>
            <w:r w:rsidRPr="00B83679">
              <w:rPr>
                <w:rFonts w:asciiTheme="majorBidi" w:eastAsia="Times New Roman" w:hAnsiTheme="majorBidi" w:cstheme="majorBidi"/>
                <w:sz w:val="28"/>
                <w:szCs w:val="28"/>
                <w:rtl/>
                <w:lang w:eastAsia="ar-SA"/>
              </w:rPr>
              <w:t xml:space="preserve"> ادخل مطلوب او غير مطلوب </w:t>
            </w:r>
            <w:r w:rsidRPr="00B83679">
              <w:rPr>
                <w:rFonts w:asciiTheme="majorBidi" w:eastAsia="Times New Roman" w:hAnsiTheme="majorBidi" w:cstheme="majorBidi"/>
                <w:sz w:val="28"/>
                <w:szCs w:val="28"/>
                <w:lang w:eastAsia="ar-SA"/>
              </w:rPr>
              <w:t>[</w:t>
            </w:r>
            <w:r w:rsidRPr="00B83679">
              <w:rPr>
                <w:rFonts w:asciiTheme="majorBidi" w:eastAsia="Times New Roman" w:hAnsiTheme="majorBidi" w:cstheme="majorBidi"/>
                <w:sz w:val="28"/>
                <w:szCs w:val="28"/>
                <w:rtl/>
                <w:lang w:eastAsia="ar-SA"/>
              </w:rPr>
              <w:t xml:space="preserve"> </w:t>
            </w:r>
            <w:r w:rsidRPr="00B83679">
              <w:rPr>
                <w:rFonts w:asciiTheme="majorBidi" w:eastAsia="Times New Roman" w:hAnsiTheme="majorBidi" w:cstheme="majorBidi"/>
                <w:sz w:val="28"/>
                <w:szCs w:val="28"/>
                <w:rtl/>
                <w:lang w:eastAsia="ar-SA" w:bidi="ar-IQ"/>
              </w:rPr>
              <w:t xml:space="preserve"> </w:t>
            </w:r>
            <w:r w:rsidRPr="00B83679">
              <w:rPr>
                <w:rFonts w:asciiTheme="majorBidi" w:eastAsia="Times New Roman" w:hAnsiTheme="majorBidi" w:cstheme="majorBidi"/>
                <w:sz w:val="28"/>
                <w:szCs w:val="28"/>
                <w:lang w:eastAsia="ar-SA" w:bidi="ar-IQ"/>
              </w:rPr>
              <w:t>]</w:t>
            </w:r>
            <w:r w:rsidRPr="00B83679">
              <w:rPr>
                <w:rFonts w:asciiTheme="majorBidi" w:eastAsia="Times New Roman" w:hAnsiTheme="majorBidi" w:cstheme="majorBidi"/>
                <w:sz w:val="28"/>
                <w:szCs w:val="28"/>
                <w:rtl/>
                <w:lang w:eastAsia="ar-SA"/>
              </w:rPr>
              <w:t xml:space="preserve"> ادخل نوع الضمان .خطاب الضمان المصرفي او صك مصدق او اخرى تحدد </w:t>
            </w:r>
            <w:r w:rsidRPr="00B83679">
              <w:rPr>
                <w:rFonts w:asciiTheme="majorBidi" w:eastAsia="Times New Roman" w:hAnsiTheme="majorBidi" w:cstheme="majorBidi"/>
                <w:sz w:val="28"/>
                <w:szCs w:val="28"/>
                <w:lang w:eastAsia="ar-SA" w:bidi="ar-IQ"/>
              </w:rPr>
              <w:t>[</w:t>
            </w:r>
            <w:r w:rsidRPr="00B83679">
              <w:rPr>
                <w:rFonts w:asciiTheme="majorBidi" w:eastAsia="Times New Roman" w:hAnsiTheme="majorBidi" w:cstheme="majorBidi"/>
                <w:sz w:val="28"/>
                <w:szCs w:val="28"/>
                <w:rtl/>
                <w:lang w:eastAsia="ar-SA"/>
              </w:rPr>
              <w:t xml:space="preserve"> </w:t>
            </w:r>
            <w:r w:rsidRPr="00B83679">
              <w:rPr>
                <w:rFonts w:asciiTheme="majorBidi" w:eastAsia="Times New Roman" w:hAnsiTheme="majorBidi" w:cstheme="majorBidi"/>
                <w:sz w:val="28"/>
                <w:szCs w:val="28"/>
                <w:lang w:eastAsia="ar-SA"/>
              </w:rPr>
              <w:t>]</w:t>
            </w:r>
            <w:r w:rsidRPr="00B83679">
              <w:rPr>
                <w:rFonts w:asciiTheme="majorBidi" w:eastAsia="Times New Roman" w:hAnsiTheme="majorBidi" w:cstheme="majorBidi"/>
                <w:sz w:val="28"/>
                <w:szCs w:val="28"/>
                <w:rtl/>
                <w:lang w:eastAsia="ar-SA"/>
              </w:rPr>
              <w:t xml:space="preserve"> ادخل مبلغ وعملة ضمان العطاء </w:t>
            </w:r>
            <w:r w:rsidRPr="00B83679">
              <w:rPr>
                <w:rFonts w:asciiTheme="majorBidi" w:eastAsia="Times New Roman" w:hAnsiTheme="majorBidi" w:cstheme="majorBidi"/>
                <w:sz w:val="28"/>
                <w:szCs w:val="28"/>
                <w:lang w:eastAsia="ar-SA" w:bidi="ar-IQ"/>
              </w:rPr>
              <w:t>[</w:t>
            </w:r>
          </w:p>
        </w:tc>
      </w:tr>
      <w:tr w:rsidR="00B83679" w:rsidRPr="00B83679" w:rsidTr="00ED292F">
        <w:tc>
          <w:tcPr>
            <w:tcW w:w="1005" w:type="pct"/>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lang w:eastAsia="ar-SA" w:bidi="ar-IQ"/>
              </w:rPr>
              <w:t xml:space="preserve">   </w:t>
            </w:r>
            <w:r w:rsidRPr="00B83679">
              <w:rPr>
                <w:rFonts w:asciiTheme="majorBidi" w:eastAsia="Times New Roman" w:hAnsiTheme="majorBidi" w:cstheme="majorBidi"/>
                <w:sz w:val="28"/>
                <w:szCs w:val="28"/>
                <w:rtl/>
                <w:lang w:eastAsia="ar-SA" w:bidi="ar-IQ"/>
              </w:rPr>
              <w:t>19-2-د تعليمات لمقدمي العطاءات</w:t>
            </w:r>
          </w:p>
        </w:tc>
        <w:tc>
          <w:tcPr>
            <w:tcW w:w="3995" w:type="pct"/>
          </w:tcPr>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JO"/>
              </w:rPr>
              <w:t xml:space="preserve">ادخل اية ضمانات اخرى مطلوبة </w:t>
            </w:r>
          </w:p>
        </w:tc>
      </w:tr>
      <w:tr w:rsidR="00B83679" w:rsidRPr="00B83679" w:rsidTr="00ED292F">
        <w:tc>
          <w:tcPr>
            <w:tcW w:w="1005" w:type="pct"/>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IQ"/>
              </w:rPr>
              <w:t>20-1     تعليمات لمقدمي العطاءات</w:t>
            </w:r>
          </w:p>
        </w:tc>
        <w:tc>
          <w:tcPr>
            <w:tcW w:w="3995" w:type="pct"/>
          </w:tcPr>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 xml:space="preserve">في حالة طلب نسخ اضافية من العطاء  </w:t>
            </w:r>
            <w:r w:rsidRPr="00B83679">
              <w:rPr>
                <w:rFonts w:asciiTheme="majorBidi" w:eastAsia="Times New Roman" w:hAnsiTheme="majorBidi" w:cstheme="majorBidi"/>
                <w:sz w:val="28"/>
                <w:szCs w:val="28"/>
                <w:lang w:eastAsia="ar-SA" w:bidi="ar-IQ"/>
              </w:rPr>
              <w:t>]</w:t>
            </w:r>
            <w:r w:rsidRPr="00B83679">
              <w:rPr>
                <w:rFonts w:asciiTheme="majorBidi" w:eastAsia="Times New Roman" w:hAnsiTheme="majorBidi" w:cstheme="majorBidi"/>
                <w:sz w:val="28"/>
                <w:szCs w:val="28"/>
                <w:rtl/>
                <w:lang w:eastAsia="ar-SA" w:bidi="ar-IQ"/>
              </w:rPr>
              <w:t xml:space="preserve">ادخل العدد المطلوب من النسخ الاضافية </w:t>
            </w:r>
            <w:r w:rsidRPr="00B83679">
              <w:rPr>
                <w:rFonts w:asciiTheme="majorBidi" w:eastAsia="Times New Roman" w:hAnsiTheme="majorBidi" w:cstheme="majorBidi"/>
                <w:sz w:val="28"/>
                <w:szCs w:val="28"/>
                <w:lang w:eastAsia="ar-SA" w:bidi="ar-IQ"/>
              </w:rPr>
              <w:t>[</w:t>
            </w:r>
            <w:r w:rsidRPr="00B83679">
              <w:rPr>
                <w:rFonts w:asciiTheme="majorBidi" w:eastAsia="Times New Roman" w:hAnsiTheme="majorBidi" w:cstheme="majorBidi"/>
                <w:sz w:val="28"/>
                <w:szCs w:val="28"/>
                <w:rtl/>
                <w:lang w:eastAsia="ar-SA" w:bidi="ar-IQ"/>
              </w:rPr>
              <w:t xml:space="preserve">      </w:t>
            </w:r>
          </w:p>
        </w:tc>
      </w:tr>
      <w:tr w:rsidR="00B83679" w:rsidRPr="00B83679" w:rsidTr="00ED292F">
        <w:tc>
          <w:tcPr>
            <w:tcW w:w="1005" w:type="pct"/>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 xml:space="preserve">20-2          تعليمات لمقدمي </w:t>
            </w:r>
          </w:p>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العطاءات</w:t>
            </w:r>
          </w:p>
        </w:tc>
        <w:tc>
          <w:tcPr>
            <w:tcW w:w="3995" w:type="pct"/>
          </w:tcPr>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يكون كتاب التخويل لتوقيع العطاء من مقدم العطاء متضمنا ما يأتي :</w:t>
            </w:r>
          </w:p>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bidi="ar-IQ"/>
              </w:rPr>
            </w:pPr>
          </w:p>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bidi="ar-JO"/>
              </w:rPr>
            </w:pPr>
          </w:p>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bidi="ar-JO"/>
              </w:rPr>
            </w:pPr>
          </w:p>
        </w:tc>
      </w:tr>
      <w:tr w:rsidR="00B83679" w:rsidRPr="00B83679" w:rsidTr="00ED292F">
        <w:tc>
          <w:tcPr>
            <w:tcW w:w="1005" w:type="pct"/>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 xml:space="preserve"> 19-6   </w:t>
            </w:r>
          </w:p>
        </w:tc>
        <w:tc>
          <w:tcPr>
            <w:tcW w:w="3995" w:type="pct"/>
          </w:tcPr>
          <w:p w:rsidR="00B83679" w:rsidRPr="00B83679" w:rsidRDefault="00B83679" w:rsidP="00ED292F">
            <w:pPr>
              <w:bidi/>
              <w:spacing w:after="0" w:line="240" w:lineRule="auto"/>
              <w:ind w:left="57"/>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اذا كان مقدم لعطاء مشروع مشترك يجب ان يقدم ضمان العطاء باسم المشروع المشترك(  ادخل اي شروط اخرى )</w:t>
            </w:r>
          </w:p>
        </w:tc>
      </w:tr>
      <w:tr w:rsidR="00B83679" w:rsidRPr="00B83679" w:rsidTr="00ED292F">
        <w:trPr>
          <w:trHeight w:val="537"/>
        </w:trPr>
        <w:tc>
          <w:tcPr>
            <w:tcW w:w="5000" w:type="pct"/>
            <w:gridSpan w:val="2"/>
          </w:tcPr>
          <w:p w:rsidR="00B83679" w:rsidRPr="00B83679" w:rsidRDefault="00B83679" w:rsidP="00ED292F">
            <w:pPr>
              <w:bidi/>
              <w:spacing w:after="0" w:line="240" w:lineRule="auto"/>
              <w:ind w:left="57"/>
              <w:jc w:val="center"/>
              <w:rPr>
                <w:rFonts w:asciiTheme="majorBidi" w:eastAsia="Times New Roman" w:hAnsiTheme="majorBidi" w:cstheme="majorBidi"/>
                <w:sz w:val="36"/>
                <w:szCs w:val="36"/>
                <w:rtl/>
                <w:lang w:eastAsia="ar-SA" w:bidi="ar-JO"/>
              </w:rPr>
            </w:pPr>
            <w:r w:rsidRPr="00B83679">
              <w:rPr>
                <w:rFonts w:asciiTheme="majorBidi" w:eastAsia="Times New Roman" w:hAnsiTheme="majorBidi" w:cstheme="majorBidi"/>
                <w:sz w:val="36"/>
                <w:szCs w:val="36"/>
                <w:rtl/>
                <w:lang w:eastAsia="ar-SA" w:bidi="ar-JO"/>
              </w:rPr>
              <w:t>ء- تقديم وفتح العطاءات</w:t>
            </w:r>
          </w:p>
        </w:tc>
      </w:tr>
      <w:tr w:rsidR="00B83679" w:rsidRPr="00B83679" w:rsidTr="00ED292F">
        <w:trPr>
          <w:trHeight w:val="3653"/>
        </w:trPr>
        <w:tc>
          <w:tcPr>
            <w:tcW w:w="1005" w:type="pct"/>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lastRenderedPageBreak/>
              <w:t>22-1</w:t>
            </w:r>
            <w:r w:rsidRPr="00B83679">
              <w:rPr>
                <w:rFonts w:asciiTheme="majorBidi" w:eastAsia="Times New Roman" w:hAnsiTheme="majorBidi" w:cstheme="majorBidi"/>
                <w:sz w:val="28"/>
                <w:szCs w:val="28"/>
                <w:lang w:eastAsia="ar-SA" w:bidi="ar-JO"/>
              </w:rPr>
              <w:t xml:space="preserve">  </w:t>
            </w:r>
          </w:p>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تعليمات لمقدمي العطاءات</w:t>
            </w:r>
          </w:p>
        </w:tc>
        <w:tc>
          <w:tcPr>
            <w:tcW w:w="3995" w:type="pct"/>
          </w:tcPr>
          <w:p w:rsidR="00B83679" w:rsidRPr="00B83679" w:rsidRDefault="00B83679" w:rsidP="00ED292F">
            <w:pPr>
              <w:bidi/>
              <w:spacing w:after="0" w:line="240" w:lineRule="auto"/>
              <w:ind w:left="171"/>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 xml:space="preserve">لاغراض تقديم العطاء يتم تقديم العطاء الى عنوان صاحب العمل  المبين لاحقا فقط. </w:t>
            </w:r>
          </w:p>
          <w:p w:rsidR="00B83679" w:rsidRPr="00B83679" w:rsidRDefault="00B83679" w:rsidP="00ED292F">
            <w:pPr>
              <w:bidi/>
              <w:spacing w:after="0" w:line="240" w:lineRule="auto"/>
              <w:ind w:left="171"/>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اسم الشخص المخول بالاستلام :</w:t>
            </w:r>
          </w:p>
          <w:p w:rsidR="00B83679" w:rsidRPr="00B83679" w:rsidRDefault="00B83679" w:rsidP="00ED292F">
            <w:pPr>
              <w:bidi/>
              <w:spacing w:after="0" w:line="240" w:lineRule="auto"/>
              <w:ind w:left="171"/>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 xml:space="preserve"> رقم الطابق ورقم الغرفة :</w:t>
            </w:r>
          </w:p>
          <w:p w:rsidR="00B83679" w:rsidRPr="00B83679" w:rsidRDefault="00B83679" w:rsidP="00ED292F">
            <w:pPr>
              <w:bidi/>
              <w:spacing w:after="0" w:line="240" w:lineRule="auto"/>
              <w:ind w:left="171"/>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عنوان الشارع :</w:t>
            </w:r>
          </w:p>
          <w:p w:rsidR="00B83679" w:rsidRPr="00B83679" w:rsidRDefault="00B83679" w:rsidP="00ED292F">
            <w:pPr>
              <w:bidi/>
              <w:spacing w:after="0" w:line="240" w:lineRule="auto"/>
              <w:ind w:left="171"/>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المدينة :</w:t>
            </w:r>
          </w:p>
          <w:p w:rsidR="00B83679" w:rsidRPr="00B83679" w:rsidRDefault="00B83679" w:rsidP="00ED292F">
            <w:pPr>
              <w:bidi/>
              <w:spacing w:after="0" w:line="240" w:lineRule="auto"/>
              <w:ind w:left="171"/>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 xml:space="preserve">الدولة: </w:t>
            </w:r>
          </w:p>
          <w:p w:rsidR="00B83679" w:rsidRPr="00B83679" w:rsidRDefault="00B83679" w:rsidP="00ED292F">
            <w:pPr>
              <w:bidi/>
              <w:spacing w:after="0" w:line="240" w:lineRule="auto"/>
              <w:ind w:left="171"/>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الموعد النهائي لتسليم العطاء:</w:t>
            </w:r>
          </w:p>
          <w:p w:rsidR="00B83679" w:rsidRPr="00B83679" w:rsidRDefault="00B83679" w:rsidP="00ED292F">
            <w:pPr>
              <w:bidi/>
              <w:spacing w:after="0" w:line="240" w:lineRule="auto"/>
              <w:ind w:left="171"/>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الزمان :</w:t>
            </w:r>
          </w:p>
          <w:p w:rsidR="00B83679" w:rsidRPr="00B83679" w:rsidRDefault="00B83679" w:rsidP="00ED292F">
            <w:pPr>
              <w:bidi/>
              <w:spacing w:after="0" w:line="240" w:lineRule="auto"/>
              <w:ind w:left="171"/>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الوقت :</w:t>
            </w:r>
          </w:p>
          <w:p w:rsidR="00B83679" w:rsidRPr="00B83679" w:rsidRDefault="00B83679" w:rsidP="00ED292F">
            <w:pPr>
              <w:bidi/>
              <w:spacing w:after="0" w:line="240" w:lineRule="auto"/>
              <w:ind w:left="171"/>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 xml:space="preserve">تقديم العطاء الكترونيا ( ادخل مسموح او غير مسموح ) </w:t>
            </w:r>
          </w:p>
          <w:p w:rsidR="00B83679" w:rsidRPr="00B83679" w:rsidRDefault="00B83679" w:rsidP="00ED292F">
            <w:pPr>
              <w:bidi/>
              <w:spacing w:after="0" w:line="240" w:lineRule="auto"/>
              <w:ind w:left="171"/>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في حالة السماح بتقديم العطاء الكترونيا فان الاجراءات المتبعة ستكون كما يأتي: ـــــــــــــــــــــــــــــــــــــ</w:t>
            </w:r>
          </w:p>
        </w:tc>
      </w:tr>
      <w:tr w:rsidR="00B83679" w:rsidRPr="00B83679" w:rsidTr="00ED292F">
        <w:trPr>
          <w:trHeight w:val="2765"/>
        </w:trPr>
        <w:tc>
          <w:tcPr>
            <w:tcW w:w="1005" w:type="pct"/>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25-1</w:t>
            </w:r>
          </w:p>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 xml:space="preserve">   تعليمات لمقدمي العطاءات</w:t>
            </w:r>
          </w:p>
        </w:tc>
        <w:tc>
          <w:tcPr>
            <w:tcW w:w="3995" w:type="pct"/>
          </w:tcPr>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 xml:space="preserve">سيتم فتح العطاءات في العنوان الأتي: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JO"/>
              </w:rPr>
              <w:t xml:space="preserve">عنوان الشارع </w:t>
            </w:r>
            <w:r w:rsidRPr="00B83679">
              <w:rPr>
                <w:rFonts w:asciiTheme="majorBidi" w:eastAsia="Times New Roman" w:hAnsiTheme="majorBidi" w:cstheme="majorBidi"/>
                <w:sz w:val="28"/>
                <w:szCs w:val="28"/>
                <w:rtl/>
                <w:lang w:eastAsia="ar-SA" w:bidi="ar-IQ"/>
              </w:rPr>
              <w:t>:</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rPr>
            </w:pPr>
            <w:r w:rsidRPr="00B83679">
              <w:rPr>
                <w:rFonts w:asciiTheme="majorBidi" w:eastAsia="Times New Roman" w:hAnsiTheme="majorBidi" w:cstheme="majorBidi"/>
                <w:sz w:val="28"/>
                <w:szCs w:val="28"/>
                <w:rtl/>
                <w:lang w:eastAsia="ar-SA" w:bidi="ar-JO"/>
              </w:rPr>
              <w:t>رقم الطابق والغرفة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المدينة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الدولة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التاريخ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الوقت:</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في حالـة السماح بتقديـم العطاء الكترونيا فأن اجراءات الفتح ستكون كما يأتي: :ــــــــــــــــــــــــــــــــــــــــــ</w:t>
            </w:r>
          </w:p>
        </w:tc>
      </w:tr>
      <w:tr w:rsidR="00B83679" w:rsidRPr="00B83679" w:rsidTr="00ED292F">
        <w:tc>
          <w:tcPr>
            <w:tcW w:w="1005" w:type="pct"/>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25-3          تعليمات لمقدمي العطاءات</w:t>
            </w:r>
          </w:p>
        </w:tc>
        <w:tc>
          <w:tcPr>
            <w:tcW w:w="3995" w:type="pct"/>
          </w:tcPr>
          <w:p w:rsidR="00B83679" w:rsidRPr="00B83679" w:rsidRDefault="00B83679" w:rsidP="00ED292F">
            <w:pPr>
              <w:bidi/>
              <w:spacing w:after="0" w:line="240" w:lineRule="auto"/>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توقيع خطاب العطاء</w:t>
            </w:r>
            <w:r w:rsidRPr="00B83679">
              <w:rPr>
                <w:rFonts w:asciiTheme="majorBidi" w:eastAsia="Times New Roman" w:hAnsiTheme="majorBidi" w:cstheme="majorBidi"/>
                <w:b/>
                <w:bCs/>
                <w:sz w:val="28"/>
                <w:szCs w:val="28"/>
                <w:rtl/>
                <w:lang w:eastAsia="ar-SA" w:bidi="ar-JO"/>
              </w:rPr>
              <w:t xml:space="preserve"> </w:t>
            </w:r>
            <w:r w:rsidRPr="00B83679">
              <w:rPr>
                <w:rFonts w:asciiTheme="majorBidi" w:eastAsia="Times New Roman" w:hAnsiTheme="majorBidi" w:cstheme="majorBidi"/>
                <w:sz w:val="28"/>
                <w:szCs w:val="28"/>
                <w:rtl/>
                <w:lang w:eastAsia="ar-SA" w:bidi="ar-JO"/>
              </w:rPr>
              <w:t xml:space="preserve">وجداول الكميات لمقدم العطاء من قبل ممثلي صاحب العمل ( لجنة فتح العطاءات ) </w:t>
            </w:r>
            <w:r w:rsidRPr="00B83679">
              <w:rPr>
                <w:rFonts w:asciiTheme="majorBidi" w:eastAsia="Times New Roman" w:hAnsiTheme="majorBidi" w:cstheme="majorBidi"/>
                <w:sz w:val="28"/>
                <w:szCs w:val="28"/>
                <w:lang w:eastAsia="ar-SA" w:bidi="ar-JO"/>
              </w:rPr>
              <w:t>]</w:t>
            </w:r>
            <w:r w:rsidRPr="00B83679">
              <w:rPr>
                <w:rFonts w:asciiTheme="majorBidi" w:eastAsia="Times New Roman" w:hAnsiTheme="majorBidi" w:cstheme="majorBidi"/>
                <w:sz w:val="28"/>
                <w:szCs w:val="28"/>
                <w:rtl/>
                <w:lang w:eastAsia="ar-SA" w:bidi="ar-JO"/>
              </w:rPr>
              <w:t xml:space="preserve"> ادخل مطلوب او غير مطلوب   </w:t>
            </w:r>
            <w:r w:rsidRPr="00B83679">
              <w:rPr>
                <w:rFonts w:asciiTheme="majorBidi" w:eastAsia="Times New Roman" w:hAnsiTheme="majorBidi" w:cstheme="majorBidi"/>
                <w:sz w:val="28"/>
                <w:szCs w:val="28"/>
                <w:lang w:eastAsia="ar-SA" w:bidi="ar-JO"/>
              </w:rPr>
              <w:t xml:space="preserve"> [</w:t>
            </w:r>
            <w:r w:rsidRPr="00B83679">
              <w:rPr>
                <w:rFonts w:asciiTheme="majorBidi" w:eastAsia="Times New Roman" w:hAnsiTheme="majorBidi" w:cstheme="majorBidi"/>
                <w:sz w:val="28"/>
                <w:szCs w:val="28"/>
                <w:rtl/>
                <w:lang w:eastAsia="ar-SA" w:bidi="ar-JO"/>
              </w:rPr>
              <w:t>اذا كان مطلوباً فيتم اعتماد الاجراءات الأتية:ـــــــــــــــــــــــــــــــــــــــــــ</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p>
        </w:tc>
      </w:tr>
      <w:tr w:rsidR="00B83679" w:rsidRPr="00B83679" w:rsidTr="00ED292F">
        <w:trPr>
          <w:cantSplit/>
          <w:trHeight w:val="731"/>
        </w:trPr>
        <w:tc>
          <w:tcPr>
            <w:tcW w:w="5000" w:type="pct"/>
            <w:gridSpan w:val="2"/>
            <w:vAlign w:val="center"/>
          </w:tcPr>
          <w:p w:rsidR="00B83679" w:rsidRPr="00B83679" w:rsidRDefault="00B83679" w:rsidP="00ED292F">
            <w:pPr>
              <w:bidi/>
              <w:spacing w:after="0" w:line="240" w:lineRule="auto"/>
              <w:jc w:val="center"/>
              <w:rPr>
                <w:rFonts w:asciiTheme="majorBidi" w:eastAsia="Times New Roman" w:hAnsiTheme="majorBidi" w:cstheme="majorBidi"/>
                <w:b/>
                <w:bCs/>
                <w:sz w:val="36"/>
                <w:szCs w:val="36"/>
                <w:rtl/>
                <w:lang w:eastAsia="ar-SA"/>
              </w:rPr>
            </w:pPr>
            <w:r w:rsidRPr="00B83679">
              <w:rPr>
                <w:rFonts w:asciiTheme="majorBidi" w:eastAsia="Times New Roman" w:hAnsiTheme="majorBidi" w:cstheme="majorBidi"/>
                <w:b/>
                <w:bCs/>
                <w:sz w:val="36"/>
                <w:szCs w:val="36"/>
                <w:rtl/>
                <w:lang w:eastAsia="ar-SA" w:bidi="ar-JO"/>
              </w:rPr>
              <w:t>هـ- تقييم ومقارنة العطاءات</w:t>
            </w:r>
          </w:p>
          <w:p w:rsidR="00B83679" w:rsidRPr="00B83679" w:rsidRDefault="00B83679" w:rsidP="00ED292F">
            <w:pPr>
              <w:bidi/>
              <w:spacing w:after="0" w:line="240" w:lineRule="auto"/>
              <w:rPr>
                <w:rFonts w:asciiTheme="majorBidi" w:eastAsia="Times New Roman" w:hAnsiTheme="majorBidi" w:cstheme="majorBidi"/>
                <w:b/>
                <w:bCs/>
                <w:sz w:val="28"/>
                <w:szCs w:val="28"/>
                <w:rtl/>
                <w:lang w:eastAsia="ar-SA" w:bidi="ar-IQ"/>
              </w:rPr>
            </w:pPr>
          </w:p>
        </w:tc>
      </w:tr>
      <w:tr w:rsidR="00B83679" w:rsidRPr="00B83679" w:rsidTr="00ED292F">
        <w:tc>
          <w:tcPr>
            <w:tcW w:w="1005" w:type="pct"/>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32-1 تعليمات لمقدمي العطاءات</w:t>
            </w:r>
          </w:p>
        </w:tc>
        <w:tc>
          <w:tcPr>
            <w:tcW w:w="3995" w:type="pct"/>
          </w:tcPr>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JO"/>
              </w:rPr>
              <w:t xml:space="preserve">تعتمد العملة العراقية لتقييم ومقارنة العطاءات ويتم تحويل العملات الاجنبية المعتمدة في العطاء اليها لهذا الغرض.يكون مصدر نسبة التحويل هو الوارد في النشرة الصادرة من </w:t>
            </w:r>
            <w:r w:rsidRPr="00B83679">
              <w:rPr>
                <w:rFonts w:asciiTheme="majorBidi" w:eastAsia="Times New Roman" w:hAnsiTheme="majorBidi" w:cstheme="majorBidi"/>
                <w:sz w:val="28"/>
                <w:szCs w:val="28"/>
                <w:lang w:eastAsia="ar-SA" w:bidi="ar-JO"/>
              </w:rPr>
              <w:t>]</w:t>
            </w:r>
            <w:r w:rsidRPr="00B83679">
              <w:rPr>
                <w:rFonts w:asciiTheme="majorBidi" w:eastAsia="Times New Roman" w:hAnsiTheme="majorBidi" w:cstheme="majorBidi"/>
                <w:sz w:val="28"/>
                <w:szCs w:val="28"/>
                <w:rtl/>
                <w:lang w:eastAsia="ar-SA" w:bidi="ar-JO"/>
              </w:rPr>
              <w:t xml:space="preserve">  ادخل جهة اصدار النشرة </w:t>
            </w:r>
            <w:r w:rsidRPr="00B83679">
              <w:rPr>
                <w:rFonts w:asciiTheme="majorBidi" w:eastAsia="Times New Roman" w:hAnsiTheme="majorBidi" w:cstheme="majorBidi"/>
                <w:sz w:val="28"/>
                <w:szCs w:val="28"/>
                <w:rtl/>
                <w:lang w:eastAsia="ar-SA" w:bidi="ar-IQ"/>
              </w:rPr>
              <w:t xml:space="preserve"> </w:t>
            </w:r>
            <w:r w:rsidRPr="00B83679">
              <w:rPr>
                <w:rFonts w:asciiTheme="majorBidi" w:eastAsia="Times New Roman" w:hAnsiTheme="majorBidi" w:cstheme="majorBidi"/>
                <w:sz w:val="28"/>
                <w:szCs w:val="28"/>
                <w:lang w:eastAsia="ar-SA" w:bidi="ar-IQ"/>
              </w:rPr>
              <w:t>[</w:t>
            </w:r>
            <w:r w:rsidRPr="00B83679">
              <w:rPr>
                <w:rFonts w:asciiTheme="majorBidi" w:eastAsia="Times New Roman" w:hAnsiTheme="majorBidi" w:cstheme="majorBidi"/>
                <w:sz w:val="28"/>
                <w:szCs w:val="28"/>
                <w:rtl/>
                <w:lang w:eastAsia="ar-SA" w:bidi="ar-JO"/>
              </w:rPr>
              <w:t xml:space="preserve">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IQ"/>
              </w:rPr>
            </w:pPr>
          </w:p>
          <w:p w:rsidR="00B83679" w:rsidRPr="00B83679" w:rsidRDefault="00B83679" w:rsidP="00ED292F">
            <w:pPr>
              <w:bidi/>
              <w:spacing w:after="0" w:line="240" w:lineRule="auto"/>
              <w:jc w:val="both"/>
              <w:rPr>
                <w:rFonts w:asciiTheme="majorBidi" w:eastAsia="Times New Roman" w:hAnsiTheme="majorBidi" w:cstheme="majorBidi"/>
                <w:sz w:val="28"/>
                <w:szCs w:val="28"/>
                <w:lang w:eastAsia="ar-SA" w:bidi="ar-IQ"/>
              </w:rPr>
            </w:pPr>
            <w:r w:rsidRPr="00B83679">
              <w:rPr>
                <w:rFonts w:asciiTheme="majorBidi" w:eastAsia="Times New Roman" w:hAnsiTheme="majorBidi" w:cstheme="majorBidi"/>
                <w:sz w:val="28"/>
                <w:szCs w:val="28"/>
                <w:lang w:eastAsia="ar-SA" w:bidi="ar-JO"/>
              </w:rPr>
              <w:t xml:space="preserve"> -</w:t>
            </w:r>
            <w:r w:rsidRPr="00B83679">
              <w:rPr>
                <w:rFonts w:asciiTheme="majorBidi" w:eastAsia="Times New Roman" w:hAnsiTheme="majorBidi" w:cstheme="majorBidi"/>
                <w:sz w:val="28"/>
                <w:szCs w:val="28"/>
                <w:rtl/>
                <w:lang w:eastAsia="ar-SA" w:bidi="ar-JO"/>
              </w:rPr>
              <w:t xml:space="preserve">يكون تاريخ نسبة التحويل هو تأريخ النشرة الصادرة بتاريخ </w:t>
            </w:r>
            <w:r w:rsidRPr="00B83679">
              <w:rPr>
                <w:rFonts w:asciiTheme="majorBidi" w:eastAsia="Times New Roman" w:hAnsiTheme="majorBidi" w:cstheme="majorBidi"/>
                <w:sz w:val="28"/>
                <w:szCs w:val="28"/>
                <w:lang w:eastAsia="ar-SA" w:bidi="ar-JO"/>
              </w:rPr>
              <w:t>]</w:t>
            </w:r>
            <w:r w:rsidRPr="00B83679">
              <w:rPr>
                <w:rFonts w:asciiTheme="majorBidi" w:eastAsia="Times New Roman" w:hAnsiTheme="majorBidi" w:cstheme="majorBidi"/>
                <w:sz w:val="28"/>
                <w:szCs w:val="28"/>
                <w:rtl/>
                <w:lang w:eastAsia="ar-SA" w:bidi="ar-JO"/>
              </w:rPr>
              <w:t xml:space="preserve"> ادخل التاريخ المحدد</w:t>
            </w:r>
            <w:r w:rsidRPr="00B83679">
              <w:rPr>
                <w:rFonts w:asciiTheme="majorBidi" w:eastAsia="Times New Roman" w:hAnsiTheme="majorBidi" w:cstheme="majorBidi"/>
                <w:sz w:val="28"/>
                <w:szCs w:val="28"/>
                <w:rtl/>
                <w:lang w:eastAsia="ar-SA" w:bidi="ar-IQ"/>
              </w:rPr>
              <w:t xml:space="preserve"> </w:t>
            </w:r>
            <w:r w:rsidRPr="00B83679">
              <w:rPr>
                <w:rFonts w:asciiTheme="majorBidi" w:eastAsia="Times New Roman" w:hAnsiTheme="majorBidi" w:cstheme="majorBidi"/>
                <w:sz w:val="28"/>
                <w:szCs w:val="28"/>
                <w:lang w:eastAsia="ar-SA" w:bidi="ar-IQ"/>
              </w:rPr>
              <w:t>[</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lang w:eastAsia="ar-SA" w:bidi="ar-IQ"/>
              </w:rPr>
              <w:t xml:space="preserve"> -</w:t>
            </w:r>
            <w:r w:rsidRPr="00B83679">
              <w:rPr>
                <w:rFonts w:asciiTheme="majorBidi" w:eastAsia="Times New Roman" w:hAnsiTheme="majorBidi" w:cstheme="majorBidi"/>
                <w:sz w:val="28"/>
                <w:szCs w:val="28"/>
                <w:rtl/>
                <w:lang w:eastAsia="ar-SA" w:bidi="ar-JO"/>
              </w:rPr>
              <w:t xml:space="preserve">يتم تحويل العملات الاجنبية الواردة في العطاء الى الدينار العراقي باعتماد احدى البدائل المدرجة لاحقا لاغراض مقارنة العطاء ات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 xml:space="preserve"> </w:t>
            </w:r>
            <w:r w:rsidRPr="00B83679">
              <w:rPr>
                <w:rFonts w:asciiTheme="majorBidi" w:eastAsia="Times New Roman" w:hAnsiTheme="majorBidi" w:cstheme="majorBidi"/>
                <w:b/>
                <w:bCs/>
                <w:sz w:val="32"/>
                <w:szCs w:val="32"/>
                <w:rtl/>
                <w:lang w:eastAsia="ar-SA" w:bidi="ar-JO"/>
              </w:rPr>
              <w:t>البديل الاول :</w:t>
            </w:r>
            <w:r w:rsidRPr="00B83679">
              <w:rPr>
                <w:rFonts w:asciiTheme="majorBidi" w:eastAsia="Times New Roman" w:hAnsiTheme="majorBidi" w:cstheme="majorBidi"/>
                <w:sz w:val="28"/>
                <w:szCs w:val="28"/>
                <w:rtl/>
                <w:lang w:eastAsia="ar-SA" w:bidi="ar-JO"/>
              </w:rPr>
              <w:t xml:space="preserve"> </w:t>
            </w:r>
            <w:r w:rsidRPr="00B83679">
              <w:rPr>
                <w:rFonts w:asciiTheme="majorBidi" w:eastAsia="Times New Roman" w:hAnsiTheme="majorBidi" w:cstheme="majorBidi"/>
                <w:sz w:val="28"/>
                <w:szCs w:val="28"/>
                <w:u w:val="single"/>
                <w:rtl/>
                <w:lang w:eastAsia="ar-SA" w:bidi="ar-JO"/>
              </w:rPr>
              <w:t>عندما يكون مبلغ العطاء كاملاً بالدينار العراقي</w:t>
            </w:r>
            <w:r w:rsidRPr="00B83679">
              <w:rPr>
                <w:rFonts w:asciiTheme="majorBidi" w:eastAsia="Times New Roman" w:hAnsiTheme="majorBidi" w:cstheme="majorBidi"/>
                <w:sz w:val="28"/>
                <w:szCs w:val="28"/>
                <w:rtl/>
                <w:lang w:eastAsia="ar-SA" w:bidi="ar-JO"/>
              </w:rPr>
              <w:t xml:space="preserve">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JO"/>
              </w:rPr>
              <w:t xml:space="preserve">الخطوة الأولى: يقوم صاحب العمل بتجزئة مبلغ العطاء بعد تصحيح المبلغ بموجب المادة 31 الى المبالغ المحدد لها الدفع بالعملات الاجنبية باعتماد سعر الصرف المحدد من مقدم </w:t>
            </w:r>
            <w:r w:rsidRPr="00B83679">
              <w:rPr>
                <w:rFonts w:asciiTheme="majorBidi" w:eastAsia="Times New Roman" w:hAnsiTheme="majorBidi" w:cstheme="majorBidi"/>
                <w:sz w:val="28"/>
                <w:szCs w:val="28"/>
                <w:rtl/>
                <w:lang w:eastAsia="ar-SA" w:bidi="ar-JO"/>
              </w:rPr>
              <w:lastRenderedPageBreak/>
              <w:t xml:space="preserve">العطاء بموجب المادة ( </w:t>
            </w:r>
            <w:r w:rsidRPr="00B83679">
              <w:rPr>
                <w:rFonts w:asciiTheme="majorBidi" w:eastAsia="Times New Roman" w:hAnsiTheme="majorBidi" w:cstheme="majorBidi"/>
                <w:sz w:val="28"/>
                <w:szCs w:val="28"/>
                <w:lang w:eastAsia="ar-SA" w:bidi="ar-JO"/>
              </w:rPr>
              <w:t>1.15</w:t>
            </w:r>
            <w:r w:rsidRPr="00B83679">
              <w:rPr>
                <w:rFonts w:asciiTheme="majorBidi" w:eastAsia="Times New Roman" w:hAnsiTheme="majorBidi" w:cstheme="majorBidi"/>
                <w:sz w:val="28"/>
                <w:szCs w:val="28"/>
                <w:rtl/>
                <w:lang w:eastAsia="ar-SA" w:bidi="ar-IQ"/>
              </w:rPr>
              <w:t xml:space="preserve">)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t xml:space="preserve">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IQ"/>
              </w:rPr>
              <w:t xml:space="preserve">الخطوة الثانية: يقوم صاحب العمل بتحويل المبالغ </w:t>
            </w:r>
            <w:r w:rsidRPr="00B83679">
              <w:rPr>
                <w:rFonts w:asciiTheme="majorBidi" w:eastAsia="Times New Roman" w:hAnsiTheme="majorBidi" w:cstheme="majorBidi"/>
                <w:sz w:val="28"/>
                <w:szCs w:val="28"/>
                <w:rtl/>
                <w:lang w:eastAsia="ar-SA" w:bidi="ar-JO"/>
              </w:rPr>
              <w:t xml:space="preserve"> المحدد لها الدفع بالعملات الاجنبية ( بعد استثناء المبالغ الاحتياطية مع أبقاء مبلغ الفقرات المسعرة بالاجور اليومية عندما تكون مطلوبة لاغراض المنافسة ) الى الدينار العراقي بموجب سعر  بيع العملات الاجنبية والتاريخ المحدد لها انفا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b/>
                <w:bCs/>
                <w:sz w:val="32"/>
                <w:szCs w:val="32"/>
                <w:rtl/>
                <w:lang w:eastAsia="ar-SA" w:bidi="ar-JO"/>
              </w:rPr>
              <w:t>البديل الثاني :</w:t>
            </w:r>
            <w:r w:rsidRPr="00B83679">
              <w:rPr>
                <w:rFonts w:asciiTheme="majorBidi" w:eastAsia="Times New Roman" w:hAnsiTheme="majorBidi" w:cstheme="majorBidi"/>
                <w:sz w:val="28"/>
                <w:szCs w:val="28"/>
                <w:rtl/>
                <w:lang w:eastAsia="ar-SA" w:bidi="ar-JO"/>
              </w:rPr>
              <w:t xml:space="preserve"> </w:t>
            </w:r>
            <w:r w:rsidRPr="00B83679">
              <w:rPr>
                <w:rFonts w:asciiTheme="majorBidi" w:eastAsia="Times New Roman" w:hAnsiTheme="majorBidi" w:cstheme="majorBidi"/>
                <w:sz w:val="28"/>
                <w:szCs w:val="28"/>
                <w:u w:val="single"/>
                <w:rtl/>
                <w:lang w:eastAsia="ar-SA" w:bidi="ar-JO"/>
              </w:rPr>
              <w:t>عندما يكون مبلغ العطاء با الدينار العراقي والعملات الاجنبية</w:t>
            </w:r>
            <w:r w:rsidRPr="00B83679">
              <w:rPr>
                <w:rFonts w:asciiTheme="majorBidi" w:eastAsia="Times New Roman" w:hAnsiTheme="majorBidi" w:cstheme="majorBidi"/>
                <w:sz w:val="28"/>
                <w:szCs w:val="28"/>
                <w:rtl/>
                <w:lang w:eastAsia="ar-SA" w:bidi="ar-JO"/>
              </w:rPr>
              <w:t xml:space="preserve">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JO"/>
              </w:rPr>
              <w:t xml:space="preserve">يقوم صاحب العمل بعد تصحيح مبلغ العطاء وبموجب المادة (31) بتحويل المبالغ المحددة بالعملات الاجنبية المختلفة ( بعد استثناء المبالغ الاحتياطية مع الابقاء على الفقرات المسعرة بالاجرة اليومية عندما تكون مطلوبة الاغراض المنافسة ) الى الدينار العراقي بموجب سعر بيع العملات الاجنبية في نشرة تحويل العملات الاجنبية و بالتاريخ المحدد انفا </w:t>
            </w:r>
          </w:p>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p>
        </w:tc>
      </w:tr>
      <w:tr w:rsidR="00B83679" w:rsidRPr="00B83679" w:rsidTr="00ED292F">
        <w:tc>
          <w:tcPr>
            <w:tcW w:w="1005" w:type="pct"/>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rtl/>
                <w:lang w:eastAsia="ar-SA" w:bidi="ar-IQ"/>
              </w:rPr>
              <w:lastRenderedPageBreak/>
              <w:t>33</w:t>
            </w:r>
            <w:r w:rsidRPr="00B83679">
              <w:rPr>
                <w:rFonts w:asciiTheme="majorBidi" w:eastAsia="Times New Roman" w:hAnsiTheme="majorBidi" w:cstheme="majorBidi"/>
                <w:sz w:val="28"/>
                <w:szCs w:val="28"/>
                <w:lang w:eastAsia="ar-SA" w:bidi="ar-IQ"/>
              </w:rPr>
              <w:t xml:space="preserve"> </w:t>
            </w:r>
            <w:r w:rsidRPr="00B83679">
              <w:rPr>
                <w:rFonts w:asciiTheme="majorBidi" w:eastAsia="Times New Roman" w:hAnsiTheme="majorBidi" w:cstheme="majorBidi"/>
                <w:sz w:val="28"/>
                <w:szCs w:val="28"/>
                <w:rtl/>
                <w:lang w:eastAsia="ar-SA" w:bidi="ar-IQ"/>
              </w:rPr>
              <w:t xml:space="preserve">         تعليمات لمقدمي العطاءات</w:t>
            </w:r>
          </w:p>
        </w:tc>
        <w:tc>
          <w:tcPr>
            <w:tcW w:w="3995" w:type="pct"/>
          </w:tcPr>
          <w:p w:rsidR="00B83679" w:rsidRPr="00B83679" w:rsidRDefault="00B83679" w:rsidP="00ED292F">
            <w:pPr>
              <w:bidi/>
              <w:spacing w:after="0" w:line="36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 xml:space="preserve">يسمح بهامش مفاضلة لمقدمي العطاءات المحليين </w:t>
            </w:r>
            <w:r w:rsidRPr="00B83679">
              <w:rPr>
                <w:rFonts w:asciiTheme="majorBidi" w:eastAsia="Times New Roman" w:hAnsiTheme="majorBidi" w:cstheme="majorBidi"/>
                <w:sz w:val="28"/>
                <w:szCs w:val="28"/>
                <w:lang w:eastAsia="ar-SA" w:bidi="ar-JO"/>
              </w:rPr>
              <w:t>]</w:t>
            </w:r>
            <w:r w:rsidRPr="00B83679">
              <w:rPr>
                <w:rFonts w:asciiTheme="majorBidi" w:eastAsia="Times New Roman" w:hAnsiTheme="majorBidi" w:cstheme="majorBidi"/>
                <w:sz w:val="28"/>
                <w:szCs w:val="28"/>
                <w:rtl/>
                <w:lang w:eastAsia="ar-SA" w:bidi="ar-JO"/>
              </w:rPr>
              <w:t xml:space="preserve">   ادخل نعم او لا  </w:t>
            </w:r>
            <w:r w:rsidRPr="00B83679">
              <w:rPr>
                <w:rFonts w:asciiTheme="majorBidi" w:eastAsia="Times New Roman" w:hAnsiTheme="majorBidi" w:cstheme="majorBidi"/>
                <w:sz w:val="28"/>
                <w:szCs w:val="28"/>
                <w:lang w:eastAsia="ar-SA" w:bidi="ar-JO"/>
              </w:rPr>
              <w:t>[</w:t>
            </w:r>
            <w:r w:rsidRPr="00B83679">
              <w:rPr>
                <w:rFonts w:asciiTheme="majorBidi" w:eastAsia="Times New Roman" w:hAnsiTheme="majorBidi" w:cstheme="majorBidi"/>
                <w:sz w:val="28"/>
                <w:szCs w:val="28"/>
                <w:rtl/>
                <w:lang w:eastAsia="ar-SA" w:bidi="ar-JO"/>
              </w:rPr>
              <w:t xml:space="preserve">  في حالة نعم </w:t>
            </w:r>
            <w:r w:rsidRPr="00B83679">
              <w:rPr>
                <w:rFonts w:asciiTheme="majorBidi" w:eastAsia="Times New Roman" w:hAnsiTheme="majorBidi" w:cstheme="majorBidi"/>
                <w:sz w:val="28"/>
                <w:szCs w:val="28"/>
                <w:lang w:eastAsia="ar-SA" w:bidi="ar-JO"/>
              </w:rPr>
              <w:t>]</w:t>
            </w:r>
            <w:r w:rsidRPr="00B83679">
              <w:rPr>
                <w:rFonts w:asciiTheme="majorBidi" w:eastAsia="Times New Roman" w:hAnsiTheme="majorBidi" w:cstheme="majorBidi"/>
                <w:sz w:val="28"/>
                <w:szCs w:val="28"/>
                <w:rtl/>
                <w:lang w:eastAsia="ar-SA" w:bidi="ar-JO"/>
              </w:rPr>
              <w:t>ادخل مقدارالهامش</w:t>
            </w:r>
            <w:r w:rsidRPr="00B83679">
              <w:rPr>
                <w:rFonts w:asciiTheme="majorBidi" w:eastAsia="Times New Roman" w:hAnsiTheme="majorBidi" w:cstheme="majorBidi"/>
                <w:sz w:val="28"/>
                <w:szCs w:val="28"/>
                <w:lang w:eastAsia="ar-SA" w:bidi="ar-IQ"/>
              </w:rPr>
              <w:t>[</w:t>
            </w:r>
            <w:r w:rsidRPr="00B83679">
              <w:rPr>
                <w:rFonts w:asciiTheme="majorBidi" w:eastAsia="Times New Roman" w:hAnsiTheme="majorBidi" w:cstheme="majorBidi"/>
                <w:sz w:val="28"/>
                <w:szCs w:val="28"/>
                <w:rtl/>
                <w:lang w:eastAsia="ar-SA" w:bidi="ar-JO"/>
              </w:rPr>
              <w:t xml:space="preserve"> كذلك المنهجية التي ستعتمد: ــــــــــــــــــــــــــ</w:t>
            </w:r>
          </w:p>
          <w:p w:rsidR="00B83679" w:rsidRPr="00B83679" w:rsidRDefault="00B83679" w:rsidP="00ED292F">
            <w:pPr>
              <w:bidi/>
              <w:spacing w:after="0" w:line="360" w:lineRule="auto"/>
              <w:jc w:val="both"/>
              <w:rPr>
                <w:rFonts w:asciiTheme="majorBidi" w:eastAsia="Times New Roman" w:hAnsiTheme="majorBidi" w:cstheme="majorBidi"/>
                <w:sz w:val="28"/>
                <w:szCs w:val="28"/>
                <w:rtl/>
                <w:lang w:eastAsia="ar-SA" w:bidi="ar-JO"/>
              </w:rPr>
            </w:pPr>
          </w:p>
        </w:tc>
      </w:tr>
      <w:tr w:rsidR="00B83679" w:rsidRPr="00B83679" w:rsidTr="00ED292F">
        <w:tc>
          <w:tcPr>
            <w:tcW w:w="1005" w:type="pct"/>
          </w:tcPr>
          <w:p w:rsidR="00B83679" w:rsidRPr="00B83679" w:rsidRDefault="00B83679" w:rsidP="00ED292F">
            <w:pPr>
              <w:bidi/>
              <w:spacing w:after="0" w:line="240" w:lineRule="auto"/>
              <w:jc w:val="center"/>
              <w:rPr>
                <w:rFonts w:asciiTheme="majorBidi" w:eastAsia="Times New Roman" w:hAnsiTheme="majorBidi" w:cstheme="majorBidi"/>
                <w:sz w:val="28"/>
                <w:szCs w:val="28"/>
                <w:rtl/>
                <w:lang w:eastAsia="ar-SA" w:bidi="ar-IQ"/>
              </w:rPr>
            </w:pPr>
            <w:r w:rsidRPr="00B83679">
              <w:rPr>
                <w:rFonts w:asciiTheme="majorBidi" w:eastAsia="Times New Roman" w:hAnsiTheme="majorBidi" w:cstheme="majorBidi"/>
                <w:sz w:val="28"/>
                <w:szCs w:val="28"/>
                <w:lang w:eastAsia="ar-SA" w:bidi="ar-IQ"/>
              </w:rPr>
              <w:t>4-34</w:t>
            </w:r>
          </w:p>
        </w:tc>
        <w:tc>
          <w:tcPr>
            <w:tcW w:w="3995" w:type="pct"/>
          </w:tcPr>
          <w:p w:rsidR="00B83679" w:rsidRPr="00B83679" w:rsidRDefault="00B83679" w:rsidP="00ED292F">
            <w:pPr>
              <w:bidi/>
              <w:spacing w:after="0" w:line="240" w:lineRule="auto"/>
              <w:jc w:val="both"/>
              <w:rPr>
                <w:rFonts w:asciiTheme="majorBidi" w:eastAsia="Times New Roman" w:hAnsiTheme="majorBidi" w:cstheme="majorBidi"/>
                <w:sz w:val="28"/>
                <w:szCs w:val="28"/>
                <w:rtl/>
                <w:lang w:eastAsia="ar-SA" w:bidi="ar-JO"/>
              </w:rPr>
            </w:pPr>
            <w:r w:rsidRPr="00B83679">
              <w:rPr>
                <w:rFonts w:asciiTheme="majorBidi" w:eastAsia="Times New Roman" w:hAnsiTheme="majorBidi" w:cstheme="majorBidi"/>
                <w:sz w:val="28"/>
                <w:szCs w:val="28"/>
                <w:rtl/>
                <w:lang w:eastAsia="ar-SA" w:bidi="ar-JO"/>
              </w:rPr>
              <w:t>ادخل ( يسمح ، لا يسمح ) بتجزئة الاشغال وأحقية مقدم العطاء في تقديم أسعاره لأجزاء من الأشغال او مجموعة أجزاء.</w:t>
            </w:r>
          </w:p>
        </w:tc>
      </w:tr>
    </w:tbl>
    <w:p w:rsidR="004655E2" w:rsidRPr="00B83679" w:rsidRDefault="004655E2" w:rsidP="00A840BF">
      <w:pPr>
        <w:bidi/>
        <w:jc w:val="both"/>
        <w:rPr>
          <w:rFonts w:asciiTheme="majorBidi" w:hAnsiTheme="majorBidi" w:cstheme="majorBidi"/>
          <w:sz w:val="28"/>
          <w:szCs w:val="28"/>
          <w:lang w:bidi="ar-IQ"/>
        </w:rPr>
      </w:pPr>
    </w:p>
    <w:p w:rsidR="004655E2" w:rsidRPr="00A840BF" w:rsidRDefault="004655E2" w:rsidP="00A840BF">
      <w:pPr>
        <w:bidi/>
        <w:jc w:val="both"/>
        <w:rPr>
          <w:rFonts w:asciiTheme="majorBidi" w:hAnsiTheme="majorBidi" w:cstheme="majorBidi"/>
          <w:sz w:val="28"/>
          <w:szCs w:val="28"/>
          <w:lang w:bidi="ar-IQ"/>
        </w:rPr>
      </w:pPr>
    </w:p>
    <w:p w:rsidR="004655E2" w:rsidRPr="00A840BF" w:rsidRDefault="004655E2" w:rsidP="00A840BF">
      <w:pPr>
        <w:bidi/>
        <w:jc w:val="both"/>
        <w:rPr>
          <w:rFonts w:asciiTheme="majorBidi" w:hAnsiTheme="majorBidi" w:cstheme="majorBidi"/>
          <w:sz w:val="28"/>
          <w:szCs w:val="28"/>
          <w:rtl/>
        </w:rPr>
      </w:pPr>
    </w:p>
    <w:p w:rsidR="004655E2" w:rsidRPr="00A840BF" w:rsidRDefault="004655E2" w:rsidP="00A840BF">
      <w:pPr>
        <w:bidi/>
        <w:jc w:val="both"/>
        <w:rPr>
          <w:rFonts w:asciiTheme="majorBidi" w:hAnsiTheme="majorBidi" w:cstheme="majorBidi"/>
          <w:sz w:val="28"/>
          <w:szCs w:val="28"/>
          <w:rtl/>
        </w:rPr>
      </w:pPr>
    </w:p>
    <w:p w:rsidR="004655E2" w:rsidRPr="00A840BF" w:rsidRDefault="004655E2" w:rsidP="00A840BF">
      <w:pPr>
        <w:bidi/>
        <w:jc w:val="both"/>
        <w:rPr>
          <w:rFonts w:asciiTheme="majorBidi" w:hAnsiTheme="majorBidi" w:cstheme="majorBidi"/>
          <w:sz w:val="28"/>
          <w:szCs w:val="28"/>
          <w:rtl/>
          <w:lang w:bidi="ar-IQ"/>
        </w:rPr>
      </w:pPr>
    </w:p>
    <w:p w:rsidR="004655E2" w:rsidRPr="00A840BF" w:rsidRDefault="004655E2" w:rsidP="00A840BF">
      <w:pPr>
        <w:bidi/>
        <w:jc w:val="both"/>
        <w:rPr>
          <w:rFonts w:asciiTheme="majorBidi" w:hAnsiTheme="majorBidi" w:cstheme="majorBidi"/>
          <w:b/>
          <w:bCs/>
          <w:sz w:val="28"/>
          <w:szCs w:val="28"/>
          <w:rtl/>
        </w:rPr>
      </w:pPr>
    </w:p>
    <w:p w:rsidR="004655E2" w:rsidRPr="00A840BF" w:rsidRDefault="004655E2" w:rsidP="00A840BF">
      <w:pPr>
        <w:bidi/>
        <w:jc w:val="both"/>
        <w:rPr>
          <w:rFonts w:asciiTheme="majorBidi" w:hAnsiTheme="majorBidi" w:cstheme="majorBidi"/>
          <w:b/>
          <w:bCs/>
          <w:sz w:val="28"/>
          <w:szCs w:val="28"/>
          <w:rtl/>
        </w:rPr>
      </w:pPr>
    </w:p>
    <w:p w:rsidR="004655E2" w:rsidRPr="00A840BF" w:rsidRDefault="004655E2" w:rsidP="00A840BF">
      <w:pPr>
        <w:bidi/>
        <w:jc w:val="both"/>
        <w:rPr>
          <w:rFonts w:asciiTheme="majorBidi" w:hAnsiTheme="majorBidi" w:cstheme="majorBidi"/>
          <w:b/>
          <w:bCs/>
          <w:sz w:val="28"/>
          <w:szCs w:val="28"/>
          <w:lang w:bidi="ar-IQ"/>
        </w:rPr>
      </w:pPr>
    </w:p>
    <w:p w:rsidR="004655E2" w:rsidRPr="00A840BF" w:rsidRDefault="004655E2" w:rsidP="00A840BF">
      <w:pPr>
        <w:bidi/>
        <w:jc w:val="both"/>
        <w:rPr>
          <w:rFonts w:asciiTheme="majorBidi" w:hAnsiTheme="majorBidi" w:cstheme="majorBidi"/>
          <w:b/>
          <w:bCs/>
          <w:sz w:val="28"/>
          <w:szCs w:val="28"/>
          <w:rtl/>
          <w:lang w:bidi="ar-IQ"/>
        </w:rPr>
      </w:pPr>
    </w:p>
    <w:p w:rsidR="004655E2" w:rsidRPr="00A840BF" w:rsidRDefault="004655E2" w:rsidP="00A840BF">
      <w:pPr>
        <w:bidi/>
        <w:jc w:val="both"/>
        <w:rPr>
          <w:rFonts w:asciiTheme="majorBidi" w:hAnsiTheme="majorBidi" w:cstheme="majorBidi"/>
          <w:b/>
          <w:bCs/>
          <w:sz w:val="28"/>
          <w:szCs w:val="28"/>
          <w:rtl/>
          <w:lang w:bidi="ar-IQ"/>
        </w:rPr>
      </w:pPr>
    </w:p>
    <w:p w:rsidR="004655E2" w:rsidRPr="00A840BF" w:rsidRDefault="004655E2" w:rsidP="00A840BF">
      <w:pPr>
        <w:jc w:val="lowKashida"/>
        <w:rPr>
          <w:rFonts w:asciiTheme="majorBidi" w:hAnsiTheme="majorBidi" w:cstheme="majorBidi"/>
          <w:sz w:val="28"/>
          <w:szCs w:val="28"/>
        </w:rPr>
      </w:pPr>
    </w:p>
    <w:p w:rsidR="004655E2" w:rsidRPr="00A840BF" w:rsidRDefault="004655E2" w:rsidP="00A840BF">
      <w:pPr>
        <w:rPr>
          <w:rFonts w:asciiTheme="majorBidi" w:hAnsiTheme="majorBidi" w:cstheme="majorBidi"/>
        </w:rPr>
      </w:pPr>
    </w:p>
    <w:p w:rsidR="004655E2" w:rsidRPr="00A840BF" w:rsidRDefault="004655E2" w:rsidP="00A840BF">
      <w:pPr>
        <w:jc w:val="lowKashida"/>
        <w:rPr>
          <w:rFonts w:asciiTheme="majorBidi" w:hAnsiTheme="majorBidi" w:cstheme="majorBidi"/>
          <w:sz w:val="28"/>
          <w:szCs w:val="28"/>
        </w:rPr>
      </w:pPr>
    </w:p>
    <w:p w:rsidR="004655E2" w:rsidRPr="00A840BF" w:rsidRDefault="004655E2" w:rsidP="00A840BF">
      <w:pPr>
        <w:jc w:val="lowKashida"/>
        <w:rPr>
          <w:rFonts w:asciiTheme="majorBidi" w:hAnsiTheme="majorBidi" w:cstheme="majorBidi"/>
          <w:sz w:val="28"/>
          <w:szCs w:val="28"/>
        </w:rPr>
      </w:pPr>
    </w:p>
    <w:p w:rsidR="004655E2" w:rsidRPr="00A840BF" w:rsidRDefault="004655E2" w:rsidP="00A840BF">
      <w:pPr>
        <w:jc w:val="lowKashida"/>
        <w:rPr>
          <w:rFonts w:asciiTheme="majorBidi" w:hAnsiTheme="majorBidi" w:cstheme="majorBidi"/>
          <w:sz w:val="28"/>
          <w:szCs w:val="28"/>
        </w:rPr>
      </w:pPr>
    </w:p>
    <w:p w:rsidR="004655E2" w:rsidRPr="00A840BF" w:rsidRDefault="004655E2" w:rsidP="002D1446">
      <w:pPr>
        <w:bidi/>
        <w:jc w:val="center"/>
        <w:rPr>
          <w:rFonts w:asciiTheme="majorBidi" w:hAnsiTheme="majorBidi" w:cstheme="majorBidi"/>
          <w:b/>
          <w:bCs/>
          <w:sz w:val="40"/>
          <w:szCs w:val="40"/>
          <w:rtl/>
          <w:lang w:bidi="ar-IQ"/>
        </w:rPr>
      </w:pPr>
      <w:r w:rsidRPr="00A840BF">
        <w:rPr>
          <w:rFonts w:asciiTheme="majorBidi" w:hAnsiTheme="majorBidi" w:cstheme="majorBidi"/>
          <w:b/>
          <w:bCs/>
          <w:sz w:val="40"/>
          <w:szCs w:val="40"/>
          <w:rtl/>
        </w:rPr>
        <w:t>القسم</w:t>
      </w:r>
      <w:r w:rsidRPr="00A840BF">
        <w:rPr>
          <w:rFonts w:asciiTheme="majorBidi" w:hAnsiTheme="majorBidi" w:cstheme="majorBidi"/>
          <w:b/>
          <w:bCs/>
          <w:sz w:val="40"/>
          <w:szCs w:val="40"/>
          <w:rtl/>
          <w:lang w:bidi="ar-IQ"/>
        </w:rPr>
        <w:t xml:space="preserve"> الثالث: معايير التقييم والتأهيل</w:t>
      </w:r>
    </w:p>
    <w:p w:rsidR="004655E2" w:rsidRPr="00A840BF" w:rsidRDefault="004655E2" w:rsidP="002D1446">
      <w:pPr>
        <w:bidi/>
        <w:jc w:val="center"/>
        <w:rPr>
          <w:rFonts w:asciiTheme="majorBidi" w:hAnsiTheme="majorBidi" w:cstheme="majorBidi"/>
          <w:b/>
          <w:bCs/>
          <w:sz w:val="40"/>
          <w:szCs w:val="40"/>
          <w:lang w:bidi="ar-IQ"/>
        </w:rPr>
      </w:pPr>
      <w:r w:rsidRPr="00A840BF">
        <w:rPr>
          <w:rFonts w:asciiTheme="majorBidi" w:hAnsiTheme="majorBidi" w:cstheme="majorBidi"/>
          <w:b/>
          <w:bCs/>
          <w:sz w:val="40"/>
          <w:szCs w:val="40"/>
          <w:rtl/>
          <w:lang w:bidi="ar-IQ"/>
        </w:rPr>
        <w:t>لعقود تنفيذ الأشغال</w:t>
      </w:r>
    </w:p>
    <w:p w:rsidR="004655E2" w:rsidRPr="00A840BF" w:rsidRDefault="004655E2" w:rsidP="002D1446">
      <w:pPr>
        <w:bidi/>
        <w:jc w:val="cente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(بدون التأهيل المسبق )</w:t>
      </w: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spacing w:line="360" w:lineRule="auto"/>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هذا الجزء يتضمن المعايير التي يتطلب من صاحب العمل اعتمادها لتقييم العطاءات وتأهيل مقدمي العطاء بموجب المادتين ( 34 ) و ( 36 ) من التعليمات لمقدمي العطاءات ولن تعتمد اية مؤشرات منهجيه او معايير اخرى لهذا الغرض . على مقدمي العطاءات تزويد المعلومات المطلوبه كافة بموجب الاستمارات المحدده بالفصل الرابع ( استمارات العطاء ) . </w:t>
      </w: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lang w:bidi="ar-IQ"/>
        </w:rPr>
      </w:pPr>
    </w:p>
    <w:p w:rsidR="004655E2" w:rsidRPr="00A840BF" w:rsidRDefault="004655E2" w:rsidP="00A840BF">
      <w:pPr>
        <w:bidi/>
        <w:jc w:val="lowKashida"/>
        <w:rPr>
          <w:rFonts w:asciiTheme="majorBidi" w:hAnsiTheme="majorBidi" w:cstheme="majorBidi"/>
          <w:sz w:val="28"/>
          <w:szCs w:val="28"/>
          <w:lang w:bidi="ar-IQ"/>
        </w:rPr>
      </w:pPr>
    </w:p>
    <w:p w:rsidR="004655E2" w:rsidRPr="00A840BF" w:rsidRDefault="004655E2" w:rsidP="00A840BF">
      <w:pPr>
        <w:bidi/>
        <w:jc w:val="lowKashida"/>
        <w:rPr>
          <w:rFonts w:asciiTheme="majorBidi" w:hAnsiTheme="majorBidi" w:cstheme="majorBidi"/>
          <w:sz w:val="28"/>
          <w:szCs w:val="28"/>
          <w:lang w:bidi="ar-IQ"/>
        </w:rPr>
      </w:pPr>
    </w:p>
    <w:p w:rsidR="004655E2" w:rsidRPr="00A840BF" w:rsidRDefault="004655E2" w:rsidP="008A061F">
      <w:pPr>
        <w:numPr>
          <w:ilvl w:val="0"/>
          <w:numId w:val="11"/>
        </w:numPr>
        <w:bidi/>
        <w:spacing w:before="120" w:after="0" w:line="360" w:lineRule="auto"/>
        <w:jc w:val="lowKashida"/>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تقييم العطاءات</w:t>
      </w:r>
    </w:p>
    <w:p w:rsidR="004655E2" w:rsidRPr="00A840BF" w:rsidRDefault="004655E2" w:rsidP="00A840BF">
      <w:pPr>
        <w:bidi/>
        <w:spacing w:line="360" w:lineRule="auto"/>
        <w:ind w:left="26"/>
        <w:jc w:val="lowKashida"/>
        <w:rPr>
          <w:rFonts w:asciiTheme="majorBidi" w:hAnsiTheme="majorBidi" w:cstheme="majorBidi"/>
          <w:sz w:val="28"/>
          <w:szCs w:val="28"/>
          <w:lang w:bidi="ar-IQ"/>
        </w:rPr>
      </w:pPr>
      <w:r w:rsidRPr="00A840BF">
        <w:rPr>
          <w:rFonts w:asciiTheme="majorBidi" w:hAnsiTheme="majorBidi" w:cstheme="majorBidi"/>
          <w:sz w:val="28"/>
          <w:szCs w:val="28"/>
          <w:rtl/>
          <w:lang w:bidi="ar-IQ"/>
        </w:rPr>
        <w:t>بالإضافة الى المعايير المدرجه بالفقره 2.34 ( أ-هـ ) من التعليمات لمقدمي العطاءات يتم اعتماد المعايير الأتية :</w:t>
      </w:r>
    </w:p>
    <w:p w:rsidR="004655E2" w:rsidRPr="00A840BF" w:rsidRDefault="004655E2" w:rsidP="00A840BF">
      <w:pPr>
        <w:bidi/>
        <w:spacing w:line="360" w:lineRule="auto"/>
        <w:ind w:left="26"/>
        <w:jc w:val="lowKashida"/>
        <w:rPr>
          <w:rFonts w:asciiTheme="majorBidi" w:hAnsiTheme="majorBidi" w:cstheme="majorBidi"/>
          <w:sz w:val="28"/>
          <w:szCs w:val="28"/>
          <w:rtl/>
          <w:lang w:bidi="ar-IQ"/>
        </w:rPr>
      </w:pPr>
      <w:r w:rsidRPr="00A840BF">
        <w:rPr>
          <w:rFonts w:asciiTheme="majorBidi" w:hAnsiTheme="majorBidi" w:cstheme="majorBidi"/>
          <w:b/>
          <w:bCs/>
          <w:sz w:val="28"/>
          <w:szCs w:val="28"/>
          <w:rtl/>
          <w:lang w:bidi="ar-IQ"/>
        </w:rPr>
        <w:t>1-1 مقارنة المقترح مع المتطلبات المحدده في وثائق العطاء</w:t>
      </w:r>
    </w:p>
    <w:p w:rsidR="004655E2" w:rsidRPr="00A840BF" w:rsidRDefault="004655E2" w:rsidP="00A840BF">
      <w:pPr>
        <w:bidi/>
        <w:spacing w:line="360" w:lineRule="auto"/>
        <w:ind w:left="26"/>
        <w:jc w:val="lowKashida"/>
        <w:rPr>
          <w:rFonts w:asciiTheme="majorBidi" w:hAnsiTheme="majorBidi" w:cstheme="majorBidi"/>
          <w:sz w:val="28"/>
          <w:szCs w:val="28"/>
          <w:lang w:bidi="ar-IQ"/>
        </w:rPr>
      </w:pPr>
      <w:r w:rsidRPr="00A840BF">
        <w:rPr>
          <w:rFonts w:asciiTheme="majorBidi" w:hAnsiTheme="majorBidi" w:cstheme="majorBidi"/>
          <w:b/>
          <w:bCs/>
          <w:sz w:val="28"/>
          <w:szCs w:val="28"/>
          <w:rtl/>
          <w:lang w:bidi="ar-IQ"/>
        </w:rPr>
        <w:t>1-2 العقود المتعددة</w:t>
      </w:r>
    </w:p>
    <w:p w:rsidR="004655E2" w:rsidRPr="00A840BF" w:rsidRDefault="004655E2" w:rsidP="00A840BF">
      <w:pPr>
        <w:bidi/>
        <w:spacing w:line="360" w:lineRule="auto"/>
        <w:ind w:left="26"/>
        <w:jc w:val="lowKashida"/>
        <w:rPr>
          <w:rFonts w:asciiTheme="majorBidi" w:hAnsiTheme="majorBidi" w:cstheme="majorBidi"/>
          <w:sz w:val="28"/>
          <w:szCs w:val="28"/>
          <w:lang w:bidi="ar-IQ"/>
        </w:rPr>
      </w:pPr>
      <w:r w:rsidRPr="00A840BF">
        <w:rPr>
          <w:rFonts w:asciiTheme="majorBidi" w:hAnsiTheme="majorBidi" w:cstheme="majorBidi"/>
          <w:b/>
          <w:bCs/>
          <w:sz w:val="28"/>
          <w:szCs w:val="28"/>
          <w:rtl/>
          <w:lang w:bidi="ar-IQ"/>
        </w:rPr>
        <w:t xml:space="preserve"> </w:t>
      </w:r>
      <w:r w:rsidRPr="00A840BF">
        <w:rPr>
          <w:rFonts w:asciiTheme="majorBidi" w:hAnsiTheme="majorBidi" w:cstheme="majorBidi"/>
          <w:sz w:val="28"/>
          <w:szCs w:val="28"/>
          <w:rtl/>
          <w:lang w:bidi="ar-IQ"/>
        </w:rPr>
        <w:t>في حالة الموافقه على اعتماد تجزئة الاشغال واحالتها بعدة عقود (عند امكانية اعتماد هذا المبدأ حسب طبيعة المشروع) والسماح لمقدمي العطاء</w:t>
      </w:r>
      <w:r w:rsidRPr="00A840BF">
        <w:rPr>
          <w:rFonts w:asciiTheme="majorBidi" w:hAnsiTheme="majorBidi" w:cstheme="majorBidi"/>
          <w:sz w:val="28"/>
          <w:szCs w:val="28"/>
          <w:rtl/>
        </w:rPr>
        <w:t>ات</w:t>
      </w:r>
      <w:r w:rsidRPr="00A840BF">
        <w:rPr>
          <w:rFonts w:asciiTheme="majorBidi" w:hAnsiTheme="majorBidi" w:cstheme="majorBidi"/>
          <w:sz w:val="28"/>
          <w:szCs w:val="28"/>
          <w:rtl/>
          <w:lang w:bidi="ar-IQ"/>
        </w:rPr>
        <w:t xml:space="preserve"> بالتعاقد على احدها او أكثر من واحد عملاَ بأحكام الماده (4,34) من التعليمات لمقدمي العطاءات ، يتم اعتماد المنهجيه المبينه في ادناه في مفاضلة العطاءات</w:t>
      </w:r>
    </w:p>
    <w:p w:rsidR="004655E2" w:rsidRPr="00A840BF" w:rsidRDefault="004655E2" w:rsidP="00A840BF">
      <w:pPr>
        <w:tabs>
          <w:tab w:val="num" w:pos="26"/>
        </w:tabs>
        <w:bidi/>
        <w:jc w:val="lowKashida"/>
        <w:rPr>
          <w:rFonts w:asciiTheme="majorBidi" w:hAnsiTheme="majorBidi" w:cstheme="majorBidi"/>
          <w:sz w:val="28"/>
          <w:szCs w:val="28"/>
          <w:lang w:bidi="ar-IQ"/>
        </w:rPr>
      </w:pPr>
      <w:r w:rsidRPr="00A840BF">
        <w:rPr>
          <w:rFonts w:asciiTheme="majorBidi" w:hAnsiTheme="majorBidi" w:cstheme="majorBidi"/>
          <w:sz w:val="28"/>
          <w:szCs w:val="28"/>
          <w:rtl/>
          <w:lang w:bidi="ar-IQ"/>
        </w:rPr>
        <w:t>............................................................................................</w:t>
      </w:r>
    </w:p>
    <w:p w:rsidR="004655E2" w:rsidRPr="00A840BF" w:rsidRDefault="004655E2" w:rsidP="00A840BF">
      <w:pPr>
        <w:tabs>
          <w:tab w:val="num" w:pos="26"/>
        </w:tabs>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w:t>
      </w:r>
    </w:p>
    <w:p w:rsidR="004655E2" w:rsidRPr="00A840BF" w:rsidRDefault="004655E2" w:rsidP="00A840BF">
      <w:pPr>
        <w:bidi/>
        <w:spacing w:line="360" w:lineRule="auto"/>
        <w:jc w:val="lowKashida"/>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1-3 الزمن البديل اللازم لإنجاز ( مدة العقد) </w:t>
      </w:r>
    </w:p>
    <w:p w:rsidR="004655E2" w:rsidRPr="00A840BF" w:rsidRDefault="004655E2" w:rsidP="00A840BF">
      <w:pPr>
        <w:bidi/>
        <w:spacing w:line="360" w:lineRule="auto"/>
        <w:jc w:val="lowKashida"/>
        <w:rPr>
          <w:rFonts w:asciiTheme="majorBidi" w:hAnsiTheme="majorBidi" w:cstheme="majorBidi"/>
          <w:sz w:val="28"/>
          <w:szCs w:val="28"/>
          <w:rtl/>
          <w:lang w:bidi="ar-IQ"/>
        </w:rPr>
      </w:pPr>
      <w:r w:rsidRPr="00A840BF">
        <w:rPr>
          <w:rFonts w:asciiTheme="majorBidi" w:hAnsiTheme="majorBidi" w:cstheme="majorBidi"/>
          <w:sz w:val="28"/>
          <w:szCs w:val="28"/>
          <w:lang w:bidi="ar-IQ"/>
        </w:rPr>
        <w:t xml:space="preserve"> </w:t>
      </w:r>
      <w:r w:rsidRPr="00A840BF">
        <w:rPr>
          <w:rFonts w:asciiTheme="majorBidi" w:hAnsiTheme="majorBidi" w:cstheme="majorBidi"/>
          <w:sz w:val="28"/>
          <w:szCs w:val="28"/>
          <w:rtl/>
          <w:lang w:bidi="ar-IQ"/>
        </w:rPr>
        <w:t xml:space="preserve">في حالة السماح لمقدمي العطاء ، اقتراح زمن بديل للانجاز ( مدة العقد ) عملاَ بأحكام           </w:t>
      </w:r>
      <w:r w:rsidRPr="00A840BF">
        <w:rPr>
          <w:rFonts w:asciiTheme="majorBidi" w:hAnsiTheme="majorBidi" w:cstheme="majorBidi"/>
          <w:sz w:val="28"/>
          <w:szCs w:val="28"/>
          <w:lang w:bidi="ar-IQ"/>
        </w:rPr>
        <w:t xml:space="preserve"> </w:t>
      </w:r>
      <w:r w:rsidRPr="00A840BF">
        <w:rPr>
          <w:rFonts w:asciiTheme="majorBidi" w:hAnsiTheme="majorBidi" w:cstheme="majorBidi"/>
          <w:sz w:val="28"/>
          <w:szCs w:val="28"/>
          <w:rtl/>
          <w:lang w:bidi="ar-IQ"/>
        </w:rPr>
        <w:t>الماده  (13-2) و اعتماد المنهجية المبينه في ادناه في مفاضلة العطاءات</w:t>
      </w:r>
    </w:p>
    <w:p w:rsidR="004655E2" w:rsidRPr="00A840BF" w:rsidRDefault="004655E2" w:rsidP="00A840BF">
      <w:pPr>
        <w:tabs>
          <w:tab w:val="num" w:pos="26"/>
        </w:tabs>
        <w:bidi/>
        <w:jc w:val="lowKashida"/>
        <w:rPr>
          <w:rFonts w:asciiTheme="majorBidi" w:hAnsiTheme="majorBidi" w:cstheme="majorBidi"/>
          <w:sz w:val="28"/>
          <w:szCs w:val="28"/>
          <w:lang w:bidi="ar-IQ"/>
        </w:rPr>
      </w:pPr>
      <w:r w:rsidRPr="00A840BF">
        <w:rPr>
          <w:rFonts w:asciiTheme="majorBidi" w:hAnsiTheme="majorBidi" w:cstheme="majorBidi"/>
          <w:sz w:val="28"/>
          <w:szCs w:val="28"/>
          <w:rtl/>
          <w:lang w:bidi="ar-IQ"/>
        </w:rPr>
        <w:t>............................................................................................</w:t>
      </w:r>
    </w:p>
    <w:p w:rsidR="004655E2" w:rsidRPr="00A840BF" w:rsidRDefault="004655E2" w:rsidP="00A840BF">
      <w:pPr>
        <w:tabs>
          <w:tab w:val="num" w:pos="26"/>
        </w:tabs>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w:t>
      </w:r>
    </w:p>
    <w:p w:rsidR="004655E2" w:rsidRPr="00A840BF" w:rsidRDefault="004655E2" w:rsidP="00A840BF">
      <w:pPr>
        <w:bidi/>
        <w:spacing w:line="360" w:lineRule="auto"/>
        <w:jc w:val="lowKashida"/>
        <w:rPr>
          <w:rFonts w:asciiTheme="majorBidi" w:hAnsiTheme="majorBidi" w:cstheme="majorBidi"/>
          <w:sz w:val="28"/>
          <w:szCs w:val="28"/>
          <w:rtl/>
          <w:lang w:bidi="ar-IQ"/>
        </w:rPr>
      </w:pPr>
      <w:r w:rsidRPr="00A840BF">
        <w:rPr>
          <w:rFonts w:asciiTheme="majorBidi" w:hAnsiTheme="majorBidi" w:cstheme="majorBidi"/>
          <w:b/>
          <w:bCs/>
          <w:sz w:val="28"/>
          <w:szCs w:val="28"/>
          <w:rtl/>
          <w:lang w:bidi="ar-IQ"/>
        </w:rPr>
        <w:t xml:space="preserve">1-4 المقترح الفني البديل </w:t>
      </w:r>
      <w:r w:rsidRPr="00A840BF">
        <w:rPr>
          <w:rFonts w:asciiTheme="majorBidi" w:hAnsiTheme="majorBidi" w:cstheme="majorBidi"/>
          <w:sz w:val="28"/>
          <w:szCs w:val="28"/>
          <w:rtl/>
          <w:lang w:bidi="ar-IQ"/>
        </w:rPr>
        <w:t>، في حالة السماح لمقدمي العطاءات تقديم مقترح فني بديل للاشغال عملاَ بأحكام المادة ( 4.13) يتم اعتماد المنهجيه المبينه في أدناه</w:t>
      </w:r>
    </w:p>
    <w:p w:rsidR="004655E2" w:rsidRPr="00A840BF" w:rsidRDefault="004655E2" w:rsidP="00A840BF">
      <w:pPr>
        <w:tabs>
          <w:tab w:val="num" w:pos="26"/>
        </w:tabs>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w:t>
      </w:r>
    </w:p>
    <w:p w:rsidR="00E87A52" w:rsidRDefault="004655E2" w:rsidP="00E87A52">
      <w:pPr>
        <w:tabs>
          <w:tab w:val="num" w:pos="26"/>
        </w:tabs>
        <w:bidi/>
        <w:jc w:val="lowKashida"/>
        <w:rPr>
          <w:rFonts w:asciiTheme="majorBidi" w:hAnsiTheme="majorBidi" w:cstheme="majorBidi"/>
          <w:sz w:val="28"/>
          <w:szCs w:val="28"/>
          <w:rtl/>
          <w:lang w:bidi="ar-IQ"/>
        </w:rPr>
        <w:sectPr w:rsidR="00E87A52" w:rsidSect="00A840BF">
          <w:footerReference w:type="even" r:id="rId9"/>
          <w:footerReference w:type="default" r:id="rId10"/>
          <w:pgSz w:w="12240" w:h="15840"/>
          <w:pgMar w:top="1440" w:right="1440" w:bottom="1440" w:left="1440" w:header="720" w:footer="720" w:gutter="0"/>
          <w:cols w:space="720"/>
          <w:docGrid w:linePitch="360"/>
        </w:sectPr>
      </w:pPr>
      <w:r w:rsidRPr="00A840BF">
        <w:rPr>
          <w:rFonts w:asciiTheme="majorBidi" w:hAnsiTheme="majorBidi" w:cstheme="majorBidi"/>
          <w:sz w:val="28"/>
          <w:szCs w:val="28"/>
          <w:rtl/>
          <w:lang w:bidi="ar-IQ"/>
        </w:rPr>
        <w:t>............................................................................................</w:t>
      </w:r>
    </w:p>
    <w:tbl>
      <w:tblPr>
        <w:tblStyle w:val="ad"/>
        <w:tblpPr w:leftFromText="180" w:rightFromText="180" w:vertAnchor="page" w:horzAnchor="margin" w:tblpY="1778"/>
        <w:bidiVisual/>
        <w:tblW w:w="5000" w:type="pct"/>
        <w:tblLook w:val="01E0" w:firstRow="1" w:lastRow="1" w:firstColumn="1" w:lastColumn="1" w:noHBand="0" w:noVBand="0"/>
      </w:tblPr>
      <w:tblGrid>
        <w:gridCol w:w="715"/>
        <w:gridCol w:w="1267"/>
        <w:gridCol w:w="3399"/>
        <w:gridCol w:w="1251"/>
        <w:gridCol w:w="1636"/>
        <w:gridCol w:w="1405"/>
        <w:gridCol w:w="1252"/>
        <w:gridCol w:w="2251"/>
      </w:tblGrid>
      <w:tr w:rsidR="00E87A52" w:rsidRPr="00A840BF" w:rsidTr="00287F38">
        <w:tc>
          <w:tcPr>
            <w:tcW w:w="2037" w:type="pct"/>
            <w:gridSpan w:val="3"/>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rtl/>
                <w:lang w:bidi="ar-IQ"/>
              </w:rPr>
            </w:pPr>
            <w:r w:rsidRPr="00A840BF">
              <w:rPr>
                <w:rFonts w:asciiTheme="majorBidi" w:hAnsiTheme="majorBidi" w:cstheme="majorBidi"/>
                <w:b/>
                <w:bCs/>
                <w:sz w:val="24"/>
                <w:szCs w:val="24"/>
                <w:rtl/>
                <w:lang w:bidi="ar-IQ"/>
              </w:rPr>
              <w:lastRenderedPageBreak/>
              <w:t>المؤهلات ومعايير الـتأهيل</w:t>
            </w:r>
          </w:p>
        </w:tc>
        <w:tc>
          <w:tcPr>
            <w:tcW w:w="2108" w:type="pct"/>
            <w:gridSpan w:val="4"/>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متطلبات المطابقة</w:t>
            </w:r>
          </w:p>
        </w:tc>
        <w:tc>
          <w:tcPr>
            <w:tcW w:w="855" w:type="pc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التوثيق</w:t>
            </w:r>
          </w:p>
        </w:tc>
      </w:tr>
      <w:tr w:rsidR="00E87A52" w:rsidRPr="00A840BF" w:rsidTr="00287F38">
        <w:tc>
          <w:tcPr>
            <w:tcW w:w="264"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ت</w:t>
            </w:r>
          </w:p>
        </w:tc>
        <w:tc>
          <w:tcPr>
            <w:tcW w:w="482"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الموضوع</w:t>
            </w:r>
          </w:p>
        </w:tc>
        <w:tc>
          <w:tcPr>
            <w:tcW w:w="1291"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المتطلبات</w:t>
            </w:r>
          </w:p>
        </w:tc>
        <w:tc>
          <w:tcPr>
            <w:tcW w:w="476"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شركة منفردة</w:t>
            </w:r>
          </w:p>
        </w:tc>
        <w:tc>
          <w:tcPr>
            <w:tcW w:w="1632" w:type="pct"/>
            <w:gridSpan w:val="3"/>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المشروع المشترك او المؤسسة</w:t>
            </w:r>
          </w:p>
        </w:tc>
        <w:tc>
          <w:tcPr>
            <w:tcW w:w="855"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متطلبات التقديم</w:t>
            </w:r>
          </w:p>
        </w:tc>
      </w:tr>
      <w:tr w:rsidR="00E87A52" w:rsidRPr="00A840BF" w:rsidTr="00287F38">
        <w:tc>
          <w:tcPr>
            <w:tcW w:w="264"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c>
          <w:tcPr>
            <w:tcW w:w="482"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c>
          <w:tcPr>
            <w:tcW w:w="1291"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c>
          <w:tcPr>
            <w:tcW w:w="476"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c>
          <w:tcPr>
            <w:tcW w:w="622" w:type="pc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rtl/>
                <w:lang w:bidi="ar-IQ"/>
              </w:rPr>
            </w:pPr>
            <w:r w:rsidRPr="00A840BF">
              <w:rPr>
                <w:rFonts w:asciiTheme="majorBidi" w:hAnsiTheme="majorBidi" w:cstheme="majorBidi"/>
                <w:b/>
                <w:bCs/>
                <w:sz w:val="24"/>
                <w:szCs w:val="24"/>
                <w:rtl/>
                <w:lang w:bidi="ar-IQ"/>
              </w:rPr>
              <w:t>الشركاء</w:t>
            </w:r>
            <w:r w:rsidRPr="00A840BF">
              <w:rPr>
                <w:rFonts w:asciiTheme="majorBidi" w:hAnsiTheme="majorBidi" w:cstheme="majorBidi"/>
                <w:b/>
                <w:bCs/>
                <w:sz w:val="24"/>
                <w:szCs w:val="24"/>
                <w:lang w:bidi="ar-IQ"/>
              </w:rPr>
              <w:t xml:space="preserve">   </w:t>
            </w:r>
            <w:r w:rsidRPr="00A840BF">
              <w:rPr>
                <w:rFonts w:asciiTheme="majorBidi" w:hAnsiTheme="majorBidi" w:cstheme="majorBidi"/>
                <w:b/>
                <w:bCs/>
                <w:sz w:val="24"/>
                <w:szCs w:val="24"/>
                <w:rtl/>
                <w:lang w:bidi="ar-IQ"/>
              </w:rPr>
              <w:t>كافة</w:t>
            </w:r>
          </w:p>
        </w:tc>
        <w:tc>
          <w:tcPr>
            <w:tcW w:w="534" w:type="pc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كل شريك</w:t>
            </w:r>
          </w:p>
        </w:tc>
        <w:tc>
          <w:tcPr>
            <w:tcW w:w="476" w:type="pc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rtl/>
                <w:lang w:bidi="ar-IQ"/>
              </w:rPr>
            </w:pPr>
            <w:r w:rsidRPr="00A840BF">
              <w:rPr>
                <w:rFonts w:asciiTheme="majorBidi" w:hAnsiTheme="majorBidi" w:cstheme="majorBidi"/>
                <w:b/>
                <w:bCs/>
                <w:sz w:val="24"/>
                <w:szCs w:val="24"/>
                <w:rtl/>
                <w:lang w:bidi="ar-IQ"/>
              </w:rPr>
              <w:t>شريك واحد</w:t>
            </w:r>
            <w:r w:rsidRPr="00A840BF">
              <w:rPr>
                <w:rFonts w:asciiTheme="majorBidi" w:hAnsiTheme="majorBidi" w:cstheme="majorBidi"/>
                <w:b/>
                <w:bCs/>
                <w:sz w:val="24"/>
                <w:szCs w:val="24"/>
                <w:lang w:bidi="ar-IQ"/>
              </w:rPr>
              <w:t xml:space="preserve">  </w:t>
            </w:r>
            <w:r w:rsidRPr="00A840BF">
              <w:rPr>
                <w:rFonts w:asciiTheme="majorBidi" w:hAnsiTheme="majorBidi" w:cstheme="majorBidi"/>
                <w:b/>
                <w:bCs/>
                <w:sz w:val="24"/>
                <w:szCs w:val="24"/>
                <w:rtl/>
                <w:lang w:bidi="ar-IQ"/>
              </w:rPr>
              <w:t>بالحد الأدنى</w:t>
            </w:r>
          </w:p>
        </w:tc>
        <w:tc>
          <w:tcPr>
            <w:tcW w:w="855"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r>
      <w:tr w:rsidR="00E87A52" w:rsidRPr="00A840BF" w:rsidTr="00A8706B">
        <w:tc>
          <w:tcPr>
            <w:tcW w:w="5000" w:type="pct"/>
            <w:gridSpan w:val="8"/>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tabs>
                <w:tab w:val="left" w:pos="2567"/>
              </w:tabs>
              <w:bidi/>
              <w:rPr>
                <w:rFonts w:asciiTheme="majorBidi" w:hAnsiTheme="majorBidi" w:cstheme="majorBidi"/>
                <w:sz w:val="24"/>
                <w:szCs w:val="24"/>
                <w:lang w:bidi="ar-IQ"/>
              </w:rPr>
            </w:pPr>
            <w:r w:rsidRPr="00A840BF">
              <w:rPr>
                <w:rFonts w:asciiTheme="majorBidi" w:hAnsiTheme="majorBidi" w:cstheme="majorBidi"/>
                <w:b/>
                <w:bCs/>
                <w:sz w:val="24"/>
                <w:szCs w:val="24"/>
                <w:rtl/>
              </w:rPr>
              <w:t>1,2 الأهلية</w:t>
            </w:r>
          </w:p>
        </w:tc>
      </w:tr>
      <w:tr w:rsidR="00A13FFC" w:rsidRPr="00A840BF" w:rsidTr="00287F38">
        <w:tc>
          <w:tcPr>
            <w:tcW w:w="264"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lang w:bidi="ar-IQ"/>
              </w:rPr>
            </w:pPr>
            <w:r w:rsidRPr="00A840BF">
              <w:rPr>
                <w:rFonts w:asciiTheme="majorBidi" w:hAnsiTheme="majorBidi" w:cstheme="majorBidi"/>
                <w:sz w:val="24"/>
                <w:szCs w:val="24"/>
                <w:rtl/>
                <w:lang w:bidi="ar-IQ"/>
              </w:rPr>
              <w:t>1,1,2</w:t>
            </w:r>
          </w:p>
        </w:tc>
        <w:tc>
          <w:tcPr>
            <w:tcW w:w="482"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الجنسيه</w:t>
            </w:r>
          </w:p>
        </w:tc>
        <w:tc>
          <w:tcPr>
            <w:tcW w:w="1291"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الجنسية بموجب المادة(2.4) من التعليمات لمقدمي العطاءات</w:t>
            </w:r>
          </w:p>
        </w:tc>
        <w:tc>
          <w:tcPr>
            <w:tcW w:w="476"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يجب تلبية المتطلبات</w:t>
            </w:r>
          </w:p>
        </w:tc>
        <w:tc>
          <w:tcPr>
            <w:tcW w:w="622" w:type="pct"/>
            <w:tcBorders>
              <w:top w:val="single" w:sz="4" w:space="0" w:color="auto"/>
              <w:left w:val="single" w:sz="4" w:space="0" w:color="auto"/>
              <w:bottom w:val="single" w:sz="4" w:space="0" w:color="auto"/>
              <w:right w:val="single" w:sz="4" w:space="0" w:color="auto"/>
            </w:tcBorders>
          </w:tcPr>
          <w:p w:rsidR="00A13FFC" w:rsidRDefault="00A13FFC" w:rsidP="00A13FFC">
            <w:r w:rsidRPr="00187444">
              <w:rPr>
                <w:rFonts w:asciiTheme="majorBidi" w:hAnsiTheme="majorBidi" w:cstheme="majorBidi" w:hint="cs"/>
                <w:sz w:val="24"/>
                <w:szCs w:val="24"/>
                <w:rtl/>
              </w:rPr>
              <w:t>غير مطلوب</w:t>
            </w:r>
          </w:p>
        </w:tc>
        <w:tc>
          <w:tcPr>
            <w:tcW w:w="534"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يجب ان يلبي المتطلبات</w:t>
            </w:r>
          </w:p>
        </w:tc>
        <w:tc>
          <w:tcPr>
            <w:tcW w:w="476"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غير مطلوب</w:t>
            </w:r>
          </w:p>
        </w:tc>
        <w:tc>
          <w:tcPr>
            <w:tcW w:w="855"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بموجب استمارات التأهيل القانونية رقم (1.1) ، (2.1) مع المرافقات المطلوبه</w:t>
            </w:r>
          </w:p>
        </w:tc>
      </w:tr>
      <w:tr w:rsidR="00287F38" w:rsidRPr="00A840BF" w:rsidTr="00287F38">
        <w:tc>
          <w:tcPr>
            <w:tcW w:w="264"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lang w:bidi="ar-IQ"/>
              </w:rPr>
            </w:pPr>
            <w:r w:rsidRPr="00A840BF">
              <w:rPr>
                <w:rFonts w:asciiTheme="majorBidi" w:hAnsiTheme="majorBidi" w:cstheme="majorBidi"/>
                <w:sz w:val="24"/>
                <w:szCs w:val="24"/>
                <w:rtl/>
                <w:lang w:bidi="ar-IQ"/>
              </w:rPr>
              <w:t>2,1,2</w:t>
            </w:r>
          </w:p>
        </w:tc>
        <w:tc>
          <w:tcPr>
            <w:tcW w:w="482"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tl/>
              </w:rPr>
            </w:pPr>
            <w:r w:rsidRPr="00A840BF">
              <w:rPr>
                <w:rFonts w:asciiTheme="majorBidi" w:hAnsiTheme="majorBidi" w:cstheme="majorBidi"/>
                <w:sz w:val="24"/>
                <w:szCs w:val="24"/>
                <w:rtl/>
              </w:rPr>
              <w:t>تضارب المصالح</w:t>
            </w:r>
          </w:p>
          <w:p w:rsidR="00287F38" w:rsidRPr="00A840BF" w:rsidRDefault="00287F38" w:rsidP="00287F38">
            <w:pPr>
              <w:bidi/>
              <w:rPr>
                <w:rFonts w:asciiTheme="majorBidi" w:hAnsiTheme="majorBidi" w:cstheme="majorBidi"/>
                <w:sz w:val="24"/>
                <w:szCs w:val="24"/>
              </w:rPr>
            </w:pPr>
          </w:p>
        </w:tc>
        <w:tc>
          <w:tcPr>
            <w:tcW w:w="1291"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Pr>
            </w:pPr>
            <w:r w:rsidRPr="00A840BF">
              <w:rPr>
                <w:rFonts w:asciiTheme="majorBidi" w:hAnsiTheme="majorBidi" w:cstheme="majorBidi"/>
                <w:sz w:val="24"/>
                <w:szCs w:val="24"/>
                <w:rtl/>
              </w:rPr>
              <w:t>لا  يوجد تضارب في المصالح كما موضح بالماده (3.4) من التعليمات لمقدمي العطاءات</w:t>
            </w:r>
          </w:p>
        </w:tc>
        <w:tc>
          <w:tcPr>
            <w:tcW w:w="476"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Pr>
            </w:pPr>
            <w:r w:rsidRPr="00A840BF">
              <w:rPr>
                <w:rFonts w:asciiTheme="majorBidi" w:hAnsiTheme="majorBidi" w:cstheme="majorBidi"/>
                <w:sz w:val="24"/>
                <w:szCs w:val="24"/>
                <w:rtl/>
              </w:rPr>
              <w:t>يجب تلبية المتطلبات</w:t>
            </w:r>
          </w:p>
        </w:tc>
        <w:tc>
          <w:tcPr>
            <w:tcW w:w="622" w:type="pct"/>
            <w:tcBorders>
              <w:top w:val="single" w:sz="4" w:space="0" w:color="auto"/>
              <w:left w:val="single" w:sz="4" w:space="0" w:color="auto"/>
              <w:bottom w:val="single" w:sz="4" w:space="0" w:color="auto"/>
              <w:right w:val="single" w:sz="4" w:space="0" w:color="auto"/>
            </w:tcBorders>
          </w:tcPr>
          <w:p w:rsidR="00287F38" w:rsidRDefault="00287F38" w:rsidP="00287F38">
            <w:r w:rsidRPr="00187444">
              <w:rPr>
                <w:rFonts w:asciiTheme="majorBidi" w:hAnsiTheme="majorBidi" w:cstheme="majorBidi" w:hint="cs"/>
                <w:sz w:val="24"/>
                <w:szCs w:val="24"/>
                <w:rtl/>
              </w:rPr>
              <w:t>غير مطلوب</w:t>
            </w:r>
          </w:p>
        </w:tc>
        <w:tc>
          <w:tcPr>
            <w:tcW w:w="534"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Pr>
            </w:pPr>
            <w:r w:rsidRPr="00A840BF">
              <w:rPr>
                <w:rFonts w:asciiTheme="majorBidi" w:hAnsiTheme="majorBidi" w:cstheme="majorBidi"/>
                <w:sz w:val="24"/>
                <w:szCs w:val="24"/>
                <w:rtl/>
              </w:rPr>
              <w:t>يجب ان يلبي المتطلبات</w:t>
            </w:r>
          </w:p>
        </w:tc>
        <w:tc>
          <w:tcPr>
            <w:tcW w:w="476"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Pr>
            </w:pPr>
            <w:r w:rsidRPr="00A840BF">
              <w:rPr>
                <w:rFonts w:asciiTheme="majorBidi" w:hAnsiTheme="majorBidi" w:cstheme="majorBidi"/>
                <w:sz w:val="24"/>
                <w:szCs w:val="24"/>
                <w:rtl/>
              </w:rPr>
              <w:t>غير مطلوب</w:t>
            </w:r>
          </w:p>
        </w:tc>
        <w:tc>
          <w:tcPr>
            <w:tcW w:w="855"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Pr>
            </w:pPr>
            <w:r>
              <w:rPr>
                <w:rFonts w:asciiTheme="majorBidi" w:hAnsiTheme="majorBidi" w:cstheme="majorBidi" w:hint="cs"/>
                <w:sz w:val="24"/>
                <w:szCs w:val="24"/>
                <w:rtl/>
              </w:rPr>
              <w:t>في استمارة تقديم العطاء</w:t>
            </w:r>
          </w:p>
        </w:tc>
      </w:tr>
      <w:tr w:rsidR="00A13FFC" w:rsidRPr="00A840BF" w:rsidTr="00287F38">
        <w:tc>
          <w:tcPr>
            <w:tcW w:w="264"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lang w:bidi="ar-IQ"/>
              </w:rPr>
            </w:pPr>
            <w:r w:rsidRPr="00A840BF">
              <w:rPr>
                <w:rFonts w:asciiTheme="majorBidi" w:hAnsiTheme="majorBidi" w:cstheme="majorBidi"/>
                <w:sz w:val="24"/>
                <w:szCs w:val="24"/>
                <w:rtl/>
                <w:lang w:bidi="ar-IQ"/>
              </w:rPr>
              <w:t>3,1,2</w:t>
            </w:r>
          </w:p>
        </w:tc>
        <w:tc>
          <w:tcPr>
            <w:tcW w:w="482"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tl/>
              </w:rPr>
            </w:pPr>
          </w:p>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عدم التأهل من صاحب العمل</w:t>
            </w:r>
          </w:p>
        </w:tc>
        <w:tc>
          <w:tcPr>
            <w:tcW w:w="1291"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لم يتم وضعه في القائمة السوداء من صاحب العمل وفق الفقرة(4.4) من التعليمات لمقدمي العطاءات</w:t>
            </w:r>
          </w:p>
        </w:tc>
        <w:tc>
          <w:tcPr>
            <w:tcW w:w="476"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يجب تلبية المتطلبات</w:t>
            </w:r>
          </w:p>
        </w:tc>
        <w:tc>
          <w:tcPr>
            <w:tcW w:w="622" w:type="pct"/>
            <w:tcBorders>
              <w:top w:val="single" w:sz="4" w:space="0" w:color="auto"/>
              <w:left w:val="single" w:sz="4" w:space="0" w:color="auto"/>
              <w:bottom w:val="single" w:sz="4" w:space="0" w:color="auto"/>
              <w:right w:val="single" w:sz="4" w:space="0" w:color="auto"/>
            </w:tcBorders>
          </w:tcPr>
          <w:p w:rsidR="00A13FFC" w:rsidRDefault="00A13FFC" w:rsidP="00A13FFC">
            <w:r w:rsidRPr="00187444">
              <w:rPr>
                <w:rFonts w:asciiTheme="majorBidi" w:hAnsiTheme="majorBidi" w:cstheme="majorBidi" w:hint="cs"/>
                <w:sz w:val="24"/>
                <w:szCs w:val="24"/>
                <w:rtl/>
              </w:rPr>
              <w:t>غير مطلوب</w:t>
            </w:r>
          </w:p>
        </w:tc>
        <w:tc>
          <w:tcPr>
            <w:tcW w:w="534"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يجب ان يلبي المتطلبات</w:t>
            </w:r>
          </w:p>
        </w:tc>
        <w:tc>
          <w:tcPr>
            <w:tcW w:w="476"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غير مطلوب</w:t>
            </w:r>
          </w:p>
        </w:tc>
        <w:tc>
          <w:tcPr>
            <w:tcW w:w="855" w:type="pct"/>
            <w:tcBorders>
              <w:top w:val="single" w:sz="4" w:space="0" w:color="auto"/>
              <w:left w:val="single" w:sz="4" w:space="0" w:color="auto"/>
              <w:bottom w:val="single" w:sz="4" w:space="0" w:color="auto"/>
              <w:right w:val="single" w:sz="4" w:space="0" w:color="auto"/>
            </w:tcBorders>
          </w:tcPr>
          <w:p w:rsidR="00A13FFC" w:rsidRPr="00A840BF" w:rsidRDefault="00287F38" w:rsidP="00A13FFC">
            <w:pPr>
              <w:bidi/>
              <w:rPr>
                <w:rFonts w:asciiTheme="majorBidi" w:hAnsiTheme="majorBidi" w:cstheme="majorBidi"/>
                <w:sz w:val="24"/>
                <w:szCs w:val="24"/>
              </w:rPr>
            </w:pPr>
            <w:r>
              <w:rPr>
                <w:rFonts w:asciiTheme="majorBidi" w:hAnsiTheme="majorBidi" w:cstheme="majorBidi" w:hint="cs"/>
                <w:sz w:val="24"/>
                <w:szCs w:val="24"/>
                <w:rtl/>
              </w:rPr>
              <w:t>في استمارة تقديم العطاء</w:t>
            </w:r>
          </w:p>
        </w:tc>
      </w:tr>
      <w:tr w:rsidR="00A13FFC" w:rsidRPr="00A840BF" w:rsidTr="00287F38">
        <w:trPr>
          <w:trHeight w:val="776"/>
        </w:trPr>
        <w:tc>
          <w:tcPr>
            <w:tcW w:w="264"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lang w:bidi="ar-IQ"/>
              </w:rPr>
            </w:pPr>
            <w:r w:rsidRPr="00A840BF">
              <w:rPr>
                <w:rFonts w:asciiTheme="majorBidi" w:hAnsiTheme="majorBidi" w:cstheme="majorBidi"/>
                <w:sz w:val="24"/>
                <w:szCs w:val="24"/>
                <w:rtl/>
                <w:lang w:bidi="ar-IQ"/>
              </w:rPr>
              <w:t>4,1,2</w:t>
            </w:r>
          </w:p>
        </w:tc>
        <w:tc>
          <w:tcPr>
            <w:tcW w:w="482"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الشركات المملوكه للدولة</w:t>
            </w:r>
          </w:p>
        </w:tc>
        <w:tc>
          <w:tcPr>
            <w:tcW w:w="1291"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مطابقة للشرط المحدد بالفقره (5.4) من التعليمات لمقدمي العطاءات</w:t>
            </w:r>
          </w:p>
        </w:tc>
        <w:tc>
          <w:tcPr>
            <w:tcW w:w="476"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يجب تلبية المتطلبات</w:t>
            </w:r>
          </w:p>
        </w:tc>
        <w:tc>
          <w:tcPr>
            <w:tcW w:w="622" w:type="pct"/>
            <w:tcBorders>
              <w:top w:val="single" w:sz="4" w:space="0" w:color="auto"/>
              <w:left w:val="single" w:sz="4" w:space="0" w:color="auto"/>
              <w:bottom w:val="single" w:sz="4" w:space="0" w:color="auto"/>
              <w:right w:val="single" w:sz="4" w:space="0" w:color="auto"/>
            </w:tcBorders>
          </w:tcPr>
          <w:p w:rsidR="00A13FFC" w:rsidRDefault="00A13FFC" w:rsidP="00A13FFC">
            <w:r w:rsidRPr="00187444">
              <w:rPr>
                <w:rFonts w:asciiTheme="majorBidi" w:hAnsiTheme="majorBidi" w:cstheme="majorBidi" w:hint="cs"/>
                <w:sz w:val="24"/>
                <w:szCs w:val="24"/>
                <w:rtl/>
              </w:rPr>
              <w:t>غير مطلوب</w:t>
            </w:r>
          </w:p>
        </w:tc>
        <w:tc>
          <w:tcPr>
            <w:tcW w:w="534"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يجب ان يلبي المتطلبات</w:t>
            </w:r>
          </w:p>
        </w:tc>
        <w:tc>
          <w:tcPr>
            <w:tcW w:w="476"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غير مطلوب</w:t>
            </w:r>
          </w:p>
        </w:tc>
        <w:tc>
          <w:tcPr>
            <w:tcW w:w="855" w:type="pct"/>
            <w:tcBorders>
              <w:top w:val="single" w:sz="4" w:space="0" w:color="auto"/>
              <w:left w:val="single" w:sz="4" w:space="0" w:color="auto"/>
              <w:bottom w:val="single" w:sz="4" w:space="0" w:color="auto"/>
              <w:right w:val="single" w:sz="4" w:space="0" w:color="auto"/>
            </w:tcBorders>
          </w:tcPr>
          <w:p w:rsidR="00A13FFC" w:rsidRPr="00A840BF" w:rsidRDefault="00A13FFC" w:rsidP="00A13FFC">
            <w:pPr>
              <w:bidi/>
              <w:rPr>
                <w:rFonts w:asciiTheme="majorBidi" w:hAnsiTheme="majorBidi" w:cstheme="majorBidi"/>
                <w:sz w:val="24"/>
                <w:szCs w:val="24"/>
              </w:rPr>
            </w:pPr>
            <w:r w:rsidRPr="00A840BF">
              <w:rPr>
                <w:rFonts w:asciiTheme="majorBidi" w:hAnsiTheme="majorBidi" w:cstheme="majorBidi"/>
                <w:sz w:val="24"/>
                <w:szCs w:val="24"/>
                <w:rtl/>
              </w:rPr>
              <w:t>بم</w:t>
            </w:r>
            <w:r w:rsidRPr="00A840BF">
              <w:rPr>
                <w:rFonts w:asciiTheme="majorBidi" w:hAnsiTheme="majorBidi" w:cstheme="majorBidi"/>
                <w:sz w:val="24"/>
                <w:szCs w:val="24"/>
                <w:rtl/>
                <w:lang w:bidi="ar-IQ"/>
              </w:rPr>
              <w:t>و</w:t>
            </w:r>
            <w:r w:rsidRPr="00A840BF">
              <w:rPr>
                <w:rFonts w:asciiTheme="majorBidi" w:hAnsiTheme="majorBidi" w:cstheme="majorBidi"/>
                <w:sz w:val="24"/>
                <w:szCs w:val="24"/>
                <w:rtl/>
              </w:rPr>
              <w:t>جب استمارات التأهيل رقم (1.1) ، (2.1) مع المرافقات المطلوبه</w:t>
            </w:r>
          </w:p>
        </w:tc>
      </w:tr>
      <w:tr w:rsidR="00287F38" w:rsidRPr="00A840BF" w:rsidTr="00287F38">
        <w:trPr>
          <w:trHeight w:val="776"/>
        </w:trPr>
        <w:tc>
          <w:tcPr>
            <w:tcW w:w="264"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Pr>
            </w:pPr>
            <w:r w:rsidRPr="00A840BF">
              <w:rPr>
                <w:rFonts w:asciiTheme="majorBidi" w:hAnsiTheme="majorBidi" w:cstheme="majorBidi"/>
                <w:sz w:val="24"/>
                <w:szCs w:val="24"/>
                <w:rtl/>
              </w:rPr>
              <w:t>5,1,2</w:t>
            </w:r>
          </w:p>
        </w:tc>
        <w:tc>
          <w:tcPr>
            <w:tcW w:w="482"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Pr>
            </w:pPr>
            <w:r w:rsidRPr="00A840BF">
              <w:rPr>
                <w:rFonts w:asciiTheme="majorBidi" w:hAnsiTheme="majorBidi" w:cstheme="majorBidi"/>
                <w:sz w:val="24"/>
                <w:szCs w:val="24"/>
                <w:rtl/>
              </w:rPr>
              <w:t>عدم التأهل الصادر من الامم المتحده</w:t>
            </w:r>
          </w:p>
        </w:tc>
        <w:tc>
          <w:tcPr>
            <w:tcW w:w="1291"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tl/>
              </w:rPr>
            </w:pPr>
            <w:r w:rsidRPr="00A840BF">
              <w:rPr>
                <w:rFonts w:asciiTheme="majorBidi" w:hAnsiTheme="majorBidi" w:cstheme="majorBidi"/>
                <w:sz w:val="24"/>
                <w:szCs w:val="24"/>
                <w:rtl/>
              </w:rPr>
              <w:t>غير مستبعد من صاحب العمل او استناداَالى قرار صادر من قبل الامم المتحده / مجلس الامن للمشاركه في المناقصه بموجب الفقره (7.4) من التعليمات لمقدمي العطاءات</w:t>
            </w:r>
          </w:p>
        </w:tc>
        <w:tc>
          <w:tcPr>
            <w:tcW w:w="476"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Pr>
            </w:pPr>
            <w:r w:rsidRPr="00A840BF">
              <w:rPr>
                <w:rFonts w:asciiTheme="majorBidi" w:hAnsiTheme="majorBidi" w:cstheme="majorBidi"/>
                <w:sz w:val="24"/>
                <w:szCs w:val="24"/>
                <w:rtl/>
              </w:rPr>
              <w:t>يجب تلبية المتطلبات</w:t>
            </w:r>
          </w:p>
        </w:tc>
        <w:tc>
          <w:tcPr>
            <w:tcW w:w="622"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Pr>
            </w:pPr>
            <w:r>
              <w:rPr>
                <w:rFonts w:asciiTheme="majorBidi" w:hAnsiTheme="majorBidi" w:cstheme="majorBidi" w:hint="cs"/>
                <w:sz w:val="24"/>
                <w:szCs w:val="24"/>
                <w:rtl/>
              </w:rPr>
              <w:t>غير مطلوب</w:t>
            </w:r>
          </w:p>
        </w:tc>
        <w:tc>
          <w:tcPr>
            <w:tcW w:w="534"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Pr>
            </w:pPr>
            <w:r w:rsidRPr="00A840BF">
              <w:rPr>
                <w:rFonts w:asciiTheme="majorBidi" w:hAnsiTheme="majorBidi" w:cstheme="majorBidi"/>
                <w:sz w:val="24"/>
                <w:szCs w:val="24"/>
                <w:rtl/>
              </w:rPr>
              <w:t>يجب ان يلبي المتطلبات</w:t>
            </w:r>
          </w:p>
        </w:tc>
        <w:tc>
          <w:tcPr>
            <w:tcW w:w="476"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Pr>
            </w:pPr>
            <w:r w:rsidRPr="00A840BF">
              <w:rPr>
                <w:rFonts w:asciiTheme="majorBidi" w:hAnsiTheme="majorBidi" w:cstheme="majorBidi"/>
                <w:sz w:val="24"/>
                <w:szCs w:val="24"/>
                <w:rtl/>
              </w:rPr>
              <w:t>غير مطلوب</w:t>
            </w:r>
          </w:p>
        </w:tc>
        <w:tc>
          <w:tcPr>
            <w:tcW w:w="855" w:type="pct"/>
            <w:tcBorders>
              <w:top w:val="single" w:sz="4" w:space="0" w:color="auto"/>
              <w:left w:val="single" w:sz="4" w:space="0" w:color="auto"/>
              <w:bottom w:val="single" w:sz="4" w:space="0" w:color="auto"/>
              <w:right w:val="single" w:sz="4" w:space="0" w:color="auto"/>
            </w:tcBorders>
          </w:tcPr>
          <w:p w:rsidR="00287F38" w:rsidRPr="00A840BF" w:rsidRDefault="00287F38" w:rsidP="00287F38">
            <w:pPr>
              <w:bidi/>
              <w:rPr>
                <w:rFonts w:asciiTheme="majorBidi" w:hAnsiTheme="majorBidi" w:cstheme="majorBidi"/>
                <w:sz w:val="24"/>
                <w:szCs w:val="24"/>
              </w:rPr>
            </w:pPr>
            <w:r>
              <w:rPr>
                <w:rFonts w:asciiTheme="majorBidi" w:hAnsiTheme="majorBidi" w:cstheme="majorBidi" w:hint="cs"/>
                <w:sz w:val="24"/>
                <w:szCs w:val="24"/>
                <w:rtl/>
              </w:rPr>
              <w:t>في استمارة تقديم العطاء</w:t>
            </w:r>
          </w:p>
        </w:tc>
      </w:tr>
    </w:tbl>
    <w:p w:rsidR="00E87A52" w:rsidRDefault="00E87A52" w:rsidP="00E87A52">
      <w:r>
        <w:br w:type="page"/>
      </w:r>
    </w:p>
    <w:tbl>
      <w:tblPr>
        <w:tblStyle w:val="ad"/>
        <w:tblpPr w:leftFromText="180" w:rightFromText="180" w:vertAnchor="text" w:horzAnchor="margin" w:tblpY="337"/>
        <w:bidiVisual/>
        <w:tblW w:w="5000" w:type="pct"/>
        <w:tblLook w:val="01E0" w:firstRow="1" w:lastRow="1" w:firstColumn="1" w:lastColumn="1" w:noHBand="0" w:noVBand="0"/>
      </w:tblPr>
      <w:tblGrid>
        <w:gridCol w:w="973"/>
        <w:gridCol w:w="1062"/>
        <w:gridCol w:w="4374"/>
        <w:gridCol w:w="1528"/>
        <w:gridCol w:w="928"/>
        <w:gridCol w:w="1544"/>
        <w:gridCol w:w="1062"/>
        <w:gridCol w:w="1705"/>
      </w:tblGrid>
      <w:tr w:rsidR="00E87A52" w:rsidRPr="00A840BF" w:rsidTr="00A8706B">
        <w:tc>
          <w:tcPr>
            <w:tcW w:w="2432" w:type="pct"/>
            <w:gridSpan w:val="3"/>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lastRenderedPageBreak/>
              <w:t>المؤهلات ومعايير الـتأهيل</w:t>
            </w:r>
          </w:p>
        </w:tc>
        <w:tc>
          <w:tcPr>
            <w:tcW w:w="1921" w:type="pct"/>
            <w:gridSpan w:val="4"/>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متطلبات المطابقة</w:t>
            </w:r>
          </w:p>
        </w:tc>
        <w:tc>
          <w:tcPr>
            <w:tcW w:w="647" w:type="pc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التوثيق</w:t>
            </w:r>
          </w:p>
        </w:tc>
      </w:tr>
      <w:tr w:rsidR="00E87A52" w:rsidRPr="00A840BF" w:rsidTr="00A8706B">
        <w:tc>
          <w:tcPr>
            <w:tcW w:w="369"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ت</w:t>
            </w:r>
          </w:p>
        </w:tc>
        <w:tc>
          <w:tcPr>
            <w:tcW w:w="403"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الموضوع</w:t>
            </w:r>
          </w:p>
        </w:tc>
        <w:tc>
          <w:tcPr>
            <w:tcW w:w="1660"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المتطلبات</w:t>
            </w:r>
          </w:p>
        </w:tc>
        <w:tc>
          <w:tcPr>
            <w:tcW w:w="580"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rtl/>
                <w:lang w:bidi="ar-IQ"/>
              </w:rPr>
            </w:pPr>
            <w:r w:rsidRPr="00A840BF">
              <w:rPr>
                <w:rFonts w:asciiTheme="majorBidi" w:hAnsiTheme="majorBidi" w:cstheme="majorBidi"/>
                <w:b/>
                <w:bCs/>
                <w:sz w:val="24"/>
                <w:szCs w:val="24"/>
                <w:rtl/>
                <w:lang w:bidi="ar-IQ"/>
              </w:rPr>
              <w:t>شركة منفردة</w:t>
            </w:r>
          </w:p>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او مقاول</w:t>
            </w:r>
          </w:p>
        </w:tc>
        <w:tc>
          <w:tcPr>
            <w:tcW w:w="1341" w:type="pct"/>
            <w:gridSpan w:val="3"/>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مشروع مشترك</w:t>
            </w:r>
          </w:p>
        </w:tc>
        <w:tc>
          <w:tcPr>
            <w:tcW w:w="647"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متطلبات التقديم</w:t>
            </w:r>
          </w:p>
        </w:tc>
      </w:tr>
      <w:tr w:rsidR="00E87A52" w:rsidRPr="00A840BF" w:rsidTr="00A8706B">
        <w:tc>
          <w:tcPr>
            <w:tcW w:w="369"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c>
          <w:tcPr>
            <w:tcW w:w="403"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c>
          <w:tcPr>
            <w:tcW w:w="1660"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c>
          <w:tcPr>
            <w:tcW w:w="580"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c>
          <w:tcPr>
            <w:tcW w:w="352" w:type="pc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الشركاء كافة</w:t>
            </w:r>
          </w:p>
        </w:tc>
        <w:tc>
          <w:tcPr>
            <w:tcW w:w="586" w:type="pc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كل شريك</w:t>
            </w:r>
          </w:p>
        </w:tc>
        <w:tc>
          <w:tcPr>
            <w:tcW w:w="403" w:type="pc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 xml:space="preserve">شريك واحد </w:t>
            </w:r>
          </w:p>
        </w:tc>
        <w:tc>
          <w:tcPr>
            <w:tcW w:w="647"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b/>
                <w:bCs/>
                <w:sz w:val="24"/>
                <w:szCs w:val="24"/>
                <w:lang w:bidi="ar-IQ"/>
              </w:rPr>
            </w:pPr>
          </w:p>
        </w:tc>
      </w:tr>
      <w:tr w:rsidR="00E87A52" w:rsidRPr="00A840BF" w:rsidTr="00A8706B">
        <w:tc>
          <w:tcPr>
            <w:tcW w:w="5000" w:type="pct"/>
            <w:gridSpan w:val="8"/>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tabs>
                <w:tab w:val="left" w:pos="2567"/>
              </w:tabs>
              <w:bidi/>
              <w:rPr>
                <w:rFonts w:asciiTheme="majorBidi" w:hAnsiTheme="majorBidi" w:cstheme="majorBidi"/>
                <w:sz w:val="24"/>
                <w:szCs w:val="24"/>
                <w:rtl/>
              </w:rPr>
            </w:pPr>
            <w:r w:rsidRPr="00A840BF">
              <w:rPr>
                <w:rFonts w:asciiTheme="majorBidi" w:hAnsiTheme="majorBidi" w:cstheme="majorBidi"/>
                <w:b/>
                <w:bCs/>
                <w:sz w:val="24"/>
                <w:szCs w:val="24"/>
                <w:rtl/>
              </w:rPr>
              <w:t>2,2 العقود غير المنفذة سابقاَ</w:t>
            </w:r>
          </w:p>
        </w:tc>
      </w:tr>
      <w:tr w:rsidR="00E87A52" w:rsidRPr="00A840BF" w:rsidTr="00A8706B">
        <w:tc>
          <w:tcPr>
            <w:tcW w:w="369"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tl/>
                <w:lang w:bidi="ar-IQ"/>
              </w:rPr>
            </w:pPr>
            <w:r w:rsidRPr="00A840BF">
              <w:rPr>
                <w:rFonts w:asciiTheme="majorBidi" w:hAnsiTheme="majorBidi" w:cstheme="majorBidi"/>
                <w:sz w:val="24"/>
                <w:szCs w:val="24"/>
                <w:rtl/>
                <w:lang w:bidi="ar-IQ"/>
              </w:rPr>
              <w:t>1,2,2</w:t>
            </w:r>
          </w:p>
          <w:p w:rsidR="00E87A52" w:rsidRPr="00A840BF" w:rsidRDefault="00E87A52" w:rsidP="00A8706B">
            <w:pPr>
              <w:bidi/>
              <w:rPr>
                <w:rFonts w:asciiTheme="majorBidi" w:hAnsiTheme="majorBidi" w:cstheme="majorBidi"/>
                <w:sz w:val="24"/>
                <w:szCs w:val="24"/>
                <w:rtl/>
                <w:lang w:bidi="ar-IQ"/>
              </w:rPr>
            </w:pPr>
          </w:p>
          <w:p w:rsidR="00E87A52" w:rsidRPr="00A840BF" w:rsidRDefault="00E87A52" w:rsidP="00A8706B">
            <w:pPr>
              <w:bidi/>
              <w:rPr>
                <w:rFonts w:asciiTheme="majorBidi" w:hAnsiTheme="majorBidi" w:cstheme="majorBidi"/>
                <w:sz w:val="24"/>
                <w:szCs w:val="24"/>
                <w:rtl/>
                <w:lang w:bidi="ar-IQ"/>
              </w:rPr>
            </w:pPr>
          </w:p>
          <w:p w:rsidR="00E87A52" w:rsidRPr="00A840BF" w:rsidRDefault="00E87A52" w:rsidP="00A8706B">
            <w:pPr>
              <w:bidi/>
              <w:rPr>
                <w:rFonts w:asciiTheme="majorBidi" w:hAnsiTheme="majorBidi" w:cstheme="majorBidi"/>
                <w:sz w:val="24"/>
                <w:szCs w:val="24"/>
                <w:rtl/>
                <w:lang w:bidi="ar-IQ"/>
              </w:rPr>
            </w:pPr>
          </w:p>
          <w:p w:rsidR="00E87A52" w:rsidRPr="00A840BF" w:rsidRDefault="00E87A52" w:rsidP="00A8706B">
            <w:pPr>
              <w:bidi/>
              <w:rPr>
                <w:rFonts w:asciiTheme="majorBidi" w:hAnsiTheme="majorBidi" w:cstheme="majorBidi"/>
                <w:sz w:val="24"/>
                <w:szCs w:val="24"/>
                <w:rtl/>
                <w:lang w:bidi="ar-IQ"/>
              </w:rPr>
            </w:pPr>
          </w:p>
          <w:p w:rsidR="00E87A52" w:rsidRPr="00A840BF" w:rsidRDefault="00E87A52" w:rsidP="00A8706B">
            <w:pPr>
              <w:bidi/>
              <w:rPr>
                <w:rFonts w:asciiTheme="majorBidi" w:hAnsiTheme="majorBidi" w:cstheme="majorBidi"/>
                <w:sz w:val="24"/>
                <w:szCs w:val="24"/>
                <w:rtl/>
                <w:lang w:bidi="ar-IQ"/>
              </w:rPr>
            </w:pPr>
          </w:p>
          <w:p w:rsidR="00E87A52" w:rsidRPr="00A840BF" w:rsidRDefault="00E87A52" w:rsidP="00A8706B">
            <w:pPr>
              <w:bidi/>
              <w:rPr>
                <w:rFonts w:asciiTheme="majorBidi" w:hAnsiTheme="majorBidi" w:cstheme="majorBidi"/>
                <w:sz w:val="24"/>
                <w:szCs w:val="24"/>
                <w:rtl/>
                <w:lang w:bidi="ar-IQ"/>
              </w:rPr>
            </w:pPr>
          </w:p>
          <w:p w:rsidR="00E87A52" w:rsidRPr="00A840BF" w:rsidRDefault="00E87A52" w:rsidP="00A8706B">
            <w:pPr>
              <w:bidi/>
              <w:rPr>
                <w:rFonts w:asciiTheme="majorBidi" w:hAnsiTheme="majorBidi" w:cstheme="majorBidi"/>
                <w:sz w:val="24"/>
                <w:szCs w:val="24"/>
                <w:lang w:bidi="ar-IQ"/>
              </w:rPr>
            </w:pPr>
          </w:p>
        </w:tc>
        <w:tc>
          <w:tcPr>
            <w:tcW w:w="403"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العقود غير المنفذة سابقاَ</w:t>
            </w:r>
          </w:p>
        </w:tc>
        <w:tc>
          <w:tcPr>
            <w:tcW w:w="1660"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tabs>
                <w:tab w:val="left" w:pos="2567"/>
              </w:tabs>
              <w:bidi/>
              <w:rPr>
                <w:rFonts w:asciiTheme="majorBidi" w:hAnsiTheme="majorBidi" w:cstheme="majorBidi"/>
                <w:sz w:val="24"/>
                <w:szCs w:val="24"/>
                <w:rtl/>
              </w:rPr>
            </w:pPr>
            <w:r w:rsidRPr="00A840BF">
              <w:rPr>
                <w:rFonts w:asciiTheme="majorBidi" w:hAnsiTheme="majorBidi" w:cstheme="majorBidi"/>
                <w:sz w:val="24"/>
                <w:szCs w:val="24"/>
                <w:rtl/>
              </w:rPr>
              <w:t>لم تظهر عقود غير منفذه خلال السنوات السابقه ــــــــــــــــــــــــ</w:t>
            </w:r>
          </w:p>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    ) سنة ولغاية  موعد تسليم العطاء باعتماد المعلومات عن النزاعات المحسومه كافة . النزاعات المحسومه بصوره نهائيه هي تلك التي تم حلها بموجب الية حل النزاعات والمطالبات المعتمده لكل عقد وتم استنفاذ اجراءات الاستئنأف كافة بحقها لصالح مقدم العطاء</w:t>
            </w:r>
          </w:p>
        </w:tc>
        <w:tc>
          <w:tcPr>
            <w:tcW w:w="580"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يجب ان يلبي المتطلبات بصوره منفرده او كشريك ضمن مشروع مشترك سابق او لايزال مستمر</w:t>
            </w:r>
          </w:p>
        </w:tc>
        <w:tc>
          <w:tcPr>
            <w:tcW w:w="352"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غير مطلوب</w:t>
            </w:r>
          </w:p>
        </w:tc>
        <w:tc>
          <w:tcPr>
            <w:tcW w:w="586"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يجب ان يلبي المتطلبات بصوره منفرده او كشريك ضمن مشروع مشترك سابق او لايزال مستمر</w:t>
            </w:r>
          </w:p>
        </w:tc>
        <w:tc>
          <w:tcPr>
            <w:tcW w:w="403"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غير مطلوب</w:t>
            </w:r>
          </w:p>
        </w:tc>
        <w:tc>
          <w:tcPr>
            <w:tcW w:w="647"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بموجب استمارات – العقود السابقه  غير المنفذه</w:t>
            </w:r>
          </w:p>
        </w:tc>
      </w:tr>
      <w:tr w:rsidR="00E87A52" w:rsidRPr="00A840BF" w:rsidTr="00A8706B">
        <w:trPr>
          <w:trHeight w:val="1609"/>
        </w:trPr>
        <w:tc>
          <w:tcPr>
            <w:tcW w:w="369"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lang w:bidi="ar-IQ"/>
              </w:rPr>
            </w:pPr>
            <w:r w:rsidRPr="00A840BF">
              <w:rPr>
                <w:rFonts w:asciiTheme="majorBidi" w:hAnsiTheme="majorBidi" w:cstheme="majorBidi"/>
                <w:sz w:val="24"/>
                <w:szCs w:val="24"/>
                <w:rtl/>
                <w:lang w:bidi="ar-IQ"/>
              </w:rPr>
              <w:t>2,2,2</w:t>
            </w:r>
          </w:p>
        </w:tc>
        <w:tc>
          <w:tcPr>
            <w:tcW w:w="403"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المطالبات الموقوفة</w:t>
            </w:r>
          </w:p>
        </w:tc>
        <w:tc>
          <w:tcPr>
            <w:tcW w:w="1660"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tabs>
                <w:tab w:val="left" w:pos="2567"/>
              </w:tabs>
              <w:bidi/>
              <w:jc w:val="both"/>
              <w:rPr>
                <w:rFonts w:asciiTheme="majorBidi" w:hAnsiTheme="majorBidi" w:cstheme="majorBidi"/>
                <w:sz w:val="24"/>
                <w:szCs w:val="24"/>
                <w:rtl/>
              </w:rPr>
            </w:pPr>
            <w:r w:rsidRPr="00A840BF">
              <w:rPr>
                <w:rFonts w:asciiTheme="majorBidi" w:hAnsiTheme="majorBidi" w:cstheme="majorBidi"/>
                <w:sz w:val="24"/>
                <w:szCs w:val="24"/>
                <w:rtl/>
              </w:rPr>
              <w:t xml:space="preserve">جميع المطالبات الموقوفة سوف لن تشكل بمجموعها اكثر من (*)% صافي مستحقات مقدم العطاء وسيتم التعامل معها كمشاكل تم حلها ضد مقدم العطاء </w:t>
            </w:r>
          </w:p>
          <w:p w:rsidR="00E87A52" w:rsidRPr="00A840BF" w:rsidRDefault="00E87A52" w:rsidP="00A8706B">
            <w:pPr>
              <w:tabs>
                <w:tab w:val="left" w:pos="2567"/>
              </w:tabs>
              <w:bidi/>
              <w:jc w:val="both"/>
              <w:rPr>
                <w:rFonts w:asciiTheme="majorBidi" w:hAnsiTheme="majorBidi" w:cstheme="majorBidi"/>
                <w:sz w:val="24"/>
                <w:szCs w:val="24"/>
                <w:rtl/>
              </w:rPr>
            </w:pPr>
            <w:r w:rsidRPr="00A840BF">
              <w:rPr>
                <w:rFonts w:asciiTheme="majorBidi" w:hAnsiTheme="majorBidi" w:cstheme="majorBidi"/>
                <w:sz w:val="24"/>
                <w:szCs w:val="24"/>
                <w:rtl/>
              </w:rPr>
              <w:t>المطالبات الموقوفة =</w:t>
            </w:r>
            <m:oMath>
              <m:f>
                <m:fPr>
                  <m:ctrlPr>
                    <w:rPr>
                      <w:rFonts w:ascii="Cambria Math" w:hAnsi="Cambria Math" w:cstheme="majorBidi"/>
                      <w:sz w:val="24"/>
                      <w:szCs w:val="24"/>
                    </w:rPr>
                  </m:ctrlPr>
                </m:fPr>
                <m:num>
                  <m:r>
                    <m:rPr>
                      <m:sty m:val="p"/>
                    </m:rPr>
                    <w:rPr>
                      <w:rFonts w:ascii="Cambria Math" w:hAnsi="Cambria Math" w:cstheme="majorBidi"/>
                      <w:sz w:val="24"/>
                      <w:szCs w:val="24"/>
                      <w:rtl/>
                      <w:lang w:bidi="ar-IQ"/>
                    </w:rPr>
                    <m:t>الموقوفة العقود مبلغ</m:t>
                  </m:r>
                </m:num>
                <m:den>
                  <m:r>
                    <m:rPr>
                      <m:sty m:val="p"/>
                    </m:rPr>
                    <w:rPr>
                      <w:rFonts w:ascii="Cambria Math" w:hAnsi="Cambria Math" w:cstheme="majorBidi"/>
                      <w:sz w:val="24"/>
                      <w:szCs w:val="24"/>
                      <w:rtl/>
                      <w:lang w:bidi="ar-IQ"/>
                    </w:rPr>
                    <m:t xml:space="preserve">سنة </m:t>
                  </m:r>
                  <m:d>
                    <m:dPr>
                      <m:ctrlPr>
                        <w:rPr>
                          <w:rFonts w:ascii="Cambria Math" w:hAnsi="Cambria Math" w:cstheme="majorBidi"/>
                          <w:sz w:val="24"/>
                          <w:szCs w:val="24"/>
                          <w:lang w:bidi="ar-IQ"/>
                        </w:rPr>
                      </m:ctrlPr>
                    </m:dPr>
                    <m:e>
                      <m:r>
                        <m:rPr>
                          <m:sty m:val="p"/>
                        </m:rPr>
                        <w:rPr>
                          <w:rFonts w:ascii="Cambria Math" w:hAnsi="Cambria Math" w:cstheme="majorBidi"/>
                          <w:sz w:val="24"/>
                          <w:szCs w:val="24"/>
                          <w:lang w:bidi="ar-IQ"/>
                        </w:rPr>
                        <m:t>5-3</m:t>
                      </m:r>
                    </m:e>
                  </m:d>
                  <m:r>
                    <m:rPr>
                      <m:sty m:val="p"/>
                    </m:rPr>
                    <w:rPr>
                      <w:rFonts w:ascii="Cambria Math" w:hAnsi="Cambria Math" w:cstheme="majorBidi"/>
                      <w:sz w:val="24"/>
                      <w:szCs w:val="24"/>
                      <w:rtl/>
                      <w:lang w:bidi="ar-IQ"/>
                    </w:rPr>
                    <m:t>لآخر الكلية المبالغ مجموع</m:t>
                  </m:r>
                </m:den>
              </m:f>
            </m:oMath>
          </w:p>
          <w:p w:rsidR="00E87A52" w:rsidRPr="00A840BF" w:rsidRDefault="00E87A52" w:rsidP="00A8706B">
            <w:pPr>
              <w:tabs>
                <w:tab w:val="left" w:pos="2567"/>
              </w:tabs>
              <w:bidi/>
              <w:rPr>
                <w:rFonts w:asciiTheme="majorBidi" w:hAnsiTheme="majorBidi" w:cstheme="majorBidi"/>
                <w:sz w:val="24"/>
                <w:szCs w:val="24"/>
                <w:rtl/>
              </w:rPr>
            </w:pPr>
            <w:r w:rsidRPr="00A840BF">
              <w:rPr>
                <w:rFonts w:asciiTheme="majorBidi" w:hAnsiTheme="majorBidi" w:cstheme="majorBidi"/>
                <w:sz w:val="24"/>
                <w:szCs w:val="24"/>
                <w:rtl/>
              </w:rPr>
              <w:t xml:space="preserve">ناتج المعادلة يجب ان يكون اصغر او يساوي </w:t>
            </w:r>
          </w:p>
          <w:p w:rsidR="00E87A52" w:rsidRPr="00A840BF" w:rsidRDefault="00E87A52" w:rsidP="00A8706B">
            <w:pPr>
              <w:tabs>
                <w:tab w:val="left" w:pos="2567"/>
              </w:tabs>
              <w:bidi/>
              <w:rPr>
                <w:rFonts w:asciiTheme="majorBidi" w:hAnsiTheme="majorBidi" w:cstheme="majorBidi"/>
                <w:sz w:val="24"/>
                <w:szCs w:val="24"/>
              </w:rPr>
            </w:pPr>
            <w:r w:rsidRPr="00A840BF">
              <w:rPr>
                <w:rFonts w:asciiTheme="majorBidi" w:hAnsiTheme="majorBidi" w:cstheme="majorBidi"/>
                <w:sz w:val="24"/>
                <w:szCs w:val="24"/>
                <w:rtl/>
              </w:rPr>
              <w:t xml:space="preserve">(30-50)% </w:t>
            </w:r>
          </w:p>
        </w:tc>
        <w:tc>
          <w:tcPr>
            <w:tcW w:w="580"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يجب ان تتم تلبية المتطلبات منفردة او كشريك لمصرف سابق او مستمر</w:t>
            </w:r>
          </w:p>
        </w:tc>
        <w:tc>
          <w:tcPr>
            <w:tcW w:w="352"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غير مطلوب</w:t>
            </w:r>
          </w:p>
        </w:tc>
        <w:tc>
          <w:tcPr>
            <w:tcW w:w="586"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يجب تلبية المتطلبات بصورة منفردة او كشريك ضمن مشروع مشترك سابق او ما يزال مستمراً</w:t>
            </w:r>
          </w:p>
        </w:tc>
        <w:tc>
          <w:tcPr>
            <w:tcW w:w="403"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غير مطلوب</w:t>
            </w:r>
          </w:p>
        </w:tc>
        <w:tc>
          <w:tcPr>
            <w:tcW w:w="647"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بموجب استمارات- العقود السابقةغير المنفذة</w:t>
            </w:r>
          </w:p>
        </w:tc>
      </w:tr>
    </w:tbl>
    <w:p w:rsidR="00E87A52" w:rsidRPr="00A840BF" w:rsidRDefault="00E87A52" w:rsidP="00E87A52">
      <w:pPr>
        <w:pStyle w:val="af2"/>
        <w:bidi/>
        <w:ind w:left="1440"/>
        <w:rPr>
          <w:rFonts w:asciiTheme="majorBidi" w:hAnsiTheme="majorBidi" w:cstheme="majorBidi"/>
          <w:rtl/>
          <w:lang w:eastAsia="ar-SA" w:bidi="ar-IQ"/>
        </w:rPr>
      </w:pPr>
      <w:r w:rsidRPr="00A840BF">
        <w:rPr>
          <w:rFonts w:asciiTheme="majorBidi" w:hAnsiTheme="majorBidi" w:cstheme="majorBidi"/>
          <w:sz w:val="20"/>
          <w:szCs w:val="20"/>
          <w:rtl/>
        </w:rPr>
        <w:t>*{</w:t>
      </w:r>
      <w:r w:rsidRPr="00A840BF">
        <w:rPr>
          <w:rFonts w:asciiTheme="majorBidi" w:hAnsiTheme="majorBidi" w:cstheme="majorBidi"/>
          <w:sz w:val="20"/>
          <w:szCs w:val="20"/>
          <w:u w:val="single"/>
          <w:shd w:val="clear" w:color="auto" w:fill="FFFFFF"/>
          <w:rtl/>
        </w:rPr>
        <w:t>يجب ان تكون عادةً النسبة المئوية اعلاه بين30% و50% من صافي القيمة الحالية (</w:t>
      </w:r>
      <w:r w:rsidRPr="00A840BF">
        <w:rPr>
          <w:rFonts w:asciiTheme="majorBidi" w:hAnsiTheme="majorBidi" w:cstheme="majorBidi"/>
          <w:sz w:val="20"/>
          <w:szCs w:val="20"/>
          <w:u w:val="single"/>
          <w:shd w:val="clear" w:color="auto" w:fill="FFFFFF"/>
        </w:rPr>
        <w:t>present net worth</w:t>
      </w:r>
      <w:r w:rsidRPr="00A840BF">
        <w:rPr>
          <w:rFonts w:asciiTheme="majorBidi" w:hAnsiTheme="majorBidi" w:cstheme="majorBidi"/>
          <w:sz w:val="20"/>
          <w:szCs w:val="20"/>
          <w:u w:val="single"/>
          <w:shd w:val="clear" w:color="auto" w:fill="FFFFFF"/>
          <w:rtl/>
          <w:lang w:bidi="ar-LB"/>
        </w:rPr>
        <w:t>)</w:t>
      </w:r>
      <w:r w:rsidRPr="00A840BF">
        <w:rPr>
          <w:rFonts w:asciiTheme="majorBidi" w:hAnsiTheme="majorBidi" w:cstheme="majorBidi"/>
          <w:sz w:val="20"/>
          <w:szCs w:val="20"/>
          <w:u w:val="single"/>
          <w:shd w:val="clear" w:color="auto" w:fill="FFFFFF"/>
          <w:rtl/>
        </w:rPr>
        <w:t xml:space="preserve"> لمقدم العطاء</w:t>
      </w:r>
      <w:r w:rsidRPr="00A840BF">
        <w:rPr>
          <w:rFonts w:asciiTheme="majorBidi" w:hAnsiTheme="majorBidi" w:cstheme="majorBidi"/>
          <w:rtl/>
        </w:rPr>
        <w:t>}</w:t>
      </w:r>
      <w:r w:rsidRPr="00A840BF">
        <w:rPr>
          <w:rFonts w:asciiTheme="majorBidi" w:hAnsiTheme="majorBidi" w:cstheme="majorBidi"/>
          <w:rtl/>
          <w:lang w:eastAsia="ar-SA" w:bidi="ar-IQ"/>
        </w:rPr>
        <w:t xml:space="preserve">. </w:t>
      </w:r>
    </w:p>
    <w:p w:rsidR="00E87A52" w:rsidRDefault="00E87A52" w:rsidP="00E87A52">
      <w:pPr>
        <w:bidi/>
        <w:rPr>
          <w:lang w:bidi="ar-IQ"/>
        </w:rPr>
      </w:pPr>
      <w:r>
        <w:br w:type="page"/>
      </w:r>
    </w:p>
    <w:tbl>
      <w:tblPr>
        <w:tblStyle w:val="ad"/>
        <w:tblpPr w:leftFromText="180" w:rightFromText="180" w:vertAnchor="page" w:horzAnchor="margin" w:tblpXSpec="center" w:tblpY="1742"/>
        <w:bidiVisual/>
        <w:tblW w:w="0" w:type="auto"/>
        <w:tblLayout w:type="fixed"/>
        <w:tblLook w:val="01E0" w:firstRow="1" w:lastRow="1" w:firstColumn="1" w:lastColumn="1" w:noHBand="0" w:noVBand="0"/>
      </w:tblPr>
      <w:tblGrid>
        <w:gridCol w:w="666"/>
        <w:gridCol w:w="121"/>
        <w:gridCol w:w="941"/>
        <w:gridCol w:w="4320"/>
        <w:gridCol w:w="1260"/>
        <w:gridCol w:w="1260"/>
        <w:gridCol w:w="1474"/>
        <w:gridCol w:w="1406"/>
        <w:gridCol w:w="1728"/>
      </w:tblGrid>
      <w:tr w:rsidR="00E87A52" w:rsidRPr="002D0DF4" w:rsidTr="00A8706B">
        <w:tc>
          <w:tcPr>
            <w:tcW w:w="6048" w:type="dxa"/>
            <w:gridSpan w:val="4"/>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r w:rsidRPr="002D0DF4">
              <w:rPr>
                <w:rFonts w:asciiTheme="majorBidi" w:hAnsiTheme="majorBidi" w:cstheme="majorBidi"/>
                <w:b/>
                <w:bCs/>
                <w:sz w:val="22"/>
                <w:szCs w:val="22"/>
                <w:rtl/>
              </w:rPr>
              <w:lastRenderedPageBreak/>
              <w:t>المؤهلات ومعايير الـتأهيل</w:t>
            </w:r>
          </w:p>
        </w:tc>
        <w:tc>
          <w:tcPr>
            <w:tcW w:w="5400" w:type="dxa"/>
            <w:gridSpan w:val="4"/>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r w:rsidRPr="002D0DF4">
              <w:rPr>
                <w:rFonts w:asciiTheme="majorBidi" w:hAnsiTheme="majorBidi" w:cstheme="majorBidi"/>
                <w:b/>
                <w:bCs/>
                <w:sz w:val="22"/>
                <w:szCs w:val="22"/>
                <w:rtl/>
              </w:rPr>
              <w:t>متطلبات المطابقة</w:t>
            </w:r>
          </w:p>
        </w:tc>
        <w:tc>
          <w:tcPr>
            <w:tcW w:w="1728" w:type="dxa"/>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r w:rsidRPr="002D0DF4">
              <w:rPr>
                <w:rFonts w:asciiTheme="majorBidi" w:hAnsiTheme="majorBidi" w:cstheme="majorBidi"/>
                <w:b/>
                <w:bCs/>
                <w:sz w:val="22"/>
                <w:szCs w:val="22"/>
                <w:rtl/>
              </w:rPr>
              <w:t>التوثيق</w:t>
            </w:r>
          </w:p>
        </w:tc>
      </w:tr>
      <w:tr w:rsidR="00E87A52" w:rsidRPr="002D0DF4" w:rsidTr="00A8706B">
        <w:tc>
          <w:tcPr>
            <w:tcW w:w="666" w:type="dxa"/>
            <w:vMerge w:val="restart"/>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r w:rsidRPr="002D0DF4">
              <w:rPr>
                <w:rFonts w:asciiTheme="majorBidi" w:hAnsiTheme="majorBidi" w:cstheme="majorBidi"/>
                <w:b/>
                <w:bCs/>
                <w:sz w:val="22"/>
                <w:szCs w:val="22"/>
                <w:rtl/>
              </w:rPr>
              <w:t>ت</w:t>
            </w:r>
          </w:p>
        </w:tc>
        <w:tc>
          <w:tcPr>
            <w:tcW w:w="1062" w:type="dxa"/>
            <w:gridSpan w:val="2"/>
            <w:vMerge w:val="restart"/>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r w:rsidRPr="002D0DF4">
              <w:rPr>
                <w:rFonts w:asciiTheme="majorBidi" w:hAnsiTheme="majorBidi" w:cstheme="majorBidi"/>
                <w:b/>
                <w:bCs/>
                <w:sz w:val="22"/>
                <w:szCs w:val="22"/>
                <w:rtl/>
              </w:rPr>
              <w:t>الموضوع</w:t>
            </w:r>
          </w:p>
        </w:tc>
        <w:tc>
          <w:tcPr>
            <w:tcW w:w="4320" w:type="dxa"/>
            <w:vMerge w:val="restart"/>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r w:rsidRPr="002D0DF4">
              <w:rPr>
                <w:rFonts w:asciiTheme="majorBidi" w:hAnsiTheme="majorBidi" w:cstheme="majorBidi"/>
                <w:b/>
                <w:bCs/>
                <w:sz w:val="22"/>
                <w:szCs w:val="22"/>
                <w:rtl/>
              </w:rPr>
              <w:t>المتطلبات</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r w:rsidRPr="002D0DF4">
              <w:rPr>
                <w:rFonts w:asciiTheme="majorBidi" w:hAnsiTheme="majorBidi" w:cstheme="majorBidi"/>
                <w:b/>
                <w:bCs/>
                <w:sz w:val="22"/>
                <w:szCs w:val="22"/>
                <w:rtl/>
              </w:rPr>
              <w:t>شركة منفردة</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r w:rsidRPr="002D0DF4">
              <w:rPr>
                <w:rFonts w:asciiTheme="majorBidi" w:hAnsiTheme="majorBidi" w:cstheme="majorBidi"/>
                <w:b/>
                <w:bCs/>
                <w:sz w:val="22"/>
                <w:szCs w:val="22"/>
                <w:rtl/>
              </w:rPr>
              <w:t>مشروع مشترك</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r w:rsidRPr="002D0DF4">
              <w:rPr>
                <w:rFonts w:asciiTheme="majorBidi" w:hAnsiTheme="majorBidi" w:cstheme="majorBidi"/>
                <w:b/>
                <w:bCs/>
                <w:sz w:val="22"/>
                <w:szCs w:val="22"/>
                <w:rtl/>
              </w:rPr>
              <w:t>متطلبات التقديم</w:t>
            </w:r>
          </w:p>
        </w:tc>
      </w:tr>
      <w:tr w:rsidR="00E87A52" w:rsidRPr="002D0DF4" w:rsidTr="00A8706B">
        <w:tc>
          <w:tcPr>
            <w:tcW w:w="666" w:type="dxa"/>
            <w:vMerge/>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p>
        </w:tc>
        <w:tc>
          <w:tcPr>
            <w:tcW w:w="1062" w:type="dxa"/>
            <w:gridSpan w:val="2"/>
            <w:vMerge/>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r w:rsidRPr="002D0DF4">
              <w:rPr>
                <w:rFonts w:asciiTheme="majorBidi" w:hAnsiTheme="majorBidi" w:cstheme="majorBidi"/>
                <w:b/>
                <w:bCs/>
                <w:sz w:val="22"/>
                <w:szCs w:val="22"/>
                <w:rtl/>
              </w:rPr>
              <w:t>الشركاء كافة</w:t>
            </w:r>
          </w:p>
        </w:tc>
        <w:tc>
          <w:tcPr>
            <w:tcW w:w="1474" w:type="dxa"/>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r w:rsidRPr="002D0DF4">
              <w:rPr>
                <w:rFonts w:asciiTheme="majorBidi" w:hAnsiTheme="majorBidi" w:cstheme="majorBidi"/>
                <w:b/>
                <w:bCs/>
                <w:sz w:val="22"/>
                <w:szCs w:val="22"/>
                <w:rtl/>
              </w:rPr>
              <w:t>كل شريك</w:t>
            </w:r>
          </w:p>
        </w:tc>
        <w:tc>
          <w:tcPr>
            <w:tcW w:w="1406" w:type="dxa"/>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r w:rsidRPr="002D0DF4">
              <w:rPr>
                <w:rFonts w:asciiTheme="majorBidi" w:hAnsiTheme="majorBidi" w:cstheme="majorBidi"/>
                <w:b/>
                <w:bCs/>
                <w:sz w:val="22"/>
                <w:szCs w:val="22"/>
                <w:rtl/>
              </w:rPr>
              <w:t>شريك واحد بالحد الأدنى</w:t>
            </w:r>
          </w:p>
        </w:tc>
        <w:tc>
          <w:tcPr>
            <w:tcW w:w="1728" w:type="dxa"/>
            <w:vMerge/>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sz w:val="22"/>
                <w:szCs w:val="22"/>
              </w:rPr>
            </w:pPr>
          </w:p>
        </w:tc>
      </w:tr>
      <w:tr w:rsidR="00E87A52" w:rsidRPr="002D0DF4" w:rsidTr="00A8706B">
        <w:tc>
          <w:tcPr>
            <w:tcW w:w="13176" w:type="dxa"/>
            <w:gridSpan w:val="9"/>
            <w:tcBorders>
              <w:top w:val="single" w:sz="4" w:space="0" w:color="auto"/>
              <w:left w:val="single" w:sz="4" w:space="0" w:color="auto"/>
              <w:bottom w:val="single" w:sz="4" w:space="0" w:color="auto"/>
              <w:right w:val="single" w:sz="4" w:space="0" w:color="auto"/>
            </w:tcBorders>
            <w:vAlign w:val="center"/>
          </w:tcPr>
          <w:p w:rsidR="00E87A52" w:rsidRPr="002D0DF4" w:rsidRDefault="00E87A52" w:rsidP="00A8706B">
            <w:pPr>
              <w:tabs>
                <w:tab w:val="left" w:pos="2567"/>
              </w:tabs>
              <w:bidi/>
              <w:rPr>
                <w:rFonts w:asciiTheme="majorBidi" w:hAnsiTheme="majorBidi" w:cstheme="majorBidi"/>
                <w:b/>
                <w:bCs/>
                <w:sz w:val="22"/>
                <w:szCs w:val="22"/>
              </w:rPr>
            </w:pPr>
            <w:r w:rsidRPr="002D0DF4">
              <w:rPr>
                <w:rFonts w:asciiTheme="majorBidi" w:hAnsiTheme="majorBidi" w:cstheme="majorBidi"/>
                <w:b/>
                <w:bCs/>
                <w:sz w:val="22"/>
                <w:szCs w:val="22"/>
                <w:rtl/>
              </w:rPr>
              <w:t>3,2  الوضع المالي</w:t>
            </w:r>
          </w:p>
        </w:tc>
      </w:tr>
      <w:tr w:rsidR="00E87A52" w:rsidRPr="002D0DF4" w:rsidTr="00A8706B">
        <w:tc>
          <w:tcPr>
            <w:tcW w:w="787" w:type="dxa"/>
            <w:gridSpan w:val="2"/>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1,3,2</w:t>
            </w:r>
          </w:p>
        </w:tc>
        <w:tc>
          <w:tcPr>
            <w:tcW w:w="941"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الاداء المالي السابق</w:t>
            </w:r>
          </w:p>
        </w:tc>
        <w:tc>
          <w:tcPr>
            <w:tcW w:w="4320"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تقديم الميزانيه العامه المدققه من المدققين القانونيين وفي حالة عدم وجوب تقديمها قانوناً فيمكن تقديم اية وثيقة مالية مقبوله من صاحب العمل تعرض الوضع المالي للسنوات ــــــــــــــــ (    ) السابقه موضحة الكفاءة المالية , وتوقعات الارباح المستقبلية لمقدم العطاء .</w:t>
            </w:r>
          </w:p>
        </w:tc>
        <w:tc>
          <w:tcPr>
            <w:tcW w:w="1260"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يجب تلبية المتطلبات</w:t>
            </w:r>
          </w:p>
        </w:tc>
        <w:tc>
          <w:tcPr>
            <w:tcW w:w="1260"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غير مطلوب</w:t>
            </w:r>
          </w:p>
        </w:tc>
        <w:tc>
          <w:tcPr>
            <w:tcW w:w="1474"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يجب ان يلبي المتطلبات</w:t>
            </w:r>
          </w:p>
        </w:tc>
        <w:tc>
          <w:tcPr>
            <w:tcW w:w="1406"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غير مطلوب</w:t>
            </w:r>
          </w:p>
        </w:tc>
        <w:tc>
          <w:tcPr>
            <w:tcW w:w="1728"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 xml:space="preserve">بموجب استمارات </w:t>
            </w:r>
            <w:r w:rsidRPr="002D0DF4">
              <w:rPr>
                <w:rFonts w:asciiTheme="majorBidi" w:hAnsiTheme="majorBidi" w:cstheme="majorBidi"/>
                <w:sz w:val="22"/>
                <w:szCs w:val="22"/>
              </w:rPr>
              <w:t xml:space="preserve"> </w:t>
            </w:r>
            <w:r w:rsidRPr="002D0DF4">
              <w:rPr>
                <w:rFonts w:asciiTheme="majorBidi" w:hAnsiTheme="majorBidi" w:cstheme="majorBidi"/>
                <w:sz w:val="22"/>
                <w:szCs w:val="22"/>
                <w:rtl/>
              </w:rPr>
              <w:t>الموقف المالي رقم 1 مع المرافقات المطلوبه</w:t>
            </w:r>
          </w:p>
        </w:tc>
      </w:tr>
      <w:tr w:rsidR="00E87A52" w:rsidRPr="002D0DF4" w:rsidTr="00A8706B">
        <w:tc>
          <w:tcPr>
            <w:tcW w:w="787" w:type="dxa"/>
            <w:gridSpan w:val="2"/>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2,3,2</w:t>
            </w:r>
          </w:p>
        </w:tc>
        <w:tc>
          <w:tcPr>
            <w:tcW w:w="941"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معدل الأيرادات السنوي</w:t>
            </w:r>
          </w:p>
        </w:tc>
        <w:tc>
          <w:tcPr>
            <w:tcW w:w="4320"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tl/>
              </w:rPr>
            </w:pPr>
            <w:r w:rsidRPr="002D0DF4">
              <w:rPr>
                <w:rFonts w:asciiTheme="majorBidi" w:hAnsiTheme="majorBidi" w:cstheme="majorBidi"/>
                <w:sz w:val="22"/>
                <w:szCs w:val="22"/>
                <w:rtl/>
              </w:rPr>
              <w:t>الحد الادنى لمعدل الايرادات السنوي أيرادات مقدم العطاء تبلغ ــــــــــــ</w:t>
            </w:r>
          </w:p>
          <w:p w:rsidR="00E87A52" w:rsidRPr="002D0DF4" w:rsidRDefault="00E87A52" w:rsidP="00A8706B">
            <w:pPr>
              <w:tabs>
                <w:tab w:val="left" w:pos="2567"/>
              </w:tabs>
              <w:bidi/>
              <w:rPr>
                <w:rFonts w:asciiTheme="majorBidi" w:hAnsiTheme="majorBidi" w:cstheme="majorBidi"/>
                <w:sz w:val="22"/>
                <w:szCs w:val="22"/>
                <w:rtl/>
              </w:rPr>
            </w:pPr>
            <w:r w:rsidRPr="002D0DF4">
              <w:rPr>
                <w:rFonts w:asciiTheme="majorBidi" w:hAnsiTheme="majorBidi" w:cstheme="majorBidi"/>
                <w:sz w:val="22"/>
                <w:szCs w:val="22"/>
                <w:rtl/>
              </w:rPr>
              <w:t xml:space="preserve">             ــــــــــــ</w:t>
            </w:r>
          </w:p>
          <w:p w:rsidR="00E87A52" w:rsidRPr="002D0DF4" w:rsidRDefault="00E87A52" w:rsidP="00A8706B">
            <w:pPr>
              <w:tabs>
                <w:tab w:val="left" w:pos="2567"/>
              </w:tabs>
              <w:bidi/>
              <w:rPr>
                <w:rFonts w:asciiTheme="majorBidi" w:hAnsiTheme="majorBidi" w:cstheme="majorBidi"/>
                <w:sz w:val="22"/>
                <w:szCs w:val="22"/>
                <w:rtl/>
              </w:rPr>
            </w:pPr>
            <w:r w:rsidRPr="002D0DF4">
              <w:rPr>
                <w:rFonts w:asciiTheme="majorBidi" w:hAnsiTheme="majorBidi" w:cstheme="majorBidi"/>
                <w:sz w:val="22"/>
                <w:szCs w:val="22"/>
                <w:rtl/>
              </w:rPr>
              <w:t>محسوبا من الدفعات الكلية المستلمة عن ألاعمال المنفذه للعقود المنجزة اوتلك المستمرة خلال السنوات</w:t>
            </w:r>
          </w:p>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     )</w:t>
            </w:r>
          </w:p>
        </w:tc>
        <w:tc>
          <w:tcPr>
            <w:tcW w:w="1260"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يجب تلبية المتطلبات</w:t>
            </w:r>
          </w:p>
        </w:tc>
        <w:tc>
          <w:tcPr>
            <w:tcW w:w="1260"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يجب ان يلبي المتطلبات</w:t>
            </w:r>
          </w:p>
        </w:tc>
        <w:tc>
          <w:tcPr>
            <w:tcW w:w="1474"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يجب ان يلبي ــــــــ بنسبه (     %) من المتطلبات</w:t>
            </w:r>
          </w:p>
        </w:tc>
        <w:tc>
          <w:tcPr>
            <w:tcW w:w="1406"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يجب ان يلبي ـــــ بنسبه (  %) من المتطلبات</w:t>
            </w:r>
          </w:p>
        </w:tc>
        <w:tc>
          <w:tcPr>
            <w:tcW w:w="1728"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 xml:space="preserve">بموجب استمارات </w:t>
            </w:r>
            <w:r w:rsidRPr="002D0DF4">
              <w:rPr>
                <w:rFonts w:asciiTheme="majorBidi" w:hAnsiTheme="majorBidi" w:cstheme="majorBidi"/>
                <w:sz w:val="22"/>
                <w:szCs w:val="22"/>
              </w:rPr>
              <w:t xml:space="preserve"> </w:t>
            </w:r>
            <w:r w:rsidRPr="002D0DF4">
              <w:rPr>
                <w:rFonts w:asciiTheme="majorBidi" w:hAnsiTheme="majorBidi" w:cstheme="majorBidi"/>
                <w:sz w:val="22"/>
                <w:szCs w:val="22"/>
                <w:rtl/>
              </w:rPr>
              <w:t>الوضع المالي – رقم 2</w:t>
            </w:r>
          </w:p>
        </w:tc>
      </w:tr>
      <w:tr w:rsidR="00E87A52" w:rsidRPr="002D0DF4" w:rsidTr="00A8706B">
        <w:tc>
          <w:tcPr>
            <w:tcW w:w="787" w:type="dxa"/>
            <w:gridSpan w:val="2"/>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3,3,2</w:t>
            </w:r>
          </w:p>
        </w:tc>
        <w:tc>
          <w:tcPr>
            <w:tcW w:w="941"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الموارد المالية</w:t>
            </w:r>
          </w:p>
        </w:tc>
        <w:tc>
          <w:tcPr>
            <w:tcW w:w="4320"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tl/>
              </w:rPr>
            </w:pPr>
            <w:r w:rsidRPr="002D0DF4">
              <w:rPr>
                <w:rFonts w:asciiTheme="majorBidi" w:hAnsiTheme="majorBidi" w:cstheme="majorBidi"/>
                <w:sz w:val="22"/>
                <w:szCs w:val="22"/>
                <w:rtl/>
              </w:rPr>
              <w:t>على مقدم العطاء توضيح المقدرة المالية وتوفير الموارد المالية كالسيولة النقدية, العقارات غير مرهونة،الديون المستحقة لصالحه،واية موارد اخرى عدا الدفعات المقدمة المتوقع استلامها لمواجهة 1.متطلبات السيولة النقدية</w:t>
            </w:r>
          </w:p>
          <w:p w:rsidR="00E87A52" w:rsidRPr="002D0DF4" w:rsidRDefault="00E87A52" w:rsidP="00A8706B">
            <w:pPr>
              <w:tabs>
                <w:tab w:val="left" w:pos="2567"/>
              </w:tabs>
              <w:bidi/>
              <w:rPr>
                <w:rFonts w:asciiTheme="majorBidi" w:hAnsiTheme="majorBidi" w:cstheme="majorBidi"/>
                <w:sz w:val="22"/>
                <w:szCs w:val="22"/>
                <w:rtl/>
              </w:rPr>
            </w:pPr>
            <w:r w:rsidRPr="002D0DF4">
              <w:rPr>
                <w:rFonts w:asciiTheme="majorBidi" w:hAnsiTheme="majorBidi" w:cstheme="majorBidi"/>
                <w:sz w:val="22"/>
                <w:szCs w:val="22"/>
                <w:rtl/>
              </w:rPr>
              <w:t>ــــــــــــ</w:t>
            </w:r>
          </w:p>
          <w:p w:rsidR="00E87A52" w:rsidRPr="002D0DF4" w:rsidRDefault="00E87A52" w:rsidP="00A8706B">
            <w:pPr>
              <w:tabs>
                <w:tab w:val="left" w:pos="2567"/>
              </w:tabs>
              <w:bidi/>
              <w:rPr>
                <w:rFonts w:asciiTheme="majorBidi" w:hAnsiTheme="majorBidi" w:cstheme="majorBidi"/>
                <w:sz w:val="22"/>
                <w:szCs w:val="22"/>
                <w:rtl/>
              </w:rPr>
            </w:pPr>
            <w:r w:rsidRPr="002D0DF4">
              <w:rPr>
                <w:rFonts w:asciiTheme="majorBidi" w:hAnsiTheme="majorBidi" w:cstheme="majorBidi"/>
                <w:sz w:val="22"/>
                <w:szCs w:val="22"/>
                <w:rtl/>
              </w:rPr>
              <w:t>أو</w:t>
            </w:r>
          </w:p>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2.متطلبات السيولة النقدية للمشروع والالتزامات الاخرى</w:t>
            </w:r>
          </w:p>
        </w:tc>
        <w:tc>
          <w:tcPr>
            <w:tcW w:w="1260"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يجب تلبية المتطلبات</w:t>
            </w:r>
          </w:p>
        </w:tc>
        <w:tc>
          <w:tcPr>
            <w:tcW w:w="1260"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يجب ان تلبي المتطلبات</w:t>
            </w:r>
          </w:p>
        </w:tc>
        <w:tc>
          <w:tcPr>
            <w:tcW w:w="1474"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يجب ان يلبي المتطلبات بنسبة (   )%</w:t>
            </w:r>
          </w:p>
        </w:tc>
        <w:tc>
          <w:tcPr>
            <w:tcW w:w="1406"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يجب ان يلبي المتطلبات بنسبة (   )%</w:t>
            </w:r>
          </w:p>
        </w:tc>
        <w:tc>
          <w:tcPr>
            <w:tcW w:w="1728" w:type="dxa"/>
            <w:tcBorders>
              <w:top w:val="single" w:sz="4" w:space="0" w:color="auto"/>
              <w:left w:val="single" w:sz="4" w:space="0" w:color="auto"/>
              <w:bottom w:val="single" w:sz="4" w:space="0" w:color="auto"/>
              <w:right w:val="single" w:sz="4" w:space="0" w:color="auto"/>
            </w:tcBorders>
          </w:tcPr>
          <w:p w:rsidR="00E87A52" w:rsidRPr="002D0DF4" w:rsidRDefault="00E87A52" w:rsidP="00A8706B">
            <w:pPr>
              <w:tabs>
                <w:tab w:val="left" w:pos="2567"/>
              </w:tabs>
              <w:bidi/>
              <w:rPr>
                <w:rFonts w:asciiTheme="majorBidi" w:hAnsiTheme="majorBidi" w:cstheme="majorBidi"/>
                <w:sz w:val="22"/>
                <w:szCs w:val="22"/>
                <w:rtl/>
              </w:rPr>
            </w:pPr>
            <w:r w:rsidRPr="002D0DF4">
              <w:rPr>
                <w:rFonts w:asciiTheme="majorBidi" w:hAnsiTheme="majorBidi" w:cstheme="majorBidi"/>
                <w:sz w:val="22"/>
                <w:szCs w:val="22"/>
                <w:rtl/>
              </w:rPr>
              <w:t>بموجب استمارات الوضع المالي- رقم 3</w:t>
            </w:r>
          </w:p>
          <w:p w:rsidR="00E87A52" w:rsidRPr="002D0DF4" w:rsidRDefault="00E87A52" w:rsidP="00A8706B">
            <w:pPr>
              <w:tabs>
                <w:tab w:val="left" w:pos="2567"/>
              </w:tabs>
              <w:bidi/>
              <w:rPr>
                <w:rFonts w:asciiTheme="majorBidi" w:hAnsiTheme="majorBidi" w:cstheme="majorBidi"/>
                <w:sz w:val="22"/>
                <w:szCs w:val="22"/>
                <w:rtl/>
              </w:rPr>
            </w:pPr>
          </w:p>
          <w:p w:rsidR="00E87A52" w:rsidRPr="002D0DF4" w:rsidRDefault="00E87A52" w:rsidP="00A8706B">
            <w:pPr>
              <w:tabs>
                <w:tab w:val="left" w:pos="2567"/>
              </w:tabs>
              <w:bidi/>
              <w:rPr>
                <w:rFonts w:asciiTheme="majorBidi" w:hAnsiTheme="majorBidi" w:cstheme="majorBidi"/>
                <w:sz w:val="22"/>
                <w:szCs w:val="22"/>
                <w:rtl/>
              </w:rPr>
            </w:pPr>
          </w:p>
          <w:p w:rsidR="00E87A52" w:rsidRPr="002D0DF4" w:rsidRDefault="00E87A52" w:rsidP="00A8706B">
            <w:pPr>
              <w:tabs>
                <w:tab w:val="left" w:pos="2567"/>
              </w:tabs>
              <w:bidi/>
              <w:rPr>
                <w:rFonts w:asciiTheme="majorBidi" w:hAnsiTheme="majorBidi" w:cstheme="majorBidi"/>
                <w:sz w:val="22"/>
                <w:szCs w:val="22"/>
                <w:rtl/>
              </w:rPr>
            </w:pPr>
          </w:p>
          <w:p w:rsidR="00E87A52" w:rsidRPr="002D0DF4" w:rsidRDefault="00E87A52" w:rsidP="00A8706B">
            <w:pPr>
              <w:tabs>
                <w:tab w:val="left" w:pos="2567"/>
              </w:tabs>
              <w:bidi/>
              <w:rPr>
                <w:rFonts w:asciiTheme="majorBidi" w:hAnsiTheme="majorBidi" w:cstheme="majorBidi"/>
                <w:sz w:val="22"/>
                <w:szCs w:val="22"/>
                <w:rtl/>
              </w:rPr>
            </w:pPr>
          </w:p>
          <w:p w:rsidR="00E87A52" w:rsidRPr="002D0DF4" w:rsidRDefault="00E87A52" w:rsidP="00A8706B">
            <w:pPr>
              <w:tabs>
                <w:tab w:val="left" w:pos="2567"/>
              </w:tabs>
              <w:bidi/>
              <w:rPr>
                <w:rFonts w:asciiTheme="majorBidi" w:hAnsiTheme="majorBidi" w:cstheme="majorBidi"/>
                <w:sz w:val="22"/>
                <w:szCs w:val="22"/>
              </w:rPr>
            </w:pPr>
            <w:r w:rsidRPr="002D0DF4">
              <w:rPr>
                <w:rFonts w:asciiTheme="majorBidi" w:hAnsiTheme="majorBidi" w:cstheme="majorBidi"/>
                <w:sz w:val="22"/>
                <w:szCs w:val="22"/>
                <w:rtl/>
              </w:rPr>
              <w:t>بموجب استمارات الوضع المالي – رقم4</w:t>
            </w:r>
          </w:p>
        </w:tc>
      </w:tr>
    </w:tbl>
    <w:p w:rsidR="00E87A52" w:rsidRDefault="00E87A52" w:rsidP="00E87A52">
      <w:r>
        <w:br w:type="page"/>
      </w:r>
    </w:p>
    <w:tbl>
      <w:tblPr>
        <w:tblStyle w:val="ad"/>
        <w:tblpPr w:leftFromText="180" w:rightFromText="180" w:vertAnchor="text" w:horzAnchor="margin" w:tblpY="76"/>
        <w:bidiVisual/>
        <w:tblW w:w="5000" w:type="pct"/>
        <w:tblLook w:val="01E0" w:firstRow="1" w:lastRow="1" w:firstColumn="1" w:lastColumn="1" w:noHBand="0" w:noVBand="0"/>
      </w:tblPr>
      <w:tblGrid>
        <w:gridCol w:w="787"/>
        <w:gridCol w:w="1621"/>
        <w:gridCol w:w="3642"/>
        <w:gridCol w:w="1260"/>
        <w:gridCol w:w="1260"/>
        <w:gridCol w:w="1473"/>
        <w:gridCol w:w="1407"/>
        <w:gridCol w:w="1726"/>
      </w:tblGrid>
      <w:tr w:rsidR="00E87A52" w:rsidRPr="00A840BF" w:rsidTr="00CE3D0E">
        <w:tc>
          <w:tcPr>
            <w:tcW w:w="2296" w:type="pct"/>
            <w:gridSpan w:val="3"/>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lastRenderedPageBreak/>
              <w:t>المؤهلات ومعايير الـتأهيل</w:t>
            </w:r>
          </w:p>
        </w:tc>
        <w:tc>
          <w:tcPr>
            <w:tcW w:w="2049" w:type="pct"/>
            <w:gridSpan w:val="4"/>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متطلبات المطابقة</w:t>
            </w:r>
          </w:p>
        </w:tc>
        <w:tc>
          <w:tcPr>
            <w:tcW w:w="655" w:type="pc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التوثيق</w:t>
            </w:r>
          </w:p>
        </w:tc>
      </w:tr>
      <w:tr w:rsidR="00E87A52" w:rsidRPr="00A840BF" w:rsidTr="00CE3D0E">
        <w:tc>
          <w:tcPr>
            <w:tcW w:w="299"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ت</w:t>
            </w:r>
          </w:p>
        </w:tc>
        <w:tc>
          <w:tcPr>
            <w:tcW w:w="615"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الموضوع</w:t>
            </w:r>
          </w:p>
        </w:tc>
        <w:tc>
          <w:tcPr>
            <w:tcW w:w="1382"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المتطلبات</w:t>
            </w:r>
          </w:p>
        </w:tc>
        <w:tc>
          <w:tcPr>
            <w:tcW w:w="478"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شركة منفردة</w:t>
            </w:r>
          </w:p>
        </w:tc>
        <w:tc>
          <w:tcPr>
            <w:tcW w:w="1571" w:type="pct"/>
            <w:gridSpan w:val="3"/>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مشروع مشترك</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متطلبات التقديم</w:t>
            </w:r>
          </w:p>
        </w:tc>
      </w:tr>
      <w:tr w:rsidR="00E87A52" w:rsidRPr="00A840BF" w:rsidTr="00CE3D0E">
        <w:tc>
          <w:tcPr>
            <w:tcW w:w="299"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c>
          <w:tcPr>
            <w:tcW w:w="615"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c>
          <w:tcPr>
            <w:tcW w:w="1382"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c>
          <w:tcPr>
            <w:tcW w:w="478"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c>
          <w:tcPr>
            <w:tcW w:w="478" w:type="pc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الشركاء كافة</w:t>
            </w:r>
          </w:p>
        </w:tc>
        <w:tc>
          <w:tcPr>
            <w:tcW w:w="559" w:type="pc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lang w:bidi="ar-IQ"/>
              </w:rPr>
            </w:pPr>
            <w:r w:rsidRPr="00A840BF">
              <w:rPr>
                <w:rFonts w:asciiTheme="majorBidi" w:hAnsiTheme="majorBidi" w:cstheme="majorBidi"/>
                <w:b/>
                <w:bCs/>
                <w:sz w:val="24"/>
                <w:szCs w:val="24"/>
                <w:rtl/>
                <w:lang w:bidi="ar-IQ"/>
              </w:rPr>
              <w:t>كل شريك</w:t>
            </w:r>
          </w:p>
        </w:tc>
        <w:tc>
          <w:tcPr>
            <w:tcW w:w="534" w:type="pct"/>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bidi/>
              <w:rPr>
                <w:rFonts w:asciiTheme="majorBidi" w:hAnsiTheme="majorBidi" w:cstheme="majorBidi"/>
                <w:b/>
                <w:bCs/>
                <w:sz w:val="24"/>
                <w:szCs w:val="24"/>
                <w:rtl/>
                <w:lang w:bidi="ar-IQ"/>
              </w:rPr>
            </w:pPr>
            <w:r w:rsidRPr="00A840BF">
              <w:rPr>
                <w:rFonts w:asciiTheme="majorBidi" w:hAnsiTheme="majorBidi" w:cstheme="majorBidi"/>
                <w:b/>
                <w:bCs/>
                <w:sz w:val="24"/>
                <w:szCs w:val="24"/>
                <w:rtl/>
                <w:lang w:bidi="ar-IQ"/>
              </w:rPr>
              <w:t>شريك واحد</w:t>
            </w:r>
            <w:r w:rsidRPr="00A840BF">
              <w:rPr>
                <w:rFonts w:asciiTheme="majorBidi" w:hAnsiTheme="majorBidi" w:cstheme="majorBidi"/>
                <w:b/>
                <w:bCs/>
                <w:sz w:val="24"/>
                <w:szCs w:val="24"/>
                <w:lang w:bidi="ar-IQ"/>
              </w:rPr>
              <w:t xml:space="preserve"> </w:t>
            </w:r>
            <w:r w:rsidRPr="00A840BF">
              <w:rPr>
                <w:rFonts w:asciiTheme="majorBidi" w:hAnsiTheme="majorBidi" w:cstheme="majorBidi"/>
                <w:b/>
                <w:bCs/>
                <w:sz w:val="24"/>
                <w:szCs w:val="24"/>
                <w:rtl/>
                <w:lang w:bidi="ar-IQ"/>
              </w:rPr>
              <w:t>بالحد الأدنى</w:t>
            </w:r>
          </w:p>
        </w:tc>
        <w:tc>
          <w:tcPr>
            <w:tcW w:w="655" w:type="pct"/>
            <w:vMerge/>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rPr>
                <w:rFonts w:asciiTheme="majorBidi" w:hAnsiTheme="majorBidi" w:cstheme="majorBidi"/>
                <w:sz w:val="24"/>
                <w:szCs w:val="24"/>
                <w:lang w:bidi="ar-IQ"/>
              </w:rPr>
            </w:pPr>
          </w:p>
        </w:tc>
      </w:tr>
      <w:tr w:rsidR="00E87A52" w:rsidRPr="00A840BF" w:rsidTr="00A8706B">
        <w:tc>
          <w:tcPr>
            <w:tcW w:w="5000" w:type="pct"/>
            <w:gridSpan w:val="8"/>
            <w:tcBorders>
              <w:top w:val="single" w:sz="4" w:space="0" w:color="auto"/>
              <w:left w:val="single" w:sz="4" w:space="0" w:color="auto"/>
              <w:bottom w:val="single" w:sz="4" w:space="0" w:color="auto"/>
              <w:right w:val="single" w:sz="4" w:space="0" w:color="auto"/>
            </w:tcBorders>
            <w:vAlign w:val="center"/>
          </w:tcPr>
          <w:p w:rsidR="00E87A52" w:rsidRPr="00A840BF" w:rsidRDefault="00E87A52" w:rsidP="00A8706B">
            <w:pPr>
              <w:tabs>
                <w:tab w:val="left" w:pos="2567"/>
              </w:tabs>
              <w:bidi/>
              <w:rPr>
                <w:rFonts w:asciiTheme="majorBidi" w:hAnsiTheme="majorBidi" w:cstheme="majorBidi"/>
                <w:sz w:val="24"/>
                <w:szCs w:val="24"/>
                <w:lang w:bidi="ar-IQ"/>
              </w:rPr>
            </w:pPr>
            <w:r w:rsidRPr="00A840BF">
              <w:rPr>
                <w:rFonts w:asciiTheme="majorBidi" w:hAnsiTheme="majorBidi" w:cstheme="majorBidi"/>
                <w:b/>
                <w:bCs/>
                <w:sz w:val="24"/>
                <w:szCs w:val="24"/>
                <w:rtl/>
              </w:rPr>
              <w:t>4,2 الخبرة</w:t>
            </w:r>
          </w:p>
        </w:tc>
      </w:tr>
      <w:tr w:rsidR="00E87A52" w:rsidRPr="00A840BF" w:rsidTr="00CE3D0E">
        <w:trPr>
          <w:trHeight w:val="1582"/>
        </w:trPr>
        <w:tc>
          <w:tcPr>
            <w:tcW w:w="299"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tl/>
              </w:rPr>
            </w:pPr>
          </w:p>
          <w:p w:rsidR="00E87A52" w:rsidRPr="00A840BF" w:rsidRDefault="00E87A52" w:rsidP="00A8706B">
            <w:pPr>
              <w:bidi/>
              <w:rPr>
                <w:rFonts w:asciiTheme="majorBidi" w:hAnsiTheme="majorBidi" w:cstheme="majorBidi"/>
                <w:sz w:val="24"/>
                <w:szCs w:val="24"/>
                <w:lang w:bidi="ar-IQ"/>
              </w:rPr>
            </w:pPr>
            <w:r w:rsidRPr="00A840BF">
              <w:rPr>
                <w:rFonts w:asciiTheme="majorBidi" w:hAnsiTheme="majorBidi" w:cstheme="majorBidi"/>
                <w:sz w:val="24"/>
                <w:szCs w:val="24"/>
                <w:rtl/>
              </w:rPr>
              <w:t>1,4,2</w:t>
            </w:r>
          </w:p>
        </w:tc>
        <w:tc>
          <w:tcPr>
            <w:tcW w:w="615"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lang w:bidi="ar-IQ"/>
              </w:rPr>
            </w:pPr>
            <w:r w:rsidRPr="00A840BF">
              <w:rPr>
                <w:rFonts w:asciiTheme="majorBidi" w:hAnsiTheme="majorBidi" w:cstheme="majorBidi"/>
                <w:sz w:val="24"/>
                <w:szCs w:val="24"/>
                <w:rtl/>
              </w:rPr>
              <w:t>الخبرة العامة</w:t>
            </w:r>
          </w:p>
        </w:tc>
        <w:tc>
          <w:tcPr>
            <w:tcW w:w="1382"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الخبرة السابقة في مجال التعاقدات كمقاول او مقاول ثانوي او ادارة العقود لفترة لاتقل عن ــــــــ (    ) سنة قبل الموعد النهائي لتقديم العطاء وبنشاط لايقل عن تسعة اشهر سنوياَ.</w:t>
            </w:r>
          </w:p>
        </w:tc>
        <w:tc>
          <w:tcPr>
            <w:tcW w:w="478"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يجب تلبية المتطلبات</w:t>
            </w:r>
          </w:p>
        </w:tc>
        <w:tc>
          <w:tcPr>
            <w:tcW w:w="478"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غير مطلوب</w:t>
            </w:r>
          </w:p>
        </w:tc>
        <w:tc>
          <w:tcPr>
            <w:tcW w:w="559"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يجب ان يلبي المتطلبات</w:t>
            </w:r>
          </w:p>
        </w:tc>
        <w:tc>
          <w:tcPr>
            <w:tcW w:w="534"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غير مطلوب</w:t>
            </w:r>
          </w:p>
        </w:tc>
        <w:tc>
          <w:tcPr>
            <w:tcW w:w="655" w:type="pct"/>
            <w:tcBorders>
              <w:top w:val="single" w:sz="4" w:space="0" w:color="auto"/>
              <w:left w:val="single" w:sz="4" w:space="0" w:color="auto"/>
              <w:bottom w:val="single" w:sz="4" w:space="0" w:color="auto"/>
              <w:right w:val="single" w:sz="4" w:space="0" w:color="auto"/>
            </w:tcBorders>
          </w:tcPr>
          <w:p w:rsidR="00E87A52" w:rsidRPr="00A840BF" w:rsidRDefault="00E87A52" w:rsidP="00A8706B">
            <w:pPr>
              <w:bidi/>
              <w:rPr>
                <w:rFonts w:asciiTheme="majorBidi" w:hAnsiTheme="majorBidi" w:cstheme="majorBidi"/>
                <w:sz w:val="24"/>
                <w:szCs w:val="24"/>
              </w:rPr>
            </w:pPr>
            <w:r w:rsidRPr="00A840BF">
              <w:rPr>
                <w:rFonts w:asciiTheme="majorBidi" w:hAnsiTheme="majorBidi" w:cstheme="majorBidi"/>
                <w:sz w:val="24"/>
                <w:szCs w:val="24"/>
                <w:rtl/>
              </w:rPr>
              <w:t>بموجب استمارة الخبره السابقه - رقم 1</w:t>
            </w:r>
          </w:p>
        </w:tc>
      </w:tr>
      <w:tr w:rsidR="00CE3D0E" w:rsidRPr="00A840BF" w:rsidTr="00CE3D0E">
        <w:tc>
          <w:tcPr>
            <w:tcW w:w="299"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rPr>
            </w:pPr>
            <w:r w:rsidRPr="00A840BF">
              <w:rPr>
                <w:rFonts w:asciiTheme="majorBidi" w:hAnsiTheme="majorBidi" w:cstheme="majorBidi"/>
                <w:sz w:val="24"/>
                <w:szCs w:val="24"/>
                <w:rtl/>
              </w:rPr>
              <w:t>2,4,2</w:t>
            </w:r>
          </w:p>
        </w:tc>
        <w:tc>
          <w:tcPr>
            <w:tcW w:w="615"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lang w:bidi="ar-IQ"/>
              </w:rPr>
            </w:pPr>
            <w:r w:rsidRPr="00A840BF">
              <w:rPr>
                <w:rFonts w:asciiTheme="majorBidi" w:hAnsiTheme="majorBidi" w:cstheme="majorBidi"/>
                <w:sz w:val="24"/>
                <w:szCs w:val="24"/>
                <w:rtl/>
              </w:rPr>
              <w:t>الخبرة التخصصيه</w:t>
            </w:r>
          </w:p>
        </w:tc>
        <w:tc>
          <w:tcPr>
            <w:tcW w:w="1382"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rtl/>
              </w:rPr>
            </w:pPr>
            <w:r w:rsidRPr="00A840BF">
              <w:rPr>
                <w:rFonts w:asciiTheme="majorBidi" w:hAnsiTheme="majorBidi" w:cstheme="majorBidi"/>
                <w:sz w:val="24"/>
                <w:szCs w:val="24"/>
                <w:rtl/>
                <w:lang w:bidi="ar-IQ"/>
              </w:rPr>
              <w:t xml:space="preserve">أ-  </w:t>
            </w:r>
            <w:r w:rsidRPr="00A840BF">
              <w:rPr>
                <w:rFonts w:asciiTheme="majorBidi" w:hAnsiTheme="majorBidi" w:cstheme="majorBidi"/>
                <w:sz w:val="24"/>
                <w:szCs w:val="24"/>
                <w:rtl/>
              </w:rPr>
              <w:t>المشاركه بصفة مقاول , أو ادارة عقود, او كمقاول ثانوي في ــــ (   ) عقد وللسنوات ـــ (   ) السابقة وبمبلغ لايقل ـــ</w:t>
            </w:r>
            <w:r w:rsidRPr="00A840BF">
              <w:rPr>
                <w:rFonts w:asciiTheme="majorBidi" w:hAnsiTheme="majorBidi" w:cstheme="majorBidi"/>
                <w:sz w:val="24"/>
                <w:szCs w:val="24"/>
                <w:rtl/>
                <w:lang w:bidi="ar-IQ"/>
              </w:rPr>
              <w:t xml:space="preserve"> (   ) لتنفيذ عقود مماثله لأعمال هذا العقد و تم أنجازها بنجاح وجودة  بالكامل. و يعنى بالمماثله  حجم العمل ، تعقيداته ، الاساليب والتكنلوجيا المستخدمه المشار اليها في الفصل السادس متطلبات صاحب العمل.</w:t>
            </w:r>
          </w:p>
        </w:tc>
        <w:tc>
          <w:tcPr>
            <w:tcW w:w="478"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rPr>
            </w:pPr>
            <w:r w:rsidRPr="00A840BF">
              <w:rPr>
                <w:rFonts w:asciiTheme="majorBidi" w:hAnsiTheme="majorBidi" w:cstheme="majorBidi"/>
                <w:sz w:val="24"/>
                <w:szCs w:val="24"/>
                <w:rtl/>
              </w:rPr>
              <w:t>يجب تلبية المتطلبات</w:t>
            </w:r>
          </w:p>
        </w:tc>
        <w:tc>
          <w:tcPr>
            <w:tcW w:w="478" w:type="pct"/>
            <w:tcBorders>
              <w:top w:val="single" w:sz="4" w:space="0" w:color="auto"/>
              <w:left w:val="single" w:sz="4" w:space="0" w:color="auto"/>
              <w:bottom w:val="single" w:sz="4" w:space="0" w:color="auto"/>
              <w:right w:val="single" w:sz="4" w:space="0" w:color="auto"/>
            </w:tcBorders>
          </w:tcPr>
          <w:p w:rsidR="00CE3D0E" w:rsidRPr="00A840BF" w:rsidRDefault="00956F0E" w:rsidP="00CE3D0E">
            <w:pPr>
              <w:bidi/>
              <w:rPr>
                <w:rFonts w:asciiTheme="majorBidi" w:hAnsiTheme="majorBidi" w:cstheme="majorBidi"/>
                <w:sz w:val="24"/>
                <w:szCs w:val="24"/>
              </w:rPr>
            </w:pPr>
            <w:r w:rsidRPr="00A840BF">
              <w:rPr>
                <w:rFonts w:asciiTheme="majorBidi" w:hAnsiTheme="majorBidi" w:cstheme="majorBidi"/>
                <w:sz w:val="24"/>
                <w:szCs w:val="24"/>
                <w:rtl/>
              </w:rPr>
              <w:t>يجب تلبية المتطلبات</w:t>
            </w:r>
          </w:p>
        </w:tc>
        <w:tc>
          <w:tcPr>
            <w:tcW w:w="559"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rPr>
            </w:pPr>
            <w:r w:rsidRPr="00A840BF">
              <w:rPr>
                <w:rFonts w:asciiTheme="majorBidi" w:hAnsiTheme="majorBidi" w:cstheme="majorBidi"/>
                <w:sz w:val="24"/>
                <w:szCs w:val="24"/>
                <w:rtl/>
              </w:rPr>
              <w:t>غير مطلوب</w:t>
            </w:r>
          </w:p>
        </w:tc>
        <w:tc>
          <w:tcPr>
            <w:tcW w:w="534"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rPr>
            </w:pPr>
            <w:r w:rsidRPr="00A840BF">
              <w:rPr>
                <w:rFonts w:asciiTheme="majorBidi" w:hAnsiTheme="majorBidi" w:cstheme="majorBidi"/>
                <w:sz w:val="24"/>
                <w:szCs w:val="24"/>
                <w:rtl/>
              </w:rPr>
              <w:t>يجب ان يلبي المتطلبات</w:t>
            </w:r>
          </w:p>
        </w:tc>
        <w:tc>
          <w:tcPr>
            <w:tcW w:w="655"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rPr>
            </w:pPr>
            <w:r w:rsidRPr="00A840BF">
              <w:rPr>
                <w:rFonts w:asciiTheme="majorBidi" w:hAnsiTheme="majorBidi" w:cstheme="majorBidi"/>
                <w:sz w:val="24"/>
                <w:szCs w:val="24"/>
                <w:rtl/>
              </w:rPr>
              <w:t>بموجب استمارة الخبره السابقه - رقم 2 (أ)</w:t>
            </w:r>
          </w:p>
        </w:tc>
      </w:tr>
      <w:tr w:rsidR="00CE3D0E" w:rsidRPr="00A840BF" w:rsidTr="00CE3D0E">
        <w:tc>
          <w:tcPr>
            <w:tcW w:w="299"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rtl/>
              </w:rPr>
            </w:pPr>
          </w:p>
          <w:p w:rsidR="00CE3D0E" w:rsidRPr="00A840BF" w:rsidRDefault="00CE3D0E" w:rsidP="00CE3D0E">
            <w:pPr>
              <w:bidi/>
              <w:rPr>
                <w:rFonts w:asciiTheme="majorBidi" w:hAnsiTheme="majorBidi" w:cstheme="majorBidi"/>
                <w:sz w:val="24"/>
                <w:szCs w:val="24"/>
                <w:lang w:bidi="ar-IQ"/>
              </w:rPr>
            </w:pPr>
            <w:r w:rsidRPr="00A840BF">
              <w:rPr>
                <w:rFonts w:asciiTheme="majorBidi" w:hAnsiTheme="majorBidi" w:cstheme="majorBidi"/>
                <w:sz w:val="24"/>
                <w:szCs w:val="24"/>
                <w:rtl/>
              </w:rPr>
              <w:t>3,4,2</w:t>
            </w:r>
          </w:p>
        </w:tc>
        <w:tc>
          <w:tcPr>
            <w:tcW w:w="615"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lang w:bidi="ar-IQ"/>
              </w:rPr>
            </w:pPr>
            <w:r w:rsidRPr="00A840BF">
              <w:rPr>
                <w:rFonts w:asciiTheme="majorBidi" w:hAnsiTheme="majorBidi" w:cstheme="majorBidi"/>
                <w:sz w:val="24"/>
                <w:szCs w:val="24"/>
                <w:rtl/>
              </w:rPr>
              <w:t>الخبرة التخصصيه</w:t>
            </w:r>
          </w:p>
        </w:tc>
        <w:tc>
          <w:tcPr>
            <w:tcW w:w="1382"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rtl/>
                <w:lang w:bidi="ar-IQ"/>
              </w:rPr>
            </w:pPr>
            <w:r w:rsidRPr="00A840BF">
              <w:rPr>
                <w:rFonts w:asciiTheme="majorBidi" w:hAnsiTheme="majorBidi" w:cstheme="majorBidi"/>
                <w:sz w:val="24"/>
                <w:szCs w:val="24"/>
                <w:rtl/>
              </w:rPr>
              <w:t>ب-لاغراض ماورد في اعلاه او اية عقود اخرى تم تنفيذها خلال الفترة المحددة 2,4,2 (أ) الحد الادنى للخبرة في النشاطات الرئيسية الأتية</w:t>
            </w:r>
            <w:r w:rsidR="00DD4355">
              <w:rPr>
                <w:rFonts w:asciiTheme="majorBidi" w:hAnsiTheme="majorBidi" w:cstheme="majorBidi"/>
                <w:sz w:val="24"/>
                <w:szCs w:val="24"/>
              </w:rPr>
              <w:t xml:space="preserve"> </w:t>
            </w:r>
            <w:r w:rsidR="00DD4355">
              <w:rPr>
                <w:rFonts w:asciiTheme="majorBidi" w:hAnsiTheme="majorBidi" w:cstheme="majorBidi" w:hint="cs"/>
                <w:sz w:val="24"/>
                <w:szCs w:val="24"/>
                <w:rtl/>
                <w:lang w:bidi="ar-IQ"/>
              </w:rPr>
              <w:t xml:space="preserve"> ( ان وجدت ) : </w:t>
            </w:r>
          </w:p>
        </w:tc>
        <w:tc>
          <w:tcPr>
            <w:tcW w:w="478"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rPr>
            </w:pPr>
            <w:r w:rsidRPr="00A840BF">
              <w:rPr>
                <w:rFonts w:asciiTheme="majorBidi" w:hAnsiTheme="majorBidi" w:cstheme="majorBidi"/>
                <w:sz w:val="24"/>
                <w:szCs w:val="24"/>
                <w:rtl/>
              </w:rPr>
              <w:t>يجب تلبية المتطلبات</w:t>
            </w:r>
          </w:p>
        </w:tc>
        <w:tc>
          <w:tcPr>
            <w:tcW w:w="478"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rPr>
            </w:pPr>
            <w:r w:rsidRPr="00A840BF">
              <w:rPr>
                <w:rFonts w:asciiTheme="majorBidi" w:hAnsiTheme="majorBidi" w:cstheme="majorBidi"/>
                <w:sz w:val="24"/>
                <w:szCs w:val="24"/>
                <w:rtl/>
              </w:rPr>
              <w:t>يجب تلبية المتطلبات</w:t>
            </w:r>
          </w:p>
        </w:tc>
        <w:tc>
          <w:tcPr>
            <w:tcW w:w="559"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rPr>
            </w:pPr>
            <w:r w:rsidRPr="00A840BF">
              <w:rPr>
                <w:rFonts w:asciiTheme="majorBidi" w:hAnsiTheme="majorBidi" w:cstheme="majorBidi"/>
                <w:sz w:val="24"/>
                <w:szCs w:val="24"/>
                <w:rtl/>
              </w:rPr>
              <w:t>غير مطلوب</w:t>
            </w:r>
          </w:p>
        </w:tc>
        <w:tc>
          <w:tcPr>
            <w:tcW w:w="534"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rPr>
            </w:pPr>
            <w:r w:rsidRPr="00A840BF">
              <w:rPr>
                <w:rFonts w:asciiTheme="majorBidi" w:hAnsiTheme="majorBidi" w:cstheme="majorBidi"/>
                <w:sz w:val="24"/>
                <w:szCs w:val="24"/>
                <w:rtl/>
              </w:rPr>
              <w:t>يجب ان يلبي المتطلبات</w:t>
            </w:r>
          </w:p>
        </w:tc>
        <w:tc>
          <w:tcPr>
            <w:tcW w:w="655" w:type="pct"/>
            <w:tcBorders>
              <w:top w:val="single" w:sz="4" w:space="0" w:color="auto"/>
              <w:left w:val="single" w:sz="4" w:space="0" w:color="auto"/>
              <w:bottom w:val="single" w:sz="4" w:space="0" w:color="auto"/>
              <w:right w:val="single" w:sz="4" w:space="0" w:color="auto"/>
            </w:tcBorders>
          </w:tcPr>
          <w:p w:rsidR="00CE3D0E" w:rsidRPr="00A840BF" w:rsidRDefault="00CE3D0E" w:rsidP="00CE3D0E">
            <w:pPr>
              <w:bidi/>
              <w:rPr>
                <w:rFonts w:asciiTheme="majorBidi" w:hAnsiTheme="majorBidi" w:cstheme="majorBidi"/>
                <w:sz w:val="24"/>
                <w:szCs w:val="24"/>
              </w:rPr>
            </w:pPr>
            <w:r w:rsidRPr="00A840BF">
              <w:rPr>
                <w:rFonts w:asciiTheme="majorBidi" w:hAnsiTheme="majorBidi" w:cstheme="majorBidi"/>
                <w:sz w:val="24"/>
                <w:szCs w:val="24"/>
                <w:rtl/>
              </w:rPr>
              <w:t>بموجب استمارة الخبره السابقه - رقم 2(ب)</w:t>
            </w:r>
          </w:p>
        </w:tc>
      </w:tr>
    </w:tbl>
    <w:p w:rsidR="00E87A52" w:rsidRDefault="00E87A52" w:rsidP="00E87A52"/>
    <w:p w:rsidR="004655E2" w:rsidRPr="00E87A52" w:rsidRDefault="004655E2" w:rsidP="00E87A52">
      <w:pPr>
        <w:tabs>
          <w:tab w:val="num" w:pos="26"/>
        </w:tabs>
        <w:bidi/>
        <w:jc w:val="lowKashida"/>
        <w:rPr>
          <w:rFonts w:asciiTheme="majorBidi" w:hAnsiTheme="majorBidi" w:cstheme="majorBidi"/>
          <w:sz w:val="28"/>
          <w:szCs w:val="28"/>
          <w:rtl/>
          <w:lang w:eastAsia="ar-SA" w:bidi="ar-IQ"/>
        </w:rPr>
        <w:sectPr w:rsidR="004655E2" w:rsidRPr="00E87A52" w:rsidSect="00E87A52">
          <w:pgSz w:w="15840" w:h="12240" w:orient="landscape"/>
          <w:pgMar w:top="1440" w:right="1440" w:bottom="1440" w:left="1440" w:header="720" w:footer="720" w:gutter="0"/>
          <w:cols w:space="720"/>
          <w:docGrid w:linePitch="360"/>
        </w:sectPr>
      </w:pPr>
    </w:p>
    <w:p w:rsidR="004655E2" w:rsidRPr="00A840BF" w:rsidRDefault="004655E2" w:rsidP="00A840BF">
      <w:pPr>
        <w:bidi/>
        <w:rPr>
          <w:rFonts w:asciiTheme="majorBidi" w:hAnsiTheme="majorBidi" w:cstheme="majorBidi"/>
          <w:b/>
          <w:bCs/>
          <w:sz w:val="28"/>
          <w:szCs w:val="28"/>
          <w:u w:val="single"/>
          <w:rtl/>
          <w:lang w:bidi="ar-IQ"/>
        </w:rPr>
      </w:pPr>
      <w:r w:rsidRPr="00A840BF">
        <w:rPr>
          <w:rFonts w:asciiTheme="majorBidi" w:hAnsiTheme="majorBidi" w:cstheme="majorBidi"/>
          <w:b/>
          <w:bCs/>
          <w:sz w:val="28"/>
          <w:szCs w:val="28"/>
          <w:rtl/>
          <w:lang w:bidi="ar-IQ"/>
        </w:rPr>
        <w:lastRenderedPageBreak/>
        <w:t xml:space="preserve">3-5 </w:t>
      </w:r>
      <w:r w:rsidRPr="00A840BF">
        <w:rPr>
          <w:rFonts w:asciiTheme="majorBidi" w:hAnsiTheme="majorBidi" w:cstheme="majorBidi"/>
          <w:b/>
          <w:bCs/>
          <w:sz w:val="28"/>
          <w:szCs w:val="28"/>
          <w:u w:val="single"/>
          <w:rtl/>
          <w:lang w:bidi="ar-IQ"/>
        </w:rPr>
        <w:t xml:space="preserve">العاملين </w:t>
      </w:r>
      <w:r w:rsidRPr="00A840BF">
        <w:rPr>
          <w:rFonts w:asciiTheme="majorBidi" w:hAnsiTheme="majorBidi" w:cstheme="majorBidi"/>
          <w:b/>
          <w:bCs/>
          <w:sz w:val="28"/>
          <w:szCs w:val="28"/>
          <w:rtl/>
          <w:lang w:bidi="ar-IQ"/>
        </w:rPr>
        <w:t xml:space="preserve"> </w:t>
      </w:r>
    </w:p>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على مقدمي العطاءات إثبات توفر العاملين للمناصب الرئيسة لتنفيذ العقد وتحقيق المتطلبات الأتية:</w:t>
      </w:r>
    </w:p>
    <w:tbl>
      <w:tblPr>
        <w:bidiVisual/>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4166"/>
        <w:gridCol w:w="1800"/>
        <w:gridCol w:w="2044"/>
      </w:tblGrid>
      <w:tr w:rsidR="004655E2" w:rsidRPr="00A840BF">
        <w:trPr>
          <w:trHeight w:val="958"/>
          <w:jc w:val="center"/>
        </w:trPr>
        <w:tc>
          <w:tcPr>
            <w:tcW w:w="1080" w:type="dxa"/>
            <w:tcBorders>
              <w:top w:val="single" w:sz="4" w:space="0" w:color="auto"/>
              <w:left w:val="single" w:sz="4" w:space="0" w:color="auto"/>
              <w:bottom w:val="single" w:sz="4" w:space="0" w:color="auto"/>
              <w:right w:val="single" w:sz="4" w:space="0" w:color="auto"/>
            </w:tcBorders>
            <w:vAlign w:val="center"/>
          </w:tcPr>
          <w:p w:rsidR="004655E2" w:rsidRPr="00A840BF" w:rsidRDefault="004655E2">
            <w:pPr>
              <w:bidi/>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التسلسل</w:t>
            </w:r>
          </w:p>
        </w:tc>
        <w:tc>
          <w:tcPr>
            <w:tcW w:w="4166" w:type="dxa"/>
            <w:tcBorders>
              <w:top w:val="single" w:sz="4" w:space="0" w:color="auto"/>
              <w:left w:val="single" w:sz="4" w:space="0" w:color="auto"/>
              <w:bottom w:val="single" w:sz="4" w:space="0" w:color="auto"/>
              <w:right w:val="single" w:sz="4" w:space="0" w:color="auto"/>
            </w:tcBorders>
            <w:vAlign w:val="center"/>
          </w:tcPr>
          <w:p w:rsidR="004655E2" w:rsidRPr="00A840BF" w:rsidRDefault="004655E2">
            <w:pPr>
              <w:tabs>
                <w:tab w:val="left" w:pos="1262"/>
              </w:tabs>
              <w:bidi/>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المنصـب</w:t>
            </w:r>
          </w:p>
        </w:tc>
        <w:tc>
          <w:tcPr>
            <w:tcW w:w="180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الخبرة الكليةالعامة من تنفيذ</w:t>
            </w:r>
          </w:p>
          <w:p w:rsidR="004655E2" w:rsidRPr="00A840BF" w:rsidRDefault="004655E2">
            <w:pPr>
              <w:bidi/>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الأشغال ( ) سنة</w:t>
            </w:r>
          </w:p>
        </w:tc>
        <w:tc>
          <w:tcPr>
            <w:tcW w:w="2044" w:type="dxa"/>
            <w:tcBorders>
              <w:top w:val="single" w:sz="4" w:space="0" w:color="auto"/>
              <w:left w:val="single" w:sz="4" w:space="0" w:color="auto"/>
              <w:bottom w:val="single" w:sz="4" w:space="0" w:color="auto"/>
              <w:right w:val="single" w:sz="4" w:space="0" w:color="auto"/>
            </w:tcBorders>
            <w:vAlign w:val="center"/>
          </w:tcPr>
          <w:p w:rsidR="004655E2" w:rsidRPr="00A840BF" w:rsidRDefault="004655E2">
            <w:pPr>
              <w:bidi/>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الخبره التخصصية في الاعمال المماثله (</w:t>
            </w:r>
            <w:r w:rsidRPr="00A840BF">
              <w:rPr>
                <w:rFonts w:asciiTheme="majorBidi" w:hAnsiTheme="majorBidi" w:cstheme="majorBidi"/>
                <w:b/>
                <w:bCs/>
                <w:sz w:val="28"/>
                <w:szCs w:val="28"/>
                <w:lang w:bidi="ar-IQ"/>
              </w:rPr>
              <w:t xml:space="preserve">  </w:t>
            </w:r>
            <w:r w:rsidRPr="00A840BF">
              <w:rPr>
                <w:rFonts w:asciiTheme="majorBidi" w:hAnsiTheme="majorBidi" w:cstheme="majorBidi"/>
                <w:b/>
                <w:bCs/>
                <w:sz w:val="28"/>
                <w:szCs w:val="28"/>
                <w:rtl/>
                <w:lang w:bidi="ar-IQ"/>
              </w:rPr>
              <w:t xml:space="preserve"> ) سنة</w:t>
            </w:r>
          </w:p>
        </w:tc>
      </w:tr>
      <w:tr w:rsidR="004655E2" w:rsidRPr="00A840BF">
        <w:trPr>
          <w:trHeight w:val="525"/>
          <w:jc w:val="center"/>
        </w:trPr>
        <w:tc>
          <w:tcPr>
            <w:tcW w:w="1080" w:type="dxa"/>
            <w:tcBorders>
              <w:top w:val="single" w:sz="4" w:space="0" w:color="auto"/>
              <w:left w:val="single" w:sz="4" w:space="0" w:color="auto"/>
              <w:bottom w:val="single" w:sz="4" w:space="0" w:color="auto"/>
              <w:right w:val="single" w:sz="4" w:space="0" w:color="auto"/>
            </w:tcBorders>
            <w:vAlign w:val="center"/>
          </w:tcPr>
          <w:p w:rsidR="004655E2" w:rsidRPr="00A840BF" w:rsidRDefault="004655E2">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1.</w:t>
            </w:r>
          </w:p>
        </w:tc>
        <w:tc>
          <w:tcPr>
            <w:tcW w:w="4166"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2044"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r>
      <w:tr w:rsidR="004655E2" w:rsidRPr="00A840BF">
        <w:trPr>
          <w:trHeight w:val="525"/>
          <w:jc w:val="center"/>
        </w:trPr>
        <w:tc>
          <w:tcPr>
            <w:tcW w:w="1080" w:type="dxa"/>
            <w:tcBorders>
              <w:top w:val="single" w:sz="4" w:space="0" w:color="auto"/>
              <w:left w:val="single" w:sz="4" w:space="0" w:color="auto"/>
              <w:bottom w:val="single" w:sz="4" w:space="0" w:color="auto"/>
              <w:right w:val="single" w:sz="4" w:space="0" w:color="auto"/>
            </w:tcBorders>
          </w:tcPr>
          <w:p w:rsidR="004655E2" w:rsidRPr="00A840BF" w:rsidRDefault="004655E2" w:rsidP="00DB4285">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2.</w:t>
            </w:r>
          </w:p>
        </w:tc>
        <w:tc>
          <w:tcPr>
            <w:tcW w:w="4166"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2044"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r>
      <w:tr w:rsidR="004655E2" w:rsidRPr="00A840BF">
        <w:trPr>
          <w:trHeight w:val="525"/>
          <w:jc w:val="center"/>
        </w:trPr>
        <w:tc>
          <w:tcPr>
            <w:tcW w:w="108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3.</w:t>
            </w:r>
          </w:p>
        </w:tc>
        <w:tc>
          <w:tcPr>
            <w:tcW w:w="4166"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2044"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r>
      <w:tr w:rsidR="004655E2" w:rsidRPr="00A840BF">
        <w:trPr>
          <w:trHeight w:val="525"/>
          <w:jc w:val="center"/>
        </w:trPr>
        <w:tc>
          <w:tcPr>
            <w:tcW w:w="108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4.</w:t>
            </w:r>
          </w:p>
        </w:tc>
        <w:tc>
          <w:tcPr>
            <w:tcW w:w="4166"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2044"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r>
      <w:tr w:rsidR="004655E2" w:rsidRPr="00A840BF">
        <w:trPr>
          <w:trHeight w:val="525"/>
          <w:jc w:val="center"/>
        </w:trPr>
        <w:tc>
          <w:tcPr>
            <w:tcW w:w="108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5.</w:t>
            </w:r>
          </w:p>
        </w:tc>
        <w:tc>
          <w:tcPr>
            <w:tcW w:w="4166"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2044"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r>
    </w:tbl>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على مقدم العطاء تقديم تفاصيل العاملين المقترح استخدامهم في تنفيذ العقد محدداَ خبراتهم السابقة بموجب الاستمارات المحددة في الجزء الرابع ( استمارات العطاء ) .</w:t>
      </w:r>
    </w:p>
    <w:p w:rsidR="004655E2" w:rsidRPr="00A840BF" w:rsidRDefault="004655E2" w:rsidP="00A840BF">
      <w:pPr>
        <w:bidi/>
        <w:rPr>
          <w:rFonts w:asciiTheme="majorBidi" w:hAnsiTheme="majorBidi" w:cstheme="majorBidi"/>
          <w:sz w:val="28"/>
          <w:szCs w:val="28"/>
          <w:lang w:bidi="ar-IQ"/>
        </w:rPr>
      </w:pPr>
    </w:p>
    <w:p w:rsidR="004655E2" w:rsidRPr="00A840BF" w:rsidRDefault="004655E2" w:rsidP="00A840BF">
      <w:pPr>
        <w:bidi/>
        <w:rPr>
          <w:rFonts w:asciiTheme="majorBidi" w:hAnsiTheme="majorBidi" w:cstheme="majorBidi"/>
          <w:sz w:val="28"/>
          <w:szCs w:val="28"/>
          <w:lang w:bidi="ar-IQ"/>
        </w:rPr>
      </w:pPr>
    </w:p>
    <w:p w:rsidR="004655E2" w:rsidRPr="00A840BF" w:rsidRDefault="004655E2" w:rsidP="00A840BF">
      <w:pPr>
        <w:bidi/>
        <w:rPr>
          <w:rFonts w:asciiTheme="majorBidi" w:hAnsiTheme="majorBidi" w:cstheme="majorBidi"/>
          <w:sz w:val="28"/>
          <w:szCs w:val="28"/>
          <w:lang w:bidi="ar-IQ"/>
        </w:rPr>
      </w:pPr>
    </w:p>
    <w:p w:rsidR="004655E2" w:rsidRPr="00A840BF" w:rsidRDefault="004655E2" w:rsidP="00A840BF">
      <w:pPr>
        <w:bidi/>
        <w:rPr>
          <w:rFonts w:asciiTheme="majorBidi" w:hAnsiTheme="majorBidi" w:cstheme="majorBidi"/>
          <w:sz w:val="28"/>
          <w:szCs w:val="28"/>
          <w:lang w:bidi="ar-IQ"/>
        </w:rPr>
      </w:pPr>
    </w:p>
    <w:p w:rsidR="004655E2" w:rsidRPr="00A840BF" w:rsidRDefault="004655E2" w:rsidP="00A840BF">
      <w:pPr>
        <w:bidi/>
        <w:rPr>
          <w:rFonts w:asciiTheme="majorBidi" w:hAnsiTheme="majorBidi" w:cstheme="majorBidi"/>
          <w:sz w:val="28"/>
          <w:szCs w:val="28"/>
          <w:lang w:bidi="ar-IQ"/>
        </w:rPr>
      </w:pPr>
    </w:p>
    <w:p w:rsidR="004655E2" w:rsidRPr="00A840BF" w:rsidRDefault="004655E2" w:rsidP="00A840BF">
      <w:pPr>
        <w:bidi/>
        <w:rPr>
          <w:rFonts w:asciiTheme="majorBidi" w:hAnsiTheme="majorBidi" w:cstheme="majorBidi"/>
          <w:sz w:val="28"/>
          <w:szCs w:val="28"/>
          <w:lang w:bidi="ar-IQ"/>
        </w:rPr>
      </w:pPr>
    </w:p>
    <w:p w:rsidR="004655E2" w:rsidRPr="00A840BF" w:rsidRDefault="004655E2" w:rsidP="00A840BF">
      <w:pPr>
        <w:bidi/>
        <w:rPr>
          <w:rFonts w:asciiTheme="majorBidi" w:hAnsiTheme="majorBidi" w:cstheme="majorBidi"/>
          <w:sz w:val="28"/>
          <w:szCs w:val="28"/>
          <w:lang w:bidi="ar-IQ"/>
        </w:rPr>
      </w:pPr>
    </w:p>
    <w:p w:rsidR="004655E2" w:rsidRPr="00A840BF" w:rsidRDefault="004655E2" w:rsidP="00A840BF">
      <w:pPr>
        <w:bidi/>
        <w:rPr>
          <w:rFonts w:asciiTheme="majorBidi" w:hAnsiTheme="majorBidi" w:cstheme="majorBidi"/>
          <w:sz w:val="28"/>
          <w:szCs w:val="28"/>
          <w:lang w:bidi="ar-IQ"/>
        </w:rPr>
      </w:pPr>
    </w:p>
    <w:p w:rsidR="004655E2" w:rsidRPr="00A840BF" w:rsidRDefault="004655E2" w:rsidP="00A840BF">
      <w:pPr>
        <w:bidi/>
        <w:rPr>
          <w:rFonts w:asciiTheme="majorBidi" w:hAnsiTheme="majorBidi" w:cstheme="majorBidi"/>
          <w:sz w:val="28"/>
          <w:szCs w:val="28"/>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b/>
          <w:bCs/>
          <w:sz w:val="28"/>
          <w:szCs w:val="28"/>
          <w:u w:val="single"/>
          <w:rtl/>
          <w:lang w:bidi="ar-IQ"/>
        </w:rPr>
      </w:pPr>
      <w:r w:rsidRPr="00A840BF">
        <w:rPr>
          <w:rFonts w:asciiTheme="majorBidi" w:hAnsiTheme="majorBidi" w:cstheme="majorBidi"/>
          <w:b/>
          <w:bCs/>
          <w:sz w:val="28"/>
          <w:szCs w:val="28"/>
          <w:rtl/>
          <w:lang w:bidi="ar-IQ"/>
        </w:rPr>
        <w:lastRenderedPageBreak/>
        <w:t xml:space="preserve">3-6 </w:t>
      </w:r>
      <w:r w:rsidRPr="00A840BF">
        <w:rPr>
          <w:rFonts w:asciiTheme="majorBidi" w:hAnsiTheme="majorBidi" w:cstheme="majorBidi"/>
          <w:b/>
          <w:bCs/>
          <w:sz w:val="28"/>
          <w:szCs w:val="28"/>
          <w:u w:val="single"/>
          <w:rtl/>
          <w:lang w:bidi="ar-IQ"/>
        </w:rPr>
        <w:t>المعدات</w:t>
      </w:r>
    </w:p>
    <w:p w:rsidR="004655E2" w:rsidRPr="00A840BF" w:rsidRDefault="004655E2" w:rsidP="00A840BF">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على مقدم العطاء أثبات ملكيته أو حيازته للمعدات الرئيسية المدرجة لاحقاَ :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5447"/>
        <w:gridCol w:w="1989"/>
      </w:tblGrid>
      <w:tr w:rsidR="004655E2" w:rsidRPr="00A840BF">
        <w:trPr>
          <w:trHeight w:val="726"/>
          <w:jc w:val="center"/>
        </w:trPr>
        <w:tc>
          <w:tcPr>
            <w:tcW w:w="1240" w:type="dxa"/>
            <w:tcBorders>
              <w:top w:val="single" w:sz="4" w:space="0" w:color="auto"/>
              <w:left w:val="single" w:sz="4" w:space="0" w:color="auto"/>
              <w:bottom w:val="single" w:sz="4" w:space="0" w:color="auto"/>
              <w:right w:val="single" w:sz="4" w:space="0" w:color="auto"/>
            </w:tcBorders>
            <w:vAlign w:val="center"/>
          </w:tcPr>
          <w:p w:rsidR="004655E2" w:rsidRPr="00A840BF" w:rsidRDefault="004655E2">
            <w:pPr>
              <w:bidi/>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التسلسل</w:t>
            </w:r>
          </w:p>
        </w:tc>
        <w:tc>
          <w:tcPr>
            <w:tcW w:w="5447" w:type="dxa"/>
            <w:tcBorders>
              <w:top w:val="single" w:sz="4" w:space="0" w:color="auto"/>
              <w:left w:val="single" w:sz="4" w:space="0" w:color="auto"/>
              <w:bottom w:val="single" w:sz="4" w:space="0" w:color="auto"/>
              <w:right w:val="single" w:sz="4" w:space="0" w:color="auto"/>
            </w:tcBorders>
            <w:vAlign w:val="center"/>
          </w:tcPr>
          <w:p w:rsidR="004655E2" w:rsidRPr="00A840BF" w:rsidRDefault="004655E2">
            <w:pPr>
              <w:bidi/>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نوع المعدات ومواصفاتها</w:t>
            </w:r>
          </w:p>
        </w:tc>
        <w:tc>
          <w:tcPr>
            <w:tcW w:w="1989" w:type="dxa"/>
            <w:tcBorders>
              <w:top w:val="single" w:sz="4" w:space="0" w:color="auto"/>
              <w:left w:val="single" w:sz="4" w:space="0" w:color="auto"/>
              <w:bottom w:val="single" w:sz="4" w:space="0" w:color="auto"/>
              <w:right w:val="single" w:sz="4" w:space="0" w:color="auto"/>
            </w:tcBorders>
            <w:vAlign w:val="center"/>
          </w:tcPr>
          <w:p w:rsidR="004655E2" w:rsidRPr="00A840BF" w:rsidRDefault="004655E2">
            <w:pPr>
              <w:bidi/>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العدد المطلوب</w:t>
            </w:r>
          </w:p>
        </w:tc>
      </w:tr>
      <w:tr w:rsidR="004655E2" w:rsidRPr="00A840BF">
        <w:trPr>
          <w:trHeight w:val="494"/>
          <w:jc w:val="center"/>
        </w:trPr>
        <w:tc>
          <w:tcPr>
            <w:tcW w:w="124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1.</w:t>
            </w:r>
          </w:p>
        </w:tc>
        <w:tc>
          <w:tcPr>
            <w:tcW w:w="5447"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1989"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r>
      <w:tr w:rsidR="004655E2" w:rsidRPr="00A840BF">
        <w:trPr>
          <w:trHeight w:val="472"/>
          <w:jc w:val="center"/>
        </w:trPr>
        <w:tc>
          <w:tcPr>
            <w:tcW w:w="124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2.</w:t>
            </w:r>
          </w:p>
        </w:tc>
        <w:tc>
          <w:tcPr>
            <w:tcW w:w="5447"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1989"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r>
      <w:tr w:rsidR="004655E2" w:rsidRPr="00A840BF">
        <w:trPr>
          <w:trHeight w:val="472"/>
          <w:jc w:val="center"/>
        </w:trPr>
        <w:tc>
          <w:tcPr>
            <w:tcW w:w="124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3.</w:t>
            </w:r>
          </w:p>
        </w:tc>
        <w:tc>
          <w:tcPr>
            <w:tcW w:w="5447"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1989"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r>
      <w:tr w:rsidR="004655E2" w:rsidRPr="00A840BF">
        <w:trPr>
          <w:trHeight w:val="472"/>
          <w:jc w:val="center"/>
        </w:trPr>
        <w:tc>
          <w:tcPr>
            <w:tcW w:w="124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4.</w:t>
            </w:r>
          </w:p>
        </w:tc>
        <w:tc>
          <w:tcPr>
            <w:tcW w:w="5447"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1989"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r>
      <w:tr w:rsidR="004655E2" w:rsidRPr="00A840BF">
        <w:trPr>
          <w:trHeight w:val="472"/>
          <w:jc w:val="center"/>
        </w:trPr>
        <w:tc>
          <w:tcPr>
            <w:tcW w:w="124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5.</w:t>
            </w:r>
          </w:p>
        </w:tc>
        <w:tc>
          <w:tcPr>
            <w:tcW w:w="5447"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1989"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r>
      <w:tr w:rsidR="004655E2" w:rsidRPr="00A840BF">
        <w:trPr>
          <w:trHeight w:val="472"/>
          <w:jc w:val="center"/>
        </w:trPr>
        <w:tc>
          <w:tcPr>
            <w:tcW w:w="124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6.</w:t>
            </w:r>
          </w:p>
        </w:tc>
        <w:tc>
          <w:tcPr>
            <w:tcW w:w="5447"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1989"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r>
      <w:tr w:rsidR="004655E2" w:rsidRPr="00A840BF">
        <w:trPr>
          <w:trHeight w:val="494"/>
          <w:jc w:val="center"/>
        </w:trPr>
        <w:tc>
          <w:tcPr>
            <w:tcW w:w="1240"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7.</w:t>
            </w:r>
          </w:p>
        </w:tc>
        <w:tc>
          <w:tcPr>
            <w:tcW w:w="5447"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c>
          <w:tcPr>
            <w:tcW w:w="1989" w:type="dxa"/>
            <w:tcBorders>
              <w:top w:val="single" w:sz="4" w:space="0" w:color="auto"/>
              <w:left w:val="single" w:sz="4" w:space="0" w:color="auto"/>
              <w:bottom w:val="single" w:sz="4" w:space="0" w:color="auto"/>
              <w:right w:val="single" w:sz="4" w:space="0" w:color="auto"/>
            </w:tcBorders>
          </w:tcPr>
          <w:p w:rsidR="004655E2" w:rsidRPr="00A840BF" w:rsidRDefault="004655E2">
            <w:pPr>
              <w:bidi/>
              <w:rPr>
                <w:rFonts w:asciiTheme="majorBidi" w:hAnsiTheme="majorBidi" w:cstheme="majorBidi"/>
                <w:sz w:val="28"/>
                <w:szCs w:val="28"/>
                <w:lang w:bidi="ar-IQ"/>
              </w:rPr>
            </w:pPr>
          </w:p>
        </w:tc>
      </w:tr>
    </w:tbl>
    <w:p w:rsidR="004655E2" w:rsidRPr="00A840BF" w:rsidRDefault="004655E2" w:rsidP="00A840BF">
      <w:pPr>
        <w:bidi/>
        <w:jc w:val="lowKashida"/>
        <w:rPr>
          <w:rFonts w:asciiTheme="majorBidi" w:hAnsiTheme="majorBidi" w:cstheme="majorBidi"/>
          <w:sz w:val="28"/>
          <w:szCs w:val="28"/>
          <w:lang w:bidi="ar-IQ"/>
        </w:rPr>
      </w:pPr>
      <w:r w:rsidRPr="00A840BF">
        <w:rPr>
          <w:rFonts w:asciiTheme="majorBidi" w:hAnsiTheme="majorBidi" w:cstheme="majorBidi"/>
          <w:sz w:val="28"/>
          <w:szCs w:val="28"/>
          <w:rtl/>
          <w:lang w:bidi="ar-IQ"/>
        </w:rPr>
        <w:t>على مقدم العطاء تقديم التفاصيل الأضافية للمعدات المقترح أستخدامها في تنفيذ العقد بموجب الأستمارات المحدده في الجزء الرابع ( أستمارات العطاء ) .</w:t>
      </w:r>
    </w:p>
    <w:p w:rsidR="004655E2" w:rsidRPr="00A840BF" w:rsidRDefault="004655E2" w:rsidP="00A840BF">
      <w:pPr>
        <w:bidi/>
        <w:jc w:val="lowKashida"/>
        <w:rPr>
          <w:rFonts w:asciiTheme="majorBidi" w:hAnsiTheme="majorBidi" w:cstheme="majorBidi"/>
          <w:sz w:val="28"/>
          <w:szCs w:val="28"/>
          <w:lang w:bidi="ar-IQ"/>
        </w:rPr>
      </w:pPr>
    </w:p>
    <w:p w:rsidR="004655E2" w:rsidRPr="00A840BF" w:rsidRDefault="004655E2" w:rsidP="00A840BF">
      <w:pPr>
        <w:bidi/>
        <w:jc w:val="lowKashida"/>
        <w:rPr>
          <w:rFonts w:asciiTheme="majorBidi" w:hAnsiTheme="majorBidi" w:cstheme="majorBidi"/>
          <w:sz w:val="28"/>
          <w:szCs w:val="28"/>
          <w:lang w:bidi="ar-IQ"/>
        </w:rPr>
      </w:pPr>
    </w:p>
    <w:p w:rsidR="004655E2" w:rsidRPr="00A840BF" w:rsidRDefault="004655E2" w:rsidP="00A840BF">
      <w:pPr>
        <w:bidi/>
        <w:jc w:val="lowKashida"/>
        <w:rPr>
          <w:rFonts w:asciiTheme="majorBidi" w:hAnsiTheme="majorBidi" w:cstheme="majorBidi"/>
          <w:sz w:val="28"/>
          <w:szCs w:val="28"/>
          <w:lang w:bidi="ar-IQ"/>
        </w:rPr>
      </w:pPr>
    </w:p>
    <w:p w:rsidR="004655E2" w:rsidRPr="00A840BF" w:rsidRDefault="004655E2" w:rsidP="00A840BF">
      <w:pPr>
        <w:bidi/>
        <w:jc w:val="lowKashida"/>
        <w:rPr>
          <w:rFonts w:asciiTheme="majorBidi" w:hAnsiTheme="majorBidi" w:cstheme="majorBidi"/>
          <w:sz w:val="28"/>
          <w:szCs w:val="28"/>
          <w:lang w:bidi="ar-IQ"/>
        </w:rPr>
      </w:pPr>
    </w:p>
    <w:p w:rsidR="004655E2" w:rsidRPr="00A840BF" w:rsidRDefault="004655E2" w:rsidP="00A840BF">
      <w:pPr>
        <w:bidi/>
        <w:jc w:val="lowKashida"/>
        <w:rPr>
          <w:rFonts w:asciiTheme="majorBidi" w:hAnsiTheme="majorBidi" w:cstheme="majorBidi"/>
          <w:sz w:val="28"/>
          <w:szCs w:val="28"/>
          <w:lang w:bidi="ar-IQ"/>
        </w:rPr>
      </w:pPr>
    </w:p>
    <w:p w:rsidR="004655E2" w:rsidRPr="00A840BF" w:rsidRDefault="004655E2" w:rsidP="00A840BF">
      <w:pPr>
        <w:bidi/>
        <w:jc w:val="lowKashida"/>
        <w:rPr>
          <w:rFonts w:asciiTheme="majorBidi" w:hAnsiTheme="majorBidi" w:cstheme="majorBidi"/>
          <w:sz w:val="28"/>
          <w:szCs w:val="28"/>
          <w:lang w:bidi="ar-IQ"/>
        </w:rPr>
      </w:pPr>
    </w:p>
    <w:p w:rsidR="004655E2" w:rsidRPr="00A840BF" w:rsidRDefault="004655E2" w:rsidP="00A840BF">
      <w:pPr>
        <w:bidi/>
        <w:jc w:val="lowKashida"/>
        <w:rPr>
          <w:rFonts w:asciiTheme="majorBidi" w:hAnsiTheme="majorBidi" w:cstheme="majorBidi"/>
          <w:sz w:val="28"/>
          <w:szCs w:val="28"/>
          <w:lang w:bidi="ar-IQ"/>
        </w:rPr>
      </w:pPr>
    </w:p>
    <w:p w:rsidR="004655E2" w:rsidRDefault="004655E2" w:rsidP="00A840BF">
      <w:pPr>
        <w:bidi/>
        <w:jc w:val="lowKashida"/>
        <w:rPr>
          <w:rFonts w:asciiTheme="majorBidi" w:hAnsiTheme="majorBidi" w:cstheme="majorBidi"/>
          <w:sz w:val="28"/>
          <w:szCs w:val="28"/>
          <w:lang w:bidi="ar-IQ"/>
        </w:rPr>
      </w:pPr>
    </w:p>
    <w:p w:rsidR="00E87A52" w:rsidRPr="00A840BF" w:rsidRDefault="00E87A52" w:rsidP="00E87A52">
      <w:pPr>
        <w:bidi/>
        <w:jc w:val="lowKashida"/>
        <w:rPr>
          <w:rFonts w:asciiTheme="majorBidi" w:hAnsiTheme="majorBidi" w:cstheme="majorBidi"/>
          <w:sz w:val="28"/>
          <w:szCs w:val="28"/>
          <w:lang w:bidi="ar-IQ"/>
        </w:rPr>
      </w:pPr>
    </w:p>
    <w:p w:rsidR="004655E2" w:rsidRPr="00A840BF" w:rsidRDefault="004655E2" w:rsidP="00A840BF">
      <w:pPr>
        <w:bidi/>
        <w:jc w:val="lowKashida"/>
        <w:rPr>
          <w:rFonts w:asciiTheme="majorBidi" w:hAnsiTheme="majorBidi" w:cstheme="majorBidi"/>
          <w:sz w:val="28"/>
          <w:szCs w:val="28"/>
          <w:lang w:bidi="ar-IQ"/>
        </w:rPr>
      </w:pPr>
    </w:p>
    <w:p w:rsidR="004655E2" w:rsidRPr="00A840BF" w:rsidRDefault="004655E2" w:rsidP="000A36D0">
      <w:pPr>
        <w:bidi/>
        <w:jc w:val="center"/>
        <w:rPr>
          <w:rFonts w:asciiTheme="majorBidi" w:hAnsiTheme="majorBidi" w:cstheme="majorBidi"/>
          <w:b/>
          <w:bCs/>
          <w:sz w:val="40"/>
          <w:szCs w:val="40"/>
          <w:rtl/>
          <w:lang w:bidi="ar-IQ"/>
        </w:rPr>
      </w:pPr>
      <w:r w:rsidRPr="00A840BF">
        <w:rPr>
          <w:rFonts w:asciiTheme="majorBidi" w:hAnsiTheme="majorBidi" w:cstheme="majorBidi"/>
          <w:b/>
          <w:bCs/>
          <w:sz w:val="40"/>
          <w:szCs w:val="40"/>
          <w:rtl/>
        </w:rPr>
        <w:lastRenderedPageBreak/>
        <w:t>القسم</w:t>
      </w:r>
      <w:r w:rsidRPr="00A840BF">
        <w:rPr>
          <w:rFonts w:asciiTheme="majorBidi" w:hAnsiTheme="majorBidi" w:cstheme="majorBidi"/>
          <w:b/>
          <w:bCs/>
          <w:sz w:val="40"/>
          <w:szCs w:val="40"/>
          <w:rtl/>
          <w:lang w:bidi="ar-IQ"/>
        </w:rPr>
        <w:t xml:space="preserve"> الرابع / أستمارات العطاء</w:t>
      </w:r>
    </w:p>
    <w:p w:rsidR="004655E2" w:rsidRPr="00A840BF" w:rsidRDefault="004655E2" w:rsidP="000A36D0">
      <w:pPr>
        <w:bidi/>
        <w:jc w:val="center"/>
        <w:rPr>
          <w:rFonts w:asciiTheme="majorBidi" w:hAnsiTheme="majorBidi" w:cstheme="majorBidi"/>
          <w:b/>
          <w:bCs/>
          <w:sz w:val="40"/>
          <w:szCs w:val="40"/>
          <w:rtl/>
          <w:lang w:bidi="ar-IQ"/>
        </w:rPr>
      </w:pPr>
      <w:r w:rsidRPr="00A840BF">
        <w:rPr>
          <w:rFonts w:asciiTheme="majorBidi" w:hAnsiTheme="majorBidi" w:cstheme="majorBidi"/>
          <w:b/>
          <w:bCs/>
          <w:sz w:val="40"/>
          <w:szCs w:val="40"/>
          <w:rtl/>
          <w:lang w:bidi="ar-IQ"/>
        </w:rPr>
        <w:t>لعقود تنفيذ الأشغال</w:t>
      </w:r>
    </w:p>
    <w:p w:rsidR="004655E2" w:rsidRPr="00A840BF" w:rsidRDefault="004655E2" w:rsidP="000A36D0">
      <w:pPr>
        <w:bidi/>
        <w:jc w:val="center"/>
        <w:rPr>
          <w:rFonts w:asciiTheme="majorBidi" w:hAnsiTheme="majorBidi" w:cstheme="majorBidi"/>
          <w:b/>
          <w:bCs/>
          <w:sz w:val="32"/>
          <w:szCs w:val="32"/>
          <w:rtl/>
          <w:lang w:bidi="ar-IQ"/>
        </w:rPr>
      </w:pPr>
    </w:p>
    <w:p w:rsidR="004655E2" w:rsidRPr="00A840BF" w:rsidRDefault="004655E2" w:rsidP="000A36D0">
      <w:pPr>
        <w:bidi/>
        <w:jc w:val="center"/>
        <w:rPr>
          <w:rFonts w:asciiTheme="majorBidi" w:hAnsiTheme="majorBidi" w:cstheme="majorBidi"/>
          <w:b/>
          <w:bCs/>
          <w:sz w:val="32"/>
          <w:szCs w:val="32"/>
          <w:rtl/>
          <w:lang w:bidi="ar-IQ"/>
        </w:rPr>
      </w:pPr>
      <w:r w:rsidRPr="00A840BF">
        <w:rPr>
          <w:rFonts w:asciiTheme="majorBidi" w:hAnsiTheme="majorBidi" w:cstheme="majorBidi"/>
          <w:b/>
          <w:bCs/>
          <w:sz w:val="32"/>
          <w:szCs w:val="32"/>
          <w:rtl/>
          <w:lang w:bidi="ar-IQ"/>
        </w:rPr>
        <w:t>جدول الأستمارات</w:t>
      </w:r>
    </w:p>
    <w:p w:rsidR="004655E2" w:rsidRPr="00A840BF" w:rsidRDefault="004655E2" w:rsidP="00A840BF">
      <w:pPr>
        <w:bidi/>
        <w:rPr>
          <w:rFonts w:asciiTheme="majorBidi" w:hAnsiTheme="majorBidi" w:cstheme="majorBidi"/>
          <w:sz w:val="32"/>
          <w:szCs w:val="32"/>
          <w:rtl/>
          <w:lang w:bidi="ar-IQ"/>
        </w:rPr>
      </w:pPr>
    </w:p>
    <w:p w:rsidR="004655E2" w:rsidRPr="00A840BF" w:rsidRDefault="004655E2" w:rsidP="000A36D0">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استمارة تقديم العطاء</w:t>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t xml:space="preserve"> </w:t>
      </w:r>
    </w:p>
    <w:p w:rsidR="004655E2" w:rsidRPr="00A840BF" w:rsidRDefault="004655E2" w:rsidP="000A36D0">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ملاحق العطاء</w:t>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p>
    <w:p w:rsidR="004655E2" w:rsidRPr="00A840BF" w:rsidRDefault="004655E2" w:rsidP="000A36D0">
      <w:pPr>
        <w:numPr>
          <w:ilvl w:val="0"/>
          <w:numId w:val="12"/>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جدول (أ) الدفع بالعملة العراقية.</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lang w:bidi="ar-IQ"/>
        </w:rPr>
        <w:t xml:space="preserve"> </w:t>
      </w:r>
    </w:p>
    <w:p w:rsidR="004655E2" w:rsidRPr="00A840BF" w:rsidRDefault="004655E2" w:rsidP="000A36D0">
      <w:pPr>
        <w:numPr>
          <w:ilvl w:val="0"/>
          <w:numId w:val="12"/>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جدول (ب) الدفع بالعملة الأجنبية.</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lang w:bidi="ar-IQ"/>
        </w:rPr>
        <w:t xml:space="preserve"> </w:t>
      </w:r>
    </w:p>
    <w:p w:rsidR="004655E2" w:rsidRPr="000A36D0" w:rsidRDefault="004655E2" w:rsidP="000A36D0">
      <w:pPr>
        <w:pStyle w:val="af2"/>
        <w:numPr>
          <w:ilvl w:val="0"/>
          <w:numId w:val="176"/>
        </w:numPr>
        <w:bidi/>
        <w:spacing w:before="120" w:after="0" w:line="240" w:lineRule="auto"/>
        <w:jc w:val="center"/>
        <w:rPr>
          <w:rFonts w:asciiTheme="majorBidi" w:hAnsiTheme="majorBidi" w:cstheme="majorBidi"/>
          <w:sz w:val="20"/>
          <w:szCs w:val="20"/>
          <w:rtl/>
          <w:lang w:bidi="ar-IQ"/>
        </w:rPr>
      </w:pPr>
      <w:r w:rsidRPr="000A36D0">
        <w:rPr>
          <w:rFonts w:asciiTheme="majorBidi" w:hAnsiTheme="majorBidi" w:cstheme="majorBidi"/>
          <w:sz w:val="28"/>
          <w:szCs w:val="28"/>
          <w:rtl/>
          <w:lang w:bidi="ar-IQ"/>
        </w:rPr>
        <w:t xml:space="preserve">جدول (ج) خلاصة بعملات الدفع. </w:t>
      </w:r>
      <w:r w:rsidRPr="000A36D0">
        <w:rPr>
          <w:rFonts w:asciiTheme="majorBidi" w:hAnsiTheme="majorBidi" w:cstheme="majorBidi"/>
          <w:sz w:val="28"/>
          <w:szCs w:val="28"/>
          <w:rtl/>
          <w:lang w:bidi="ar-IQ"/>
        </w:rPr>
        <w:tab/>
      </w:r>
      <w:r w:rsidRPr="000A36D0">
        <w:rPr>
          <w:rFonts w:asciiTheme="majorBidi" w:hAnsiTheme="majorBidi" w:cstheme="majorBidi"/>
          <w:sz w:val="28"/>
          <w:szCs w:val="28"/>
          <w:rtl/>
          <w:lang w:bidi="ar-IQ"/>
        </w:rPr>
        <w:tab/>
      </w:r>
      <w:r w:rsidRPr="000A36D0">
        <w:rPr>
          <w:rFonts w:asciiTheme="majorBidi" w:hAnsiTheme="majorBidi" w:cstheme="majorBidi"/>
          <w:sz w:val="28"/>
          <w:szCs w:val="28"/>
          <w:rtl/>
          <w:lang w:bidi="ar-IQ"/>
        </w:rPr>
        <w:tab/>
      </w:r>
      <w:r w:rsidRPr="000A36D0">
        <w:rPr>
          <w:rFonts w:asciiTheme="majorBidi" w:hAnsiTheme="majorBidi" w:cstheme="majorBidi"/>
          <w:sz w:val="28"/>
          <w:szCs w:val="28"/>
          <w:rtl/>
          <w:lang w:bidi="ar-IQ"/>
        </w:rPr>
        <w:tab/>
      </w:r>
      <w:r w:rsidRPr="000A36D0">
        <w:rPr>
          <w:rFonts w:asciiTheme="majorBidi" w:hAnsiTheme="majorBidi" w:cstheme="majorBidi"/>
          <w:sz w:val="28"/>
          <w:szCs w:val="28"/>
          <w:rtl/>
          <w:lang w:bidi="ar-IQ"/>
        </w:rPr>
        <w:tab/>
      </w:r>
      <w:r w:rsidRPr="000A36D0">
        <w:rPr>
          <w:rFonts w:asciiTheme="majorBidi" w:hAnsiTheme="majorBidi" w:cstheme="majorBidi"/>
          <w:sz w:val="28"/>
          <w:szCs w:val="28"/>
          <w:rtl/>
          <w:lang w:bidi="ar-IQ"/>
        </w:rPr>
        <w:tab/>
      </w:r>
    </w:p>
    <w:p w:rsidR="004655E2" w:rsidRPr="00A840BF" w:rsidRDefault="004655E2" w:rsidP="000A36D0">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جدول الكميات </w:t>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lang w:bidi="ar-IQ"/>
        </w:rPr>
        <w:t xml:space="preserve"> </w:t>
      </w:r>
    </w:p>
    <w:p w:rsidR="004655E2" w:rsidRPr="00A840BF" w:rsidRDefault="004655E2" w:rsidP="000A36D0">
      <w:pPr>
        <w:numPr>
          <w:ilvl w:val="0"/>
          <w:numId w:val="13"/>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لجدول الكميات.</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t xml:space="preserve"> </w:t>
      </w:r>
    </w:p>
    <w:p w:rsidR="004655E2" w:rsidRPr="00A840BF" w:rsidRDefault="004655E2" w:rsidP="000A36D0">
      <w:pPr>
        <w:numPr>
          <w:ilvl w:val="0"/>
          <w:numId w:val="13"/>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لجدول أسعار العمل اليومي / 1- العمالة.</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t xml:space="preserve"> </w:t>
      </w:r>
    </w:p>
    <w:p w:rsidR="004655E2" w:rsidRPr="00A840BF" w:rsidRDefault="004655E2" w:rsidP="000A36D0">
      <w:pPr>
        <w:numPr>
          <w:ilvl w:val="0"/>
          <w:numId w:val="13"/>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لجدول أسعار العمل اليومي / 2- المواد.</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3"/>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لجدول أسعار العمل اليومي / 3- معدات المقاول.</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3"/>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لجدول خلاصة العمل اليومي.</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t xml:space="preserve"> </w:t>
      </w:r>
    </w:p>
    <w:p w:rsidR="004655E2" w:rsidRPr="00A840BF" w:rsidRDefault="004655E2" w:rsidP="000A36D0">
      <w:pPr>
        <w:numPr>
          <w:ilvl w:val="0"/>
          <w:numId w:val="13"/>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لجدول المبالغ الإضافية (الفقرات الأختيارية).</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3"/>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خلاصة لمبلغ العطاء.</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A840BF">
      <w:pPr>
        <w:bidi/>
        <w:rPr>
          <w:rFonts w:asciiTheme="majorBidi" w:hAnsiTheme="majorBidi" w:cstheme="majorBidi"/>
          <w:sz w:val="20"/>
          <w:szCs w:val="20"/>
          <w:rtl/>
          <w:lang w:bidi="ar-IQ"/>
        </w:rPr>
      </w:pPr>
    </w:p>
    <w:p w:rsidR="004655E2" w:rsidRPr="00A840BF" w:rsidRDefault="004655E2" w:rsidP="000A36D0">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المقترح الفني </w:t>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p>
    <w:p w:rsidR="004655E2" w:rsidRPr="00A840BF" w:rsidRDefault="004655E2" w:rsidP="000A36D0">
      <w:pPr>
        <w:numPr>
          <w:ilvl w:val="0"/>
          <w:numId w:val="14"/>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الهيكل التنظيمي في الموقع.</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t xml:space="preserve"> </w:t>
      </w:r>
    </w:p>
    <w:p w:rsidR="004655E2" w:rsidRPr="00A840BF" w:rsidRDefault="004655E2" w:rsidP="000A36D0">
      <w:pPr>
        <w:numPr>
          <w:ilvl w:val="0"/>
          <w:numId w:val="14"/>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منهجية التننفيذ.</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4"/>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منهاج التهيئة.</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t xml:space="preserve"> </w:t>
      </w:r>
    </w:p>
    <w:p w:rsidR="004655E2" w:rsidRPr="00A840BF" w:rsidRDefault="004655E2" w:rsidP="000A36D0">
      <w:pPr>
        <w:numPr>
          <w:ilvl w:val="0"/>
          <w:numId w:val="14"/>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منهاج تنفيذ الأشغال.</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t xml:space="preserve"> </w:t>
      </w:r>
    </w:p>
    <w:p w:rsidR="004655E2" w:rsidRPr="00A840BF" w:rsidRDefault="004655E2" w:rsidP="000A36D0">
      <w:pPr>
        <w:numPr>
          <w:ilvl w:val="0"/>
          <w:numId w:val="14"/>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جدول بالعاملين</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4"/>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lastRenderedPageBreak/>
        <w:t>جدول بالمعدات المطلوبة للعمل وعائديتها.</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4"/>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الجداول التخصصية للمعدات</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4"/>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النشرات الفنية للجهات المنتجة للمعدات والمواد</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4"/>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أخرى</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t xml:space="preserve"> </w:t>
      </w:r>
    </w:p>
    <w:p w:rsidR="004655E2" w:rsidRPr="00A840BF" w:rsidRDefault="004655E2" w:rsidP="00A840BF">
      <w:pPr>
        <w:bidi/>
        <w:ind w:left="284"/>
        <w:rPr>
          <w:rFonts w:asciiTheme="majorBidi" w:hAnsiTheme="majorBidi" w:cstheme="majorBidi"/>
          <w:sz w:val="28"/>
          <w:szCs w:val="28"/>
          <w:lang w:bidi="ar-IQ"/>
        </w:rPr>
      </w:pPr>
    </w:p>
    <w:p w:rsidR="004655E2" w:rsidRPr="00A840BF" w:rsidRDefault="004655E2" w:rsidP="00A840BF">
      <w:pPr>
        <w:bidi/>
        <w:ind w:left="284"/>
        <w:rPr>
          <w:rFonts w:asciiTheme="majorBidi" w:hAnsiTheme="majorBidi" w:cstheme="majorBidi"/>
          <w:sz w:val="28"/>
          <w:szCs w:val="28"/>
          <w:lang w:bidi="ar-IQ"/>
        </w:rPr>
      </w:pPr>
    </w:p>
    <w:p w:rsidR="004655E2" w:rsidRPr="00A840BF" w:rsidRDefault="004655E2" w:rsidP="000A36D0">
      <w:pPr>
        <w:bidi/>
        <w:ind w:left="284"/>
        <w:rPr>
          <w:rFonts w:asciiTheme="majorBidi" w:hAnsiTheme="majorBidi" w:cstheme="majorBidi"/>
          <w:sz w:val="28"/>
          <w:szCs w:val="28"/>
          <w:rtl/>
          <w:lang w:bidi="ar-IQ"/>
        </w:rPr>
      </w:pPr>
      <w:r w:rsidRPr="00A840BF">
        <w:rPr>
          <w:rFonts w:asciiTheme="majorBidi" w:hAnsiTheme="majorBidi" w:cstheme="majorBidi"/>
          <w:b/>
          <w:bCs/>
          <w:sz w:val="28"/>
          <w:szCs w:val="28"/>
          <w:rtl/>
          <w:lang w:bidi="ar-IQ"/>
        </w:rPr>
        <w:t>التأهيل لمقدمي العطاءات ( الذي لم يتم تأهيله سابقا)</w:t>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lang w:bidi="ar-IQ"/>
        </w:rPr>
        <w:t xml:space="preserve">           </w:t>
      </w:r>
    </w:p>
    <w:p w:rsidR="004655E2" w:rsidRPr="00A840BF" w:rsidRDefault="004655E2" w:rsidP="000A36D0">
      <w:pPr>
        <w:numPr>
          <w:ilvl w:val="0"/>
          <w:numId w:val="15"/>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أستمارة معلومات مقدم العطاء (شركة منفردة).</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5"/>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استمارة معلومات لمقدم العطاء (مشروع مشترك).</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5"/>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قائمة بالدعاوى القضائية غير المحسومة.</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t xml:space="preserve"> </w:t>
      </w:r>
    </w:p>
    <w:p w:rsidR="004655E2" w:rsidRPr="00A840BF" w:rsidRDefault="004655E2" w:rsidP="000A36D0">
      <w:pPr>
        <w:numPr>
          <w:ilvl w:val="0"/>
          <w:numId w:val="15"/>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جدول الوضع المالي.</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5"/>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جدول حجم الإيرادات السنوية.</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t xml:space="preserve"> </w:t>
      </w:r>
    </w:p>
    <w:p w:rsidR="004655E2" w:rsidRPr="00A840BF" w:rsidRDefault="004655E2" w:rsidP="000A36D0">
      <w:pPr>
        <w:numPr>
          <w:ilvl w:val="0"/>
          <w:numId w:val="15"/>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جدول الموارد المالية.</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5"/>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جدول العقود المستمرة.</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5"/>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إستمارة الخبرة الإنشائية العامة لمقدم العطاء.</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t xml:space="preserve"> </w:t>
      </w:r>
    </w:p>
    <w:p w:rsidR="004655E2" w:rsidRPr="00A840BF" w:rsidRDefault="004655E2" w:rsidP="000A36D0">
      <w:pPr>
        <w:numPr>
          <w:ilvl w:val="0"/>
          <w:numId w:val="15"/>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إستمارة الخبرة الإنشائية التخصصية لمقدم العطاء.</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0A36D0">
      <w:pPr>
        <w:numPr>
          <w:ilvl w:val="0"/>
          <w:numId w:val="15"/>
        </w:numPr>
        <w:bidi/>
        <w:spacing w:before="120" w:after="0" w:line="240" w:lineRule="auto"/>
        <w:jc w:val="center"/>
        <w:rPr>
          <w:rFonts w:asciiTheme="majorBidi" w:hAnsiTheme="majorBidi" w:cstheme="majorBidi"/>
          <w:sz w:val="28"/>
          <w:szCs w:val="28"/>
          <w:lang w:bidi="ar-IQ"/>
        </w:rPr>
      </w:pPr>
      <w:r w:rsidRPr="00A840BF">
        <w:rPr>
          <w:rFonts w:asciiTheme="majorBidi" w:hAnsiTheme="majorBidi" w:cstheme="majorBidi"/>
          <w:sz w:val="28"/>
          <w:szCs w:val="28"/>
          <w:rtl/>
          <w:lang w:bidi="ar-IQ"/>
        </w:rPr>
        <w:t>نموذج إستمارة الخبرة التخصصية لبعض الفعاليات الرئيسة للعقد لمقدم العطاء.</w:t>
      </w:r>
      <w:r w:rsidRPr="00A840BF">
        <w:rPr>
          <w:rFonts w:asciiTheme="majorBidi" w:hAnsiTheme="majorBidi" w:cstheme="majorBidi"/>
          <w:sz w:val="28"/>
          <w:szCs w:val="28"/>
          <w:rtl/>
          <w:lang w:bidi="ar-IQ"/>
        </w:rPr>
        <w:tab/>
      </w: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0A36D0">
      <w:pPr>
        <w:bidi/>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استمارة ضمان العطاء</w:t>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t xml:space="preserve">      </w:t>
      </w:r>
      <w:r w:rsidRPr="00A840BF">
        <w:rPr>
          <w:rFonts w:asciiTheme="majorBidi" w:hAnsiTheme="majorBidi" w:cstheme="majorBidi"/>
          <w:b/>
          <w:bCs/>
          <w:sz w:val="28"/>
          <w:szCs w:val="28"/>
          <w:lang w:bidi="ar-IQ"/>
        </w:rPr>
        <w:t xml:space="preserve">  </w:t>
      </w:r>
      <w:r w:rsidRPr="00A840BF">
        <w:rPr>
          <w:rFonts w:asciiTheme="majorBidi" w:hAnsiTheme="majorBidi" w:cstheme="majorBidi"/>
          <w:b/>
          <w:bCs/>
          <w:sz w:val="28"/>
          <w:szCs w:val="28"/>
          <w:rtl/>
          <w:lang w:bidi="ar-IQ"/>
        </w:rPr>
        <w:t xml:space="preserve">  </w:t>
      </w:r>
    </w:p>
    <w:p w:rsidR="004655E2" w:rsidRPr="00A840BF" w:rsidRDefault="004655E2" w:rsidP="00A840BF">
      <w:pPr>
        <w:bidi/>
        <w:ind w:left="2880"/>
        <w:jc w:val="lowKashida"/>
        <w:rPr>
          <w:rFonts w:asciiTheme="majorBidi" w:hAnsiTheme="majorBidi" w:cstheme="majorBidi"/>
          <w:b/>
          <w:bCs/>
          <w:sz w:val="28"/>
          <w:szCs w:val="28"/>
          <w:lang w:bidi="ar-IQ"/>
        </w:rPr>
      </w:pPr>
    </w:p>
    <w:p w:rsidR="004655E2" w:rsidRPr="00A840BF" w:rsidRDefault="004655E2" w:rsidP="00A840BF">
      <w:pPr>
        <w:bidi/>
        <w:ind w:left="2880"/>
        <w:jc w:val="lowKashida"/>
        <w:rPr>
          <w:rFonts w:asciiTheme="majorBidi" w:hAnsiTheme="majorBidi" w:cstheme="majorBidi"/>
          <w:b/>
          <w:bCs/>
          <w:sz w:val="28"/>
          <w:szCs w:val="28"/>
          <w:lang w:bidi="ar-IQ"/>
        </w:rPr>
      </w:pPr>
    </w:p>
    <w:p w:rsidR="004655E2" w:rsidRDefault="004655E2" w:rsidP="00A840BF">
      <w:pPr>
        <w:bidi/>
        <w:ind w:left="2880"/>
        <w:jc w:val="lowKashida"/>
        <w:rPr>
          <w:rFonts w:asciiTheme="majorBidi" w:hAnsiTheme="majorBidi" w:cstheme="majorBidi"/>
          <w:b/>
          <w:bCs/>
          <w:sz w:val="28"/>
          <w:szCs w:val="28"/>
          <w:lang w:bidi="ar-IQ"/>
        </w:rPr>
      </w:pPr>
    </w:p>
    <w:p w:rsidR="000A36D0" w:rsidRDefault="000A36D0" w:rsidP="000A36D0">
      <w:pPr>
        <w:bidi/>
        <w:ind w:left="2880"/>
        <w:jc w:val="lowKashida"/>
        <w:rPr>
          <w:rFonts w:asciiTheme="majorBidi" w:hAnsiTheme="majorBidi" w:cstheme="majorBidi"/>
          <w:b/>
          <w:bCs/>
          <w:sz w:val="28"/>
          <w:szCs w:val="28"/>
          <w:lang w:bidi="ar-IQ"/>
        </w:rPr>
      </w:pPr>
    </w:p>
    <w:p w:rsidR="000A36D0" w:rsidRDefault="000A36D0" w:rsidP="000A36D0">
      <w:pPr>
        <w:bidi/>
        <w:ind w:left="2880"/>
        <w:jc w:val="lowKashida"/>
        <w:rPr>
          <w:rFonts w:asciiTheme="majorBidi" w:hAnsiTheme="majorBidi" w:cstheme="majorBidi"/>
          <w:b/>
          <w:bCs/>
          <w:sz w:val="28"/>
          <w:szCs w:val="28"/>
          <w:lang w:bidi="ar-IQ"/>
        </w:rPr>
      </w:pPr>
    </w:p>
    <w:p w:rsidR="000A36D0" w:rsidRPr="00A840BF" w:rsidRDefault="000A36D0" w:rsidP="000A36D0">
      <w:pPr>
        <w:bidi/>
        <w:ind w:left="2880"/>
        <w:jc w:val="lowKashida"/>
        <w:rPr>
          <w:rFonts w:asciiTheme="majorBidi" w:hAnsiTheme="majorBidi" w:cstheme="majorBidi"/>
          <w:b/>
          <w:bCs/>
          <w:sz w:val="28"/>
          <w:szCs w:val="28"/>
          <w:lang w:bidi="ar-IQ"/>
        </w:rPr>
      </w:pPr>
    </w:p>
    <w:p w:rsidR="004655E2" w:rsidRPr="00A840BF" w:rsidRDefault="004655E2" w:rsidP="00A840BF">
      <w:pPr>
        <w:bidi/>
        <w:ind w:left="2880"/>
        <w:jc w:val="lowKashida"/>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lastRenderedPageBreak/>
        <w:t>أستمارة تقديم العطاء</w:t>
      </w:r>
    </w:p>
    <w:p w:rsidR="004655E2" w:rsidRPr="00A840BF" w:rsidRDefault="004655E2" w:rsidP="00A840BF">
      <w:pPr>
        <w:bidi/>
        <w:ind w:left="2880"/>
        <w:jc w:val="lowKashida"/>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التاريخ :</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رقم المناقصة :</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رقم كتاب الدعوة :</w:t>
      </w:r>
    </w:p>
    <w:p w:rsidR="004655E2" w:rsidRPr="00A840BF" w:rsidRDefault="004655E2" w:rsidP="00A840BF">
      <w:pPr>
        <w:bidi/>
        <w:ind w:left="-334"/>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الى : (اسم وعنوان صاحب العمل )</w:t>
      </w:r>
    </w:p>
    <w:p w:rsidR="004655E2" w:rsidRPr="00A840BF" w:rsidRDefault="004655E2" w:rsidP="00A840BF">
      <w:pPr>
        <w:bidi/>
        <w:ind w:left="-334"/>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نحن الموقعون في ادناه نعلن بأننا :</w:t>
      </w:r>
    </w:p>
    <w:p w:rsidR="004655E2" w:rsidRPr="00A840BF" w:rsidRDefault="004655E2" w:rsidP="00A840BF">
      <w:pPr>
        <w:bidi/>
        <w:ind w:left="-334"/>
        <w:jc w:val="lowKashida"/>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أ- نؤيد باننا قمنا بدراسة  وتدقيق وثائق العطاء ولا توجد لدينا أية تحفظات بصددها وبأي من التعديلات التي تمت بموجب المادة (8) من التعليمات لمقدمي العطاءات ........................ </w:t>
      </w:r>
    </w:p>
    <w:p w:rsidR="004655E2" w:rsidRPr="00A840BF" w:rsidRDefault="004655E2" w:rsidP="00A840BF">
      <w:pPr>
        <w:bidi/>
        <w:ind w:left="-334"/>
        <w:rPr>
          <w:rFonts w:asciiTheme="majorBidi" w:hAnsiTheme="majorBidi" w:cstheme="majorBidi"/>
          <w:sz w:val="28"/>
          <w:szCs w:val="28"/>
          <w:rtl/>
          <w:lang w:bidi="ar-IQ"/>
        </w:rPr>
      </w:pPr>
      <w:r w:rsidRPr="00A840BF">
        <w:rPr>
          <w:rFonts w:asciiTheme="majorBidi" w:hAnsiTheme="majorBidi" w:cstheme="majorBidi"/>
          <w:sz w:val="28"/>
          <w:szCs w:val="28"/>
          <w:rtl/>
          <w:lang w:bidi="ar-IQ"/>
        </w:rPr>
        <w:t>ب- نتقدم بعرضنا هذا لتنفيذ الاشغال المبينة لاحقا وبموجب ما هو محدد في وثائق العطاء ...................................................................................................................................................................................</w:t>
      </w:r>
    </w:p>
    <w:p w:rsidR="004655E2" w:rsidRPr="00A840BF" w:rsidRDefault="004655E2" w:rsidP="00A840BF">
      <w:pPr>
        <w:bidi/>
        <w:ind w:left="-334"/>
        <w:rPr>
          <w:rFonts w:asciiTheme="majorBidi" w:hAnsiTheme="majorBidi" w:cstheme="majorBidi"/>
          <w:sz w:val="28"/>
          <w:szCs w:val="28"/>
          <w:rtl/>
          <w:lang w:bidi="ar-IQ"/>
        </w:rPr>
      </w:pPr>
      <w:r w:rsidRPr="00A840BF">
        <w:rPr>
          <w:rFonts w:asciiTheme="majorBidi" w:hAnsiTheme="majorBidi" w:cstheme="majorBidi"/>
          <w:sz w:val="28"/>
          <w:szCs w:val="28"/>
          <w:rtl/>
          <w:lang w:bidi="ar-IQ"/>
        </w:rPr>
        <w:t>ج- السعر الكلي لعطائنا بعد أستثناء أي من الحسومات الواردة في عطائنا والمبينة في الفقرة (د) أدناه يبلغ ........................................................................................................................................................................                       د- الحسومات الواردة في عطائنا وطريقة تطبيقها هي كما مبين أدناه</w:t>
      </w:r>
    </w:p>
    <w:p w:rsidR="004655E2" w:rsidRPr="00A840BF" w:rsidRDefault="004655E2" w:rsidP="00A840BF">
      <w:pPr>
        <w:bidi/>
        <w:ind w:left="-334"/>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w:t>
      </w:r>
    </w:p>
    <w:p w:rsidR="004655E2" w:rsidRPr="00A840BF" w:rsidRDefault="004655E2" w:rsidP="00A840BF">
      <w:pPr>
        <w:bidi/>
        <w:ind w:left="-334" w:hanging="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هـ. يكون عطاؤنا نافذا لمدة ................. يوم من التاريخ النهائي المحدد لتسليم العطاء في وثائق العطاء ويبقى ملزما لنا ومقبولاً منا  الى حين انتهاء فترة نفاذه .</w:t>
      </w:r>
    </w:p>
    <w:p w:rsidR="004655E2" w:rsidRPr="00A840BF" w:rsidRDefault="004655E2" w:rsidP="00A840BF">
      <w:pPr>
        <w:ind w:left="-334" w:right="-334"/>
        <w:jc w:val="right"/>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و- في حالة قبول عطائنا نتعهد بتقديم ضمان حسن الاداء المشار اليه في وثائق العطاء و الحضور لتوقيع العقد بموجب التوقيتات المحددة بالفقرتين (40-2 و41- 1 ) من التعليمات لمقدمي العطاءات ،  و في خلاف ذلك تطبق بحقنا أحكام الفقرة (41-2) من التعليمات لمقدمي العطاءات. </w:t>
      </w:r>
    </w:p>
    <w:p w:rsidR="004655E2" w:rsidRPr="00A840BF" w:rsidRDefault="004655E2" w:rsidP="00A840BF">
      <w:pPr>
        <w:bidi/>
        <w:ind w:left="-334"/>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ز- نؤكد باننا وأي من مقاولينا الثانويين , أو المجهزين لاي جزء من العقد نحمل او سوف نحمل جنسيات من الدول المؤهلة وبموجب احكام الفقرة (4- 2) من التعليمات لمقدمي العطاء .</w:t>
      </w:r>
    </w:p>
    <w:p w:rsidR="004655E2" w:rsidRPr="00A840BF" w:rsidRDefault="004655E2" w:rsidP="00A840BF">
      <w:pPr>
        <w:bidi/>
        <w:ind w:left="-334"/>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ح- نؤكد بعدم وجود أي تضارب في المصالح لنا ولا لأي من مقاولينا الثانويين والمجهزيين لاي جزء من العقد المشار اليها بالفقرة (4-3) من التعليمات لمقدمي العطاء .</w:t>
      </w:r>
    </w:p>
    <w:p w:rsidR="004655E2" w:rsidRPr="00A840BF" w:rsidRDefault="004655E2" w:rsidP="00A840BF">
      <w:pPr>
        <w:bidi/>
        <w:ind w:left="-334"/>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lastRenderedPageBreak/>
        <w:t>ط- نؤكد عدم مشاركتنا بأي عطاء أخر عدا عطائنا هذا بأية صفة كانت لمقدم العطاء أو مقاول ثانوي , عملا باحكام الفقرة (4-3) من التعليمات لمقدمي العطاء ,عدا العطاءات البديلة المقدمة من قبلنا بموجب المادة 13 من التعليمات لمقدمي العطاء</w:t>
      </w:r>
    </w:p>
    <w:p w:rsidR="004655E2" w:rsidRPr="00A840BF" w:rsidRDefault="004655E2" w:rsidP="00A840BF">
      <w:pPr>
        <w:bidi/>
        <w:ind w:left="-334"/>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ي- نؤكد عدم صدور أي قرار من وزارة التخطيط او اي جهة اخرى معتمدة قانونا ملزمة لدولة العراق تتضمن عدم اهليتنا أو الوضع بالقائمة السوداء بحقنا وبحق أي من مقاولينا الثانويين أو مجهزينا لأي جزء من العقد , كذلك عدم صدور أي قرار من الامم المتحدة / مجلس الامن بهذا الصدد .</w:t>
      </w:r>
    </w:p>
    <w:p w:rsidR="004655E2" w:rsidRPr="00A840BF" w:rsidRDefault="004655E2" w:rsidP="00A840BF">
      <w:pPr>
        <w:bidi/>
        <w:ind w:left="-334"/>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ك- نؤكد بأننا لسنا جهة حكومية / أو نحن جهة حكومية ملبية للمتطلبات المحددة في الفقرة   (4-5) من التعليمات لمقدمي العطاءات .</w:t>
      </w:r>
    </w:p>
    <w:p w:rsidR="004655E2" w:rsidRPr="00A840BF" w:rsidRDefault="004655E2" w:rsidP="00A840BF">
      <w:pPr>
        <w:bidi/>
        <w:ind w:left="-334"/>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ل- نبين بأننا قمنا بدفع / أو سندفع العمولات , الهداية أو الاجور ذات العلاقة بإجراءات التقاعد أو تنفيذ العقد .</w:t>
      </w:r>
    </w:p>
    <w:tbl>
      <w:tblPr>
        <w:bidiVisual/>
        <w:tblW w:w="7144"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1786"/>
        <w:gridCol w:w="1786"/>
        <w:gridCol w:w="1786"/>
      </w:tblGrid>
      <w:tr w:rsidR="004655E2" w:rsidRPr="00A840BF" w:rsidTr="00A840BF">
        <w:trPr>
          <w:trHeight w:val="544"/>
        </w:trPr>
        <w:tc>
          <w:tcPr>
            <w:tcW w:w="1786" w:type="dxa"/>
          </w:tcPr>
          <w:p w:rsidR="004655E2" w:rsidRPr="00A840BF" w:rsidRDefault="004655E2" w:rsidP="00A840BF">
            <w:pPr>
              <w:bidi/>
              <w:ind w:left="-334"/>
              <w:rPr>
                <w:rFonts w:asciiTheme="majorBidi" w:hAnsiTheme="majorBidi" w:cstheme="majorBidi"/>
                <w:sz w:val="28"/>
                <w:szCs w:val="28"/>
                <w:rtl/>
                <w:lang w:bidi="ar-IQ"/>
              </w:rPr>
            </w:pPr>
            <w:r w:rsidRPr="00A840BF">
              <w:rPr>
                <w:rFonts w:asciiTheme="majorBidi" w:hAnsiTheme="majorBidi" w:cstheme="majorBidi"/>
                <w:sz w:val="28"/>
                <w:szCs w:val="28"/>
                <w:rtl/>
                <w:lang w:bidi="ar-IQ"/>
              </w:rPr>
              <w:t>اسم المستلم</w:t>
            </w:r>
          </w:p>
        </w:tc>
        <w:tc>
          <w:tcPr>
            <w:tcW w:w="1786" w:type="dxa"/>
          </w:tcPr>
          <w:p w:rsidR="004655E2" w:rsidRPr="00A840BF" w:rsidRDefault="004655E2" w:rsidP="00A840BF">
            <w:pPr>
              <w:bidi/>
              <w:ind w:left="-334"/>
              <w:rPr>
                <w:rFonts w:asciiTheme="majorBidi" w:hAnsiTheme="majorBidi" w:cstheme="majorBidi"/>
                <w:sz w:val="28"/>
                <w:szCs w:val="28"/>
                <w:rtl/>
                <w:lang w:bidi="ar-IQ"/>
              </w:rPr>
            </w:pPr>
            <w:r w:rsidRPr="00A840BF">
              <w:rPr>
                <w:rFonts w:asciiTheme="majorBidi" w:hAnsiTheme="majorBidi" w:cstheme="majorBidi"/>
                <w:sz w:val="28"/>
                <w:szCs w:val="28"/>
                <w:rtl/>
                <w:lang w:bidi="ar-IQ"/>
              </w:rPr>
              <w:t>العنوان</w:t>
            </w:r>
          </w:p>
        </w:tc>
        <w:tc>
          <w:tcPr>
            <w:tcW w:w="1786" w:type="dxa"/>
          </w:tcPr>
          <w:p w:rsidR="004655E2" w:rsidRPr="00A840BF" w:rsidRDefault="004655E2" w:rsidP="00A840BF">
            <w:pPr>
              <w:bidi/>
              <w:ind w:left="-334"/>
              <w:rPr>
                <w:rFonts w:asciiTheme="majorBidi" w:hAnsiTheme="majorBidi" w:cstheme="majorBidi"/>
                <w:sz w:val="28"/>
                <w:szCs w:val="28"/>
                <w:rtl/>
              </w:rPr>
            </w:pPr>
            <w:r w:rsidRPr="00A840BF">
              <w:rPr>
                <w:rFonts w:asciiTheme="majorBidi" w:hAnsiTheme="majorBidi" w:cstheme="majorBidi"/>
                <w:sz w:val="28"/>
                <w:szCs w:val="28"/>
                <w:rtl/>
              </w:rPr>
              <w:t>السبب</w:t>
            </w:r>
          </w:p>
        </w:tc>
        <w:tc>
          <w:tcPr>
            <w:tcW w:w="1786" w:type="dxa"/>
          </w:tcPr>
          <w:p w:rsidR="004655E2" w:rsidRPr="00A840BF" w:rsidRDefault="004655E2" w:rsidP="00A840BF">
            <w:pPr>
              <w:bidi/>
              <w:ind w:left="-334"/>
              <w:rPr>
                <w:rFonts w:asciiTheme="majorBidi" w:hAnsiTheme="majorBidi" w:cstheme="majorBidi"/>
                <w:sz w:val="28"/>
                <w:szCs w:val="28"/>
                <w:rtl/>
                <w:lang w:bidi="ar-IQ"/>
              </w:rPr>
            </w:pPr>
            <w:r w:rsidRPr="00A840BF">
              <w:rPr>
                <w:rFonts w:asciiTheme="majorBidi" w:hAnsiTheme="majorBidi" w:cstheme="majorBidi"/>
                <w:sz w:val="28"/>
                <w:szCs w:val="28"/>
                <w:rtl/>
                <w:lang w:bidi="ar-IQ"/>
              </w:rPr>
              <w:t>المبلغ</w:t>
            </w:r>
          </w:p>
        </w:tc>
      </w:tr>
      <w:tr w:rsidR="004655E2" w:rsidRPr="00A840BF" w:rsidTr="00A840BF">
        <w:trPr>
          <w:trHeight w:val="953"/>
        </w:trPr>
        <w:tc>
          <w:tcPr>
            <w:tcW w:w="1786" w:type="dxa"/>
          </w:tcPr>
          <w:p w:rsidR="004655E2" w:rsidRPr="00A840BF" w:rsidRDefault="004655E2" w:rsidP="00A840BF">
            <w:pPr>
              <w:bidi/>
              <w:ind w:left="-334"/>
              <w:jc w:val="lowKashida"/>
              <w:rPr>
                <w:rFonts w:asciiTheme="majorBidi" w:hAnsiTheme="majorBidi" w:cstheme="majorBidi"/>
                <w:sz w:val="28"/>
                <w:szCs w:val="28"/>
                <w:rtl/>
                <w:lang w:bidi="ar-IQ"/>
              </w:rPr>
            </w:pPr>
          </w:p>
        </w:tc>
        <w:tc>
          <w:tcPr>
            <w:tcW w:w="1786" w:type="dxa"/>
          </w:tcPr>
          <w:p w:rsidR="004655E2" w:rsidRPr="00A840BF" w:rsidRDefault="004655E2" w:rsidP="00A840BF">
            <w:pPr>
              <w:bidi/>
              <w:ind w:left="-334"/>
              <w:jc w:val="lowKashida"/>
              <w:rPr>
                <w:rFonts w:asciiTheme="majorBidi" w:hAnsiTheme="majorBidi" w:cstheme="majorBidi"/>
                <w:sz w:val="28"/>
                <w:szCs w:val="28"/>
                <w:rtl/>
                <w:lang w:bidi="ar-IQ"/>
              </w:rPr>
            </w:pPr>
          </w:p>
        </w:tc>
        <w:tc>
          <w:tcPr>
            <w:tcW w:w="1786" w:type="dxa"/>
          </w:tcPr>
          <w:p w:rsidR="004655E2" w:rsidRPr="00A840BF" w:rsidRDefault="004655E2" w:rsidP="00A840BF">
            <w:pPr>
              <w:bidi/>
              <w:ind w:left="-334"/>
              <w:jc w:val="lowKashida"/>
              <w:rPr>
                <w:rFonts w:asciiTheme="majorBidi" w:hAnsiTheme="majorBidi" w:cstheme="majorBidi"/>
                <w:sz w:val="28"/>
                <w:szCs w:val="28"/>
                <w:rtl/>
                <w:lang w:bidi="ar-IQ"/>
              </w:rPr>
            </w:pPr>
          </w:p>
        </w:tc>
        <w:tc>
          <w:tcPr>
            <w:tcW w:w="1786" w:type="dxa"/>
          </w:tcPr>
          <w:p w:rsidR="004655E2" w:rsidRPr="00A840BF" w:rsidRDefault="004655E2" w:rsidP="00A840BF">
            <w:pPr>
              <w:bidi/>
              <w:ind w:left="-334"/>
              <w:jc w:val="lowKashida"/>
              <w:rPr>
                <w:rFonts w:asciiTheme="majorBidi" w:hAnsiTheme="majorBidi" w:cstheme="majorBidi"/>
                <w:sz w:val="28"/>
                <w:szCs w:val="28"/>
                <w:rtl/>
                <w:lang w:bidi="ar-IQ"/>
              </w:rPr>
            </w:pPr>
          </w:p>
        </w:tc>
      </w:tr>
    </w:tbl>
    <w:p w:rsidR="004655E2" w:rsidRPr="00A840BF" w:rsidRDefault="004655E2" w:rsidP="00A840BF">
      <w:pPr>
        <w:bidi/>
        <w:ind w:left="-334"/>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 اذا لم يتم الدفع او لن يتم الدفع لأي احد يتم تأشير لايوجد )</w:t>
      </w:r>
    </w:p>
    <w:p w:rsidR="004655E2" w:rsidRPr="00A840BF" w:rsidRDefault="004655E2" w:rsidP="00A840BF">
      <w:pPr>
        <w:bidi/>
        <w:ind w:left="-334"/>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م- نحن ندرك بأن هذا العطاء وقبولكم التحريري له بموجب كتاب خطاب القبول (الاحالة) الذي سيصدر لاحقا سيكون بمثابة عقد ملزم بيننا لحين أعداد صيغة عقد رسمي و إبرامه (وفي حال نكولنا عن توقيع العقد فنحن ملزمين بتحمل التبعات القانونية والمالية التي تترتب بذمتنا جراء ذلك وحسب الاحكام المهنية بهذا الشأن المنصوص عليها في التشريعات القانونية الخاصة بالتعاقدات الحكومية والاجراءات الخاصة بذلك في احكام هذه الوثيقة). </w:t>
      </w:r>
    </w:p>
    <w:p w:rsidR="004655E2" w:rsidRPr="00A840BF" w:rsidRDefault="004655E2" w:rsidP="00A840BF">
      <w:pPr>
        <w:bidi/>
        <w:ind w:left="-334"/>
        <w:rPr>
          <w:rFonts w:asciiTheme="majorBidi" w:hAnsiTheme="majorBidi" w:cstheme="majorBidi"/>
          <w:sz w:val="28"/>
          <w:szCs w:val="28"/>
          <w:rtl/>
          <w:lang w:bidi="ar-IQ"/>
        </w:rPr>
      </w:pPr>
      <w:r w:rsidRPr="00A840BF">
        <w:rPr>
          <w:rFonts w:asciiTheme="majorBidi" w:hAnsiTheme="majorBidi" w:cstheme="majorBidi"/>
          <w:sz w:val="28"/>
          <w:szCs w:val="28"/>
          <w:rtl/>
          <w:lang w:bidi="ar-IQ"/>
        </w:rPr>
        <w:t>ن- ونحن ندرك بأنكم غير ملزمين بقبول أوطأ العطاءات أو أي عطاء أخر مستلم من قبلكم .</w:t>
      </w:r>
    </w:p>
    <w:p w:rsidR="004655E2" w:rsidRPr="00A840BF" w:rsidRDefault="004655E2" w:rsidP="00A840BF">
      <w:pPr>
        <w:bidi/>
        <w:ind w:left="-58" w:hanging="456"/>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س-  ونتعهد باتخاذنا الإجراءات كافة لضمان أن أي من منتسبينا أو أي شخص يعمل لصالحنا     سوف لن يقوم بأي ممارسة للرشوة .</w:t>
      </w:r>
    </w:p>
    <w:p w:rsidR="004655E2" w:rsidRPr="00A840BF" w:rsidRDefault="004655E2" w:rsidP="00A840BF">
      <w:pPr>
        <w:tabs>
          <w:tab w:val="left" w:pos="7226"/>
        </w:tabs>
        <w:bidi/>
        <w:ind w:left="-334"/>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أسم مقدم العطاء :                                                                    المنصب:                               </w:t>
      </w:r>
    </w:p>
    <w:p w:rsidR="004655E2" w:rsidRPr="00A840BF" w:rsidRDefault="004655E2" w:rsidP="00A840BF">
      <w:pPr>
        <w:bidi/>
        <w:ind w:left="-334"/>
        <w:rPr>
          <w:rFonts w:asciiTheme="majorBidi" w:hAnsiTheme="majorBidi" w:cstheme="majorBidi"/>
          <w:sz w:val="28"/>
          <w:szCs w:val="28"/>
          <w:rtl/>
          <w:lang w:bidi="ar-IQ"/>
        </w:rPr>
      </w:pPr>
      <w:r w:rsidRPr="00A840BF">
        <w:rPr>
          <w:rFonts w:asciiTheme="majorBidi" w:hAnsiTheme="majorBidi" w:cstheme="majorBidi"/>
          <w:sz w:val="28"/>
          <w:szCs w:val="28"/>
          <w:rtl/>
          <w:lang w:bidi="ar-IQ"/>
        </w:rPr>
        <w:t>التوقيع :</w:t>
      </w:r>
    </w:p>
    <w:p w:rsidR="004655E2" w:rsidRPr="00A840BF" w:rsidRDefault="004655E2" w:rsidP="00A840BF">
      <w:pPr>
        <w:bidi/>
        <w:ind w:left="-334"/>
        <w:rPr>
          <w:rFonts w:asciiTheme="majorBidi" w:hAnsiTheme="majorBidi" w:cstheme="majorBidi"/>
          <w:sz w:val="28"/>
          <w:szCs w:val="28"/>
          <w:rtl/>
          <w:lang w:bidi="ar-IQ"/>
        </w:rPr>
      </w:pPr>
      <w:r w:rsidRPr="00A840BF">
        <w:rPr>
          <w:rFonts w:asciiTheme="majorBidi" w:hAnsiTheme="majorBidi" w:cstheme="majorBidi"/>
          <w:sz w:val="28"/>
          <w:szCs w:val="28"/>
          <w:rtl/>
          <w:lang w:bidi="ar-IQ"/>
        </w:rPr>
        <w:t>أسم المخول لتوقيع العطاء نيابة عن :</w:t>
      </w:r>
    </w:p>
    <w:p w:rsidR="004655E2" w:rsidRPr="00A840BF" w:rsidRDefault="004655E2" w:rsidP="00A840BF">
      <w:pPr>
        <w:bidi/>
        <w:ind w:left="-334"/>
        <w:rPr>
          <w:rFonts w:asciiTheme="majorBidi" w:hAnsiTheme="majorBidi" w:cstheme="majorBidi"/>
          <w:sz w:val="28"/>
          <w:szCs w:val="28"/>
          <w:rtl/>
          <w:lang w:bidi="ar-IQ"/>
        </w:rPr>
      </w:pPr>
      <w:r w:rsidRPr="00A840BF">
        <w:rPr>
          <w:rFonts w:asciiTheme="majorBidi" w:hAnsiTheme="majorBidi" w:cstheme="majorBidi"/>
          <w:sz w:val="28"/>
          <w:szCs w:val="28"/>
          <w:rtl/>
          <w:lang w:bidi="ar-IQ"/>
        </w:rPr>
        <w:t>مؤرخ في:      يوم /شهر/سنة</w:t>
      </w:r>
    </w:p>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br w:type="page"/>
      </w:r>
      <w:r w:rsidRPr="00A840BF">
        <w:rPr>
          <w:rFonts w:asciiTheme="majorBidi" w:hAnsiTheme="majorBidi" w:cstheme="majorBidi"/>
          <w:b/>
          <w:bCs/>
          <w:sz w:val="28"/>
          <w:szCs w:val="28"/>
          <w:rtl/>
          <w:lang w:bidi="ar-IQ"/>
        </w:rPr>
        <w:lastRenderedPageBreak/>
        <w:t>ملحق العطاء</w:t>
      </w:r>
    </w:p>
    <w:p w:rsidR="004655E2" w:rsidRPr="00A840BF" w:rsidRDefault="004655E2" w:rsidP="00A840BF">
      <w:pPr>
        <w:bidi/>
        <w:rPr>
          <w:rFonts w:asciiTheme="majorBidi" w:hAnsiTheme="majorBidi" w:cstheme="majorBidi"/>
          <w:b/>
          <w:bCs/>
          <w:sz w:val="32"/>
          <w:szCs w:val="32"/>
          <w:rtl/>
          <w:lang w:bidi="ar-IQ"/>
        </w:rPr>
      </w:pPr>
    </w:p>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جداول بيانات تعديل الأسعار</w:t>
      </w: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في الجداول (أ) ,(ب) , (ج) , المدرجة لاحقا , على مقدم العطاء أن يحدد الأتي (أ) مبلغها بالعملة العراقية الواجبة الدفع(ب) ,المصادر المقترحة  والقيمة الأساسية والمؤشرات لهذه المكونات بالعملات المختلفة ,(ج) الثقل المقترح لكل مكون بالعملة العراقية والاجنبية الواجبة الدفع, (د) معامل التحويل المعتمد لإغراض تحويل المبالغ الى العملة اللأجنبية . في العقود الكبيرة والمعقدة , قد يتطلب أستخدام عدة معادلات لتعديل الاسعار و حسب طبيعة فقرات الأشغال. </w:t>
      </w: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E87A52">
      <w:pPr>
        <w:jc w:val="right"/>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جدول (أ) _الدفع بالعملة العراقية</w:t>
      </w:r>
    </w:p>
    <w:p w:rsidR="004655E2" w:rsidRPr="00A840BF" w:rsidRDefault="004655E2" w:rsidP="00A840BF">
      <w:pPr>
        <w:rPr>
          <w:rFonts w:asciiTheme="majorBidi" w:hAnsiTheme="majorBidi" w:cstheme="majorBidi"/>
          <w:b/>
          <w:bCs/>
          <w:sz w:val="28"/>
          <w:szCs w:val="28"/>
          <w:lang w:bidi="ar-IQ"/>
        </w:rPr>
      </w:pPr>
    </w:p>
    <w:p w:rsidR="004655E2" w:rsidRPr="00A840BF" w:rsidRDefault="004655E2" w:rsidP="00A840BF">
      <w:pPr>
        <w:rPr>
          <w:rFonts w:asciiTheme="majorBidi" w:hAnsiTheme="majorBidi" w:cstheme="majorBidi"/>
          <w:b/>
          <w:bCs/>
          <w:sz w:val="28"/>
          <w:szCs w:val="28"/>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1266"/>
        <w:gridCol w:w="1420"/>
        <w:gridCol w:w="1274"/>
        <w:gridCol w:w="1440"/>
        <w:gridCol w:w="1440"/>
      </w:tblGrid>
      <w:tr w:rsidR="004655E2" w:rsidRPr="00A840BF" w:rsidTr="00A840BF">
        <w:tc>
          <w:tcPr>
            <w:tcW w:w="1574" w:type="dxa"/>
          </w:tcPr>
          <w:p w:rsidR="004655E2" w:rsidRPr="00A840BF" w:rsidRDefault="004655E2" w:rsidP="00A840BF">
            <w:pPr>
              <w:bidi/>
              <w:rPr>
                <w:rFonts w:asciiTheme="majorBidi" w:hAnsiTheme="majorBidi" w:cstheme="majorBidi"/>
                <w:b/>
                <w:bCs/>
                <w:rtl/>
                <w:lang w:bidi="ar-IQ"/>
              </w:rPr>
            </w:pPr>
            <w:r w:rsidRPr="00A840BF">
              <w:rPr>
                <w:rFonts w:asciiTheme="majorBidi" w:hAnsiTheme="majorBidi" w:cstheme="majorBidi"/>
                <w:b/>
                <w:bCs/>
                <w:rtl/>
                <w:lang w:bidi="ar-IQ"/>
              </w:rPr>
              <w:t>رمز المؤشرات لمكونات كلفةالفقرة</w:t>
            </w:r>
          </w:p>
        </w:tc>
        <w:tc>
          <w:tcPr>
            <w:tcW w:w="1266" w:type="dxa"/>
          </w:tcPr>
          <w:p w:rsidR="004655E2" w:rsidRPr="00A840BF" w:rsidRDefault="004655E2" w:rsidP="00A840BF">
            <w:pPr>
              <w:bidi/>
              <w:rPr>
                <w:rFonts w:asciiTheme="majorBidi" w:hAnsiTheme="majorBidi" w:cstheme="majorBidi"/>
                <w:b/>
                <w:bCs/>
                <w:rtl/>
                <w:lang w:bidi="ar-IQ"/>
              </w:rPr>
            </w:pPr>
            <w:r w:rsidRPr="00A840BF">
              <w:rPr>
                <w:rFonts w:asciiTheme="majorBidi" w:hAnsiTheme="majorBidi" w:cstheme="majorBidi"/>
                <w:b/>
                <w:bCs/>
                <w:rtl/>
                <w:lang w:bidi="ar-IQ"/>
              </w:rPr>
              <w:t>وصف المؤشرات</w:t>
            </w:r>
          </w:p>
        </w:tc>
        <w:tc>
          <w:tcPr>
            <w:tcW w:w="1420" w:type="dxa"/>
          </w:tcPr>
          <w:p w:rsidR="004655E2" w:rsidRPr="00A840BF" w:rsidRDefault="004655E2" w:rsidP="00A840BF">
            <w:pPr>
              <w:bidi/>
              <w:rPr>
                <w:rFonts w:asciiTheme="majorBidi" w:hAnsiTheme="majorBidi" w:cstheme="majorBidi"/>
                <w:b/>
                <w:bCs/>
                <w:rtl/>
                <w:lang w:bidi="ar-IQ"/>
              </w:rPr>
            </w:pPr>
            <w:r w:rsidRPr="00A840BF">
              <w:rPr>
                <w:rFonts w:asciiTheme="majorBidi" w:hAnsiTheme="majorBidi" w:cstheme="majorBidi"/>
                <w:b/>
                <w:bCs/>
                <w:rtl/>
                <w:lang w:bidi="ar-IQ"/>
              </w:rPr>
              <w:t>مصدر كلفة المؤشرات</w:t>
            </w:r>
          </w:p>
        </w:tc>
        <w:tc>
          <w:tcPr>
            <w:tcW w:w="1274" w:type="dxa"/>
          </w:tcPr>
          <w:p w:rsidR="004655E2" w:rsidRPr="00A840BF" w:rsidRDefault="004655E2" w:rsidP="00A840BF">
            <w:pPr>
              <w:bidi/>
              <w:rPr>
                <w:rFonts w:asciiTheme="majorBidi" w:hAnsiTheme="majorBidi" w:cstheme="majorBidi"/>
                <w:b/>
                <w:bCs/>
                <w:rtl/>
                <w:lang w:bidi="ar-IQ"/>
              </w:rPr>
            </w:pPr>
            <w:r w:rsidRPr="00A840BF">
              <w:rPr>
                <w:rFonts w:asciiTheme="majorBidi" w:hAnsiTheme="majorBidi" w:cstheme="majorBidi"/>
                <w:b/>
                <w:bCs/>
                <w:rtl/>
                <w:lang w:bidi="ar-IQ"/>
              </w:rPr>
              <w:t>القيمة الأساسية و التاريخ</w:t>
            </w:r>
          </w:p>
        </w:tc>
        <w:tc>
          <w:tcPr>
            <w:tcW w:w="1440" w:type="dxa"/>
          </w:tcPr>
          <w:p w:rsidR="004655E2" w:rsidRPr="00A840BF" w:rsidRDefault="004655E2" w:rsidP="00A840BF">
            <w:pPr>
              <w:bidi/>
              <w:rPr>
                <w:rFonts w:asciiTheme="majorBidi" w:hAnsiTheme="majorBidi" w:cstheme="majorBidi"/>
                <w:b/>
                <w:bCs/>
                <w:rtl/>
                <w:lang w:bidi="ar-IQ"/>
              </w:rPr>
            </w:pPr>
            <w:r w:rsidRPr="00A840BF">
              <w:rPr>
                <w:rFonts w:asciiTheme="majorBidi" w:hAnsiTheme="majorBidi" w:cstheme="majorBidi"/>
                <w:b/>
                <w:bCs/>
                <w:rtl/>
                <w:lang w:bidi="ar-IQ"/>
              </w:rPr>
              <w:t>المبلغ بعملة مقدم العطاء</w:t>
            </w:r>
          </w:p>
        </w:tc>
        <w:tc>
          <w:tcPr>
            <w:tcW w:w="1440" w:type="dxa"/>
          </w:tcPr>
          <w:p w:rsidR="004655E2" w:rsidRPr="00A840BF" w:rsidRDefault="004655E2" w:rsidP="00A840BF">
            <w:pPr>
              <w:bidi/>
              <w:rPr>
                <w:rFonts w:asciiTheme="majorBidi" w:hAnsiTheme="majorBidi" w:cstheme="majorBidi"/>
                <w:b/>
                <w:bCs/>
                <w:rtl/>
                <w:lang w:bidi="ar-IQ"/>
              </w:rPr>
            </w:pPr>
            <w:r w:rsidRPr="00A840BF">
              <w:rPr>
                <w:rFonts w:asciiTheme="majorBidi" w:hAnsiTheme="majorBidi" w:cstheme="majorBidi"/>
                <w:b/>
                <w:bCs/>
                <w:rtl/>
                <w:lang w:bidi="ar-IQ"/>
              </w:rPr>
              <w:t>ثقل  المكونات المقترح من قبل مقدم العطاء</w:t>
            </w:r>
          </w:p>
        </w:tc>
      </w:tr>
      <w:tr w:rsidR="004655E2" w:rsidRPr="00A840BF" w:rsidTr="00A840BF">
        <w:tc>
          <w:tcPr>
            <w:tcW w:w="1574" w:type="dxa"/>
          </w:tcPr>
          <w:p w:rsidR="004655E2" w:rsidRPr="00A840BF" w:rsidRDefault="004655E2" w:rsidP="00A840BF">
            <w:pPr>
              <w:bidi/>
              <w:rPr>
                <w:rFonts w:asciiTheme="majorBidi" w:hAnsiTheme="majorBidi" w:cstheme="majorBidi"/>
                <w:sz w:val="32"/>
                <w:szCs w:val="32"/>
                <w:rtl/>
                <w:lang w:bidi="ar-IQ"/>
              </w:rPr>
            </w:pPr>
          </w:p>
        </w:tc>
        <w:tc>
          <w:tcPr>
            <w:tcW w:w="1266" w:type="dxa"/>
          </w:tcPr>
          <w:p w:rsidR="004655E2" w:rsidRPr="00A840BF" w:rsidRDefault="004655E2" w:rsidP="00A840BF">
            <w:pPr>
              <w:bidi/>
              <w:rPr>
                <w:rFonts w:asciiTheme="majorBidi" w:hAnsiTheme="majorBidi" w:cstheme="majorBidi"/>
                <w:b/>
                <w:bCs/>
                <w:rtl/>
                <w:lang w:bidi="ar-IQ"/>
              </w:rPr>
            </w:pPr>
          </w:p>
        </w:tc>
        <w:tc>
          <w:tcPr>
            <w:tcW w:w="1420" w:type="dxa"/>
          </w:tcPr>
          <w:p w:rsidR="004655E2" w:rsidRPr="00A840BF" w:rsidRDefault="004655E2" w:rsidP="00A840BF">
            <w:pPr>
              <w:bidi/>
              <w:rPr>
                <w:rFonts w:asciiTheme="majorBidi" w:hAnsiTheme="majorBidi" w:cstheme="majorBidi"/>
                <w:b/>
                <w:bCs/>
                <w:sz w:val="32"/>
                <w:szCs w:val="32"/>
                <w:rtl/>
                <w:lang w:bidi="ar-IQ"/>
              </w:rPr>
            </w:pPr>
          </w:p>
        </w:tc>
        <w:tc>
          <w:tcPr>
            <w:tcW w:w="1274" w:type="dxa"/>
          </w:tcPr>
          <w:p w:rsidR="004655E2" w:rsidRPr="00A840BF" w:rsidRDefault="004655E2" w:rsidP="00A840BF">
            <w:pPr>
              <w:bidi/>
              <w:rPr>
                <w:rFonts w:asciiTheme="majorBidi" w:hAnsiTheme="majorBidi" w:cstheme="majorBidi"/>
                <w:b/>
                <w:bCs/>
                <w:sz w:val="32"/>
                <w:szCs w:val="32"/>
                <w:rtl/>
                <w:lang w:bidi="ar-IQ"/>
              </w:rPr>
            </w:pPr>
          </w:p>
        </w:tc>
        <w:tc>
          <w:tcPr>
            <w:tcW w:w="1440" w:type="dxa"/>
          </w:tcPr>
          <w:p w:rsidR="004655E2" w:rsidRPr="00A840BF" w:rsidRDefault="004655E2" w:rsidP="00A840BF">
            <w:pPr>
              <w:bidi/>
              <w:rPr>
                <w:rFonts w:asciiTheme="majorBidi" w:hAnsiTheme="majorBidi" w:cstheme="majorBidi"/>
                <w:b/>
                <w:bCs/>
                <w:sz w:val="32"/>
                <w:szCs w:val="32"/>
                <w:rtl/>
                <w:lang w:bidi="ar-IQ"/>
              </w:rPr>
            </w:pPr>
          </w:p>
        </w:tc>
        <w:tc>
          <w:tcPr>
            <w:tcW w:w="1440" w:type="dxa"/>
          </w:tcPr>
          <w:p w:rsidR="004655E2" w:rsidRPr="00A840BF" w:rsidRDefault="004655E2" w:rsidP="00A840BF">
            <w:pPr>
              <w:bidi/>
              <w:rPr>
                <w:rFonts w:asciiTheme="majorBidi" w:hAnsiTheme="majorBidi" w:cstheme="majorBidi"/>
                <w:rtl/>
                <w:lang w:bidi="ar-IQ"/>
              </w:rPr>
            </w:pPr>
            <w:r w:rsidRPr="00A840BF">
              <w:rPr>
                <w:rFonts w:asciiTheme="majorBidi" w:hAnsiTheme="majorBidi" w:cstheme="majorBidi"/>
                <w:rtl/>
                <w:lang w:bidi="ar-IQ"/>
              </w:rPr>
              <w:t>أ=</w:t>
            </w:r>
          </w:p>
        </w:tc>
      </w:tr>
      <w:tr w:rsidR="004655E2" w:rsidRPr="00A840BF" w:rsidTr="00A840BF">
        <w:tc>
          <w:tcPr>
            <w:tcW w:w="1574" w:type="dxa"/>
          </w:tcPr>
          <w:p w:rsidR="004655E2" w:rsidRPr="00A840BF" w:rsidRDefault="004655E2" w:rsidP="00A840BF">
            <w:pPr>
              <w:bidi/>
              <w:rPr>
                <w:rFonts w:asciiTheme="majorBidi" w:hAnsiTheme="majorBidi" w:cstheme="majorBidi"/>
                <w:b/>
                <w:bCs/>
                <w:sz w:val="32"/>
                <w:szCs w:val="32"/>
                <w:rtl/>
                <w:lang w:bidi="ar-IQ"/>
              </w:rPr>
            </w:pPr>
          </w:p>
        </w:tc>
        <w:tc>
          <w:tcPr>
            <w:tcW w:w="1266" w:type="dxa"/>
          </w:tcPr>
          <w:p w:rsidR="004655E2" w:rsidRPr="00A840BF" w:rsidRDefault="004655E2" w:rsidP="00A840BF">
            <w:pPr>
              <w:bidi/>
              <w:rPr>
                <w:rFonts w:asciiTheme="majorBidi" w:hAnsiTheme="majorBidi" w:cstheme="majorBidi"/>
                <w:b/>
                <w:bCs/>
                <w:sz w:val="32"/>
                <w:szCs w:val="32"/>
                <w:rtl/>
                <w:lang w:bidi="ar-IQ"/>
              </w:rPr>
            </w:pPr>
          </w:p>
        </w:tc>
        <w:tc>
          <w:tcPr>
            <w:tcW w:w="1420" w:type="dxa"/>
          </w:tcPr>
          <w:p w:rsidR="004655E2" w:rsidRPr="00A840BF" w:rsidRDefault="004655E2" w:rsidP="00A840BF">
            <w:pPr>
              <w:bidi/>
              <w:rPr>
                <w:rFonts w:asciiTheme="majorBidi" w:hAnsiTheme="majorBidi" w:cstheme="majorBidi"/>
                <w:b/>
                <w:bCs/>
                <w:sz w:val="32"/>
                <w:szCs w:val="32"/>
                <w:rtl/>
                <w:lang w:bidi="ar-IQ"/>
              </w:rPr>
            </w:pPr>
          </w:p>
        </w:tc>
        <w:tc>
          <w:tcPr>
            <w:tcW w:w="1274" w:type="dxa"/>
          </w:tcPr>
          <w:p w:rsidR="004655E2" w:rsidRPr="00A840BF" w:rsidRDefault="004655E2" w:rsidP="00A840BF">
            <w:pPr>
              <w:bidi/>
              <w:rPr>
                <w:rFonts w:asciiTheme="majorBidi" w:hAnsiTheme="majorBidi" w:cstheme="majorBidi"/>
                <w:b/>
                <w:bCs/>
                <w:sz w:val="32"/>
                <w:szCs w:val="32"/>
                <w:rtl/>
                <w:lang w:bidi="ar-IQ"/>
              </w:rPr>
            </w:pPr>
          </w:p>
        </w:tc>
        <w:tc>
          <w:tcPr>
            <w:tcW w:w="1440" w:type="dxa"/>
          </w:tcPr>
          <w:p w:rsidR="004655E2" w:rsidRPr="00A840BF" w:rsidRDefault="004655E2" w:rsidP="00A840BF">
            <w:pPr>
              <w:bidi/>
              <w:rPr>
                <w:rFonts w:asciiTheme="majorBidi" w:hAnsiTheme="majorBidi" w:cstheme="majorBidi"/>
                <w:b/>
                <w:bCs/>
                <w:sz w:val="32"/>
                <w:szCs w:val="32"/>
                <w:rtl/>
                <w:lang w:bidi="ar-IQ"/>
              </w:rPr>
            </w:pPr>
          </w:p>
        </w:tc>
        <w:tc>
          <w:tcPr>
            <w:tcW w:w="1440" w:type="dxa"/>
          </w:tcPr>
          <w:p w:rsidR="004655E2" w:rsidRPr="00A840BF" w:rsidRDefault="004655E2" w:rsidP="00A840BF">
            <w:pPr>
              <w:bidi/>
              <w:rPr>
                <w:rFonts w:asciiTheme="majorBidi" w:hAnsiTheme="majorBidi" w:cstheme="majorBidi"/>
                <w:b/>
                <w:bCs/>
                <w:rtl/>
                <w:lang w:bidi="ar-IQ"/>
              </w:rPr>
            </w:pPr>
            <w:r w:rsidRPr="00A840BF">
              <w:rPr>
                <w:rFonts w:asciiTheme="majorBidi" w:hAnsiTheme="majorBidi" w:cstheme="majorBidi"/>
                <w:b/>
                <w:bCs/>
                <w:rtl/>
                <w:lang w:bidi="ar-IQ"/>
              </w:rPr>
              <w:t>ب=</w:t>
            </w:r>
          </w:p>
        </w:tc>
      </w:tr>
      <w:tr w:rsidR="004655E2" w:rsidRPr="00A840BF" w:rsidTr="00A840BF">
        <w:tc>
          <w:tcPr>
            <w:tcW w:w="1574" w:type="dxa"/>
          </w:tcPr>
          <w:p w:rsidR="004655E2" w:rsidRPr="00A840BF" w:rsidRDefault="004655E2" w:rsidP="00A840BF">
            <w:pPr>
              <w:bidi/>
              <w:rPr>
                <w:rFonts w:asciiTheme="majorBidi" w:hAnsiTheme="majorBidi" w:cstheme="majorBidi"/>
                <w:b/>
                <w:bCs/>
                <w:sz w:val="32"/>
                <w:szCs w:val="32"/>
                <w:rtl/>
                <w:lang w:bidi="ar-IQ"/>
              </w:rPr>
            </w:pPr>
          </w:p>
        </w:tc>
        <w:tc>
          <w:tcPr>
            <w:tcW w:w="1266" w:type="dxa"/>
          </w:tcPr>
          <w:p w:rsidR="004655E2" w:rsidRPr="00A840BF" w:rsidRDefault="004655E2" w:rsidP="00A840BF">
            <w:pPr>
              <w:bidi/>
              <w:rPr>
                <w:rFonts w:asciiTheme="majorBidi" w:hAnsiTheme="majorBidi" w:cstheme="majorBidi"/>
                <w:b/>
                <w:bCs/>
                <w:sz w:val="32"/>
                <w:szCs w:val="32"/>
                <w:rtl/>
                <w:lang w:bidi="ar-IQ"/>
              </w:rPr>
            </w:pPr>
          </w:p>
        </w:tc>
        <w:tc>
          <w:tcPr>
            <w:tcW w:w="1420" w:type="dxa"/>
          </w:tcPr>
          <w:p w:rsidR="004655E2" w:rsidRPr="00A840BF" w:rsidRDefault="004655E2" w:rsidP="00A840BF">
            <w:pPr>
              <w:bidi/>
              <w:rPr>
                <w:rFonts w:asciiTheme="majorBidi" w:hAnsiTheme="majorBidi" w:cstheme="majorBidi"/>
                <w:b/>
                <w:bCs/>
                <w:sz w:val="32"/>
                <w:szCs w:val="32"/>
                <w:rtl/>
                <w:lang w:bidi="ar-IQ"/>
              </w:rPr>
            </w:pPr>
          </w:p>
        </w:tc>
        <w:tc>
          <w:tcPr>
            <w:tcW w:w="1274" w:type="dxa"/>
          </w:tcPr>
          <w:p w:rsidR="004655E2" w:rsidRPr="00A840BF" w:rsidRDefault="004655E2" w:rsidP="00A840BF">
            <w:pPr>
              <w:bidi/>
              <w:rPr>
                <w:rFonts w:asciiTheme="majorBidi" w:hAnsiTheme="majorBidi" w:cstheme="majorBidi"/>
                <w:b/>
                <w:bCs/>
                <w:sz w:val="32"/>
                <w:szCs w:val="32"/>
                <w:rtl/>
                <w:lang w:bidi="ar-IQ"/>
              </w:rPr>
            </w:pPr>
          </w:p>
        </w:tc>
        <w:tc>
          <w:tcPr>
            <w:tcW w:w="1440" w:type="dxa"/>
          </w:tcPr>
          <w:p w:rsidR="004655E2" w:rsidRPr="00A840BF" w:rsidRDefault="004655E2" w:rsidP="00A840BF">
            <w:pPr>
              <w:bidi/>
              <w:rPr>
                <w:rFonts w:asciiTheme="majorBidi" w:hAnsiTheme="majorBidi" w:cstheme="majorBidi"/>
                <w:b/>
                <w:bCs/>
                <w:sz w:val="32"/>
                <w:szCs w:val="32"/>
                <w:rtl/>
                <w:lang w:bidi="ar-IQ"/>
              </w:rPr>
            </w:pPr>
          </w:p>
        </w:tc>
        <w:tc>
          <w:tcPr>
            <w:tcW w:w="1440" w:type="dxa"/>
          </w:tcPr>
          <w:p w:rsidR="004655E2" w:rsidRPr="00A840BF" w:rsidRDefault="004655E2" w:rsidP="00A840BF">
            <w:pPr>
              <w:bidi/>
              <w:rPr>
                <w:rFonts w:asciiTheme="majorBidi" w:hAnsiTheme="majorBidi" w:cstheme="majorBidi"/>
                <w:b/>
                <w:bCs/>
                <w:rtl/>
                <w:lang w:bidi="ar-IQ"/>
              </w:rPr>
            </w:pPr>
            <w:r w:rsidRPr="00A840BF">
              <w:rPr>
                <w:rFonts w:asciiTheme="majorBidi" w:hAnsiTheme="majorBidi" w:cstheme="majorBidi"/>
                <w:b/>
                <w:bCs/>
                <w:rtl/>
                <w:lang w:bidi="ar-IQ"/>
              </w:rPr>
              <w:t>ج=</w:t>
            </w:r>
          </w:p>
        </w:tc>
      </w:tr>
      <w:tr w:rsidR="004655E2" w:rsidRPr="00A840BF" w:rsidTr="00A840BF">
        <w:tc>
          <w:tcPr>
            <w:tcW w:w="1574" w:type="dxa"/>
          </w:tcPr>
          <w:p w:rsidR="004655E2" w:rsidRPr="00A840BF" w:rsidRDefault="004655E2" w:rsidP="00A840BF">
            <w:pPr>
              <w:bidi/>
              <w:rPr>
                <w:rFonts w:asciiTheme="majorBidi" w:hAnsiTheme="majorBidi" w:cstheme="majorBidi"/>
                <w:b/>
                <w:bCs/>
                <w:sz w:val="32"/>
                <w:szCs w:val="32"/>
                <w:rtl/>
                <w:lang w:bidi="ar-IQ"/>
              </w:rPr>
            </w:pPr>
          </w:p>
        </w:tc>
        <w:tc>
          <w:tcPr>
            <w:tcW w:w="1266" w:type="dxa"/>
          </w:tcPr>
          <w:p w:rsidR="004655E2" w:rsidRPr="00A840BF" w:rsidRDefault="004655E2" w:rsidP="00A840BF">
            <w:pPr>
              <w:bidi/>
              <w:rPr>
                <w:rFonts w:asciiTheme="majorBidi" w:hAnsiTheme="majorBidi" w:cstheme="majorBidi"/>
                <w:b/>
                <w:bCs/>
                <w:sz w:val="32"/>
                <w:szCs w:val="32"/>
                <w:rtl/>
                <w:lang w:bidi="ar-IQ"/>
              </w:rPr>
            </w:pPr>
          </w:p>
        </w:tc>
        <w:tc>
          <w:tcPr>
            <w:tcW w:w="1420" w:type="dxa"/>
          </w:tcPr>
          <w:p w:rsidR="004655E2" w:rsidRPr="00A840BF" w:rsidRDefault="004655E2" w:rsidP="00A840BF">
            <w:pPr>
              <w:bidi/>
              <w:rPr>
                <w:rFonts w:asciiTheme="majorBidi" w:hAnsiTheme="majorBidi" w:cstheme="majorBidi"/>
                <w:b/>
                <w:bCs/>
                <w:sz w:val="32"/>
                <w:szCs w:val="32"/>
                <w:rtl/>
                <w:lang w:bidi="ar-IQ"/>
              </w:rPr>
            </w:pPr>
          </w:p>
        </w:tc>
        <w:tc>
          <w:tcPr>
            <w:tcW w:w="1274" w:type="dxa"/>
          </w:tcPr>
          <w:p w:rsidR="004655E2" w:rsidRPr="00A840BF" w:rsidRDefault="004655E2" w:rsidP="00A840BF">
            <w:pPr>
              <w:bidi/>
              <w:rPr>
                <w:rFonts w:asciiTheme="majorBidi" w:hAnsiTheme="majorBidi" w:cstheme="majorBidi"/>
                <w:b/>
                <w:bCs/>
                <w:sz w:val="32"/>
                <w:szCs w:val="32"/>
                <w:rtl/>
                <w:lang w:bidi="ar-IQ"/>
              </w:rPr>
            </w:pPr>
          </w:p>
        </w:tc>
        <w:tc>
          <w:tcPr>
            <w:tcW w:w="1440" w:type="dxa"/>
          </w:tcPr>
          <w:p w:rsidR="004655E2" w:rsidRPr="00A840BF" w:rsidRDefault="004655E2" w:rsidP="00A840BF">
            <w:pPr>
              <w:bidi/>
              <w:rPr>
                <w:rFonts w:asciiTheme="majorBidi" w:hAnsiTheme="majorBidi" w:cstheme="majorBidi"/>
                <w:b/>
                <w:bCs/>
                <w:sz w:val="32"/>
                <w:szCs w:val="32"/>
                <w:rtl/>
                <w:lang w:bidi="ar-IQ"/>
              </w:rPr>
            </w:pPr>
          </w:p>
        </w:tc>
        <w:tc>
          <w:tcPr>
            <w:tcW w:w="1440" w:type="dxa"/>
          </w:tcPr>
          <w:p w:rsidR="004655E2" w:rsidRPr="00A840BF" w:rsidRDefault="004655E2" w:rsidP="00A840BF">
            <w:pPr>
              <w:bidi/>
              <w:rPr>
                <w:rFonts w:asciiTheme="majorBidi" w:hAnsiTheme="majorBidi" w:cstheme="majorBidi"/>
                <w:b/>
                <w:bCs/>
                <w:rtl/>
                <w:lang w:bidi="ar-IQ"/>
              </w:rPr>
            </w:pPr>
            <w:r w:rsidRPr="00A840BF">
              <w:rPr>
                <w:rFonts w:asciiTheme="majorBidi" w:hAnsiTheme="majorBidi" w:cstheme="majorBidi"/>
                <w:b/>
                <w:bCs/>
                <w:rtl/>
                <w:lang w:bidi="ar-IQ"/>
              </w:rPr>
              <w:t>د=</w:t>
            </w:r>
          </w:p>
        </w:tc>
      </w:tr>
      <w:tr w:rsidR="004655E2" w:rsidRPr="00A840BF" w:rsidTr="00A840BF">
        <w:tc>
          <w:tcPr>
            <w:tcW w:w="1574" w:type="dxa"/>
          </w:tcPr>
          <w:p w:rsidR="004655E2" w:rsidRPr="00A840BF" w:rsidRDefault="004655E2" w:rsidP="00A840BF">
            <w:pPr>
              <w:bidi/>
              <w:rPr>
                <w:rFonts w:asciiTheme="majorBidi" w:hAnsiTheme="majorBidi" w:cstheme="majorBidi"/>
                <w:b/>
                <w:bCs/>
                <w:sz w:val="32"/>
                <w:szCs w:val="32"/>
                <w:rtl/>
                <w:lang w:bidi="ar-IQ"/>
              </w:rPr>
            </w:pPr>
          </w:p>
        </w:tc>
        <w:tc>
          <w:tcPr>
            <w:tcW w:w="1266" w:type="dxa"/>
          </w:tcPr>
          <w:p w:rsidR="004655E2" w:rsidRPr="00A840BF" w:rsidRDefault="004655E2" w:rsidP="00A840BF">
            <w:pPr>
              <w:bidi/>
              <w:rPr>
                <w:rFonts w:asciiTheme="majorBidi" w:hAnsiTheme="majorBidi" w:cstheme="majorBidi"/>
                <w:b/>
                <w:bCs/>
                <w:sz w:val="32"/>
                <w:szCs w:val="32"/>
                <w:rtl/>
                <w:lang w:bidi="ar-IQ"/>
              </w:rPr>
            </w:pPr>
          </w:p>
        </w:tc>
        <w:tc>
          <w:tcPr>
            <w:tcW w:w="1420" w:type="dxa"/>
          </w:tcPr>
          <w:p w:rsidR="004655E2" w:rsidRPr="00A840BF" w:rsidRDefault="004655E2" w:rsidP="00A840BF">
            <w:pPr>
              <w:bidi/>
              <w:rPr>
                <w:rFonts w:asciiTheme="majorBidi" w:hAnsiTheme="majorBidi" w:cstheme="majorBidi"/>
                <w:b/>
                <w:bCs/>
                <w:sz w:val="32"/>
                <w:szCs w:val="32"/>
                <w:rtl/>
                <w:lang w:bidi="ar-IQ"/>
              </w:rPr>
            </w:pPr>
          </w:p>
        </w:tc>
        <w:tc>
          <w:tcPr>
            <w:tcW w:w="1274" w:type="dxa"/>
          </w:tcPr>
          <w:p w:rsidR="004655E2" w:rsidRPr="00A840BF" w:rsidRDefault="004655E2" w:rsidP="00A840BF">
            <w:pPr>
              <w:bidi/>
              <w:rPr>
                <w:rFonts w:asciiTheme="majorBidi" w:hAnsiTheme="majorBidi" w:cstheme="majorBidi"/>
                <w:b/>
                <w:bCs/>
                <w:sz w:val="32"/>
                <w:szCs w:val="32"/>
                <w:rtl/>
                <w:lang w:bidi="ar-IQ"/>
              </w:rPr>
            </w:pPr>
          </w:p>
        </w:tc>
        <w:tc>
          <w:tcPr>
            <w:tcW w:w="1440" w:type="dxa"/>
          </w:tcPr>
          <w:p w:rsidR="004655E2" w:rsidRPr="00A840BF" w:rsidRDefault="004655E2" w:rsidP="00A840BF">
            <w:pPr>
              <w:bidi/>
              <w:rPr>
                <w:rFonts w:asciiTheme="majorBidi" w:hAnsiTheme="majorBidi" w:cstheme="majorBidi"/>
                <w:b/>
                <w:bCs/>
                <w:sz w:val="32"/>
                <w:szCs w:val="32"/>
                <w:rtl/>
                <w:lang w:bidi="ar-IQ"/>
              </w:rPr>
            </w:pPr>
          </w:p>
        </w:tc>
        <w:tc>
          <w:tcPr>
            <w:tcW w:w="1440" w:type="dxa"/>
          </w:tcPr>
          <w:p w:rsidR="004655E2" w:rsidRPr="00A840BF" w:rsidRDefault="004655E2" w:rsidP="00A840BF">
            <w:pPr>
              <w:bidi/>
              <w:rPr>
                <w:rFonts w:asciiTheme="majorBidi" w:hAnsiTheme="majorBidi" w:cstheme="majorBidi"/>
                <w:b/>
                <w:bCs/>
                <w:rtl/>
                <w:lang w:bidi="ar-IQ"/>
              </w:rPr>
            </w:pPr>
            <w:r w:rsidRPr="00A840BF">
              <w:rPr>
                <w:rFonts w:asciiTheme="majorBidi" w:hAnsiTheme="majorBidi" w:cstheme="majorBidi"/>
                <w:b/>
                <w:bCs/>
                <w:rtl/>
                <w:lang w:bidi="ar-IQ"/>
              </w:rPr>
              <w:t>ه=</w:t>
            </w:r>
          </w:p>
        </w:tc>
      </w:tr>
      <w:tr w:rsidR="004655E2" w:rsidRPr="00A840BF" w:rsidTr="00A840BF">
        <w:tc>
          <w:tcPr>
            <w:tcW w:w="5534" w:type="dxa"/>
            <w:gridSpan w:val="4"/>
          </w:tcPr>
          <w:p w:rsidR="004655E2" w:rsidRPr="00A840BF" w:rsidRDefault="004655E2" w:rsidP="00A840BF">
            <w:pPr>
              <w:bidi/>
              <w:jc w:val="right"/>
              <w:rPr>
                <w:rFonts w:asciiTheme="majorBidi" w:hAnsiTheme="majorBidi" w:cstheme="majorBidi"/>
                <w:b/>
                <w:bCs/>
                <w:sz w:val="32"/>
                <w:szCs w:val="32"/>
                <w:rtl/>
                <w:lang w:bidi="ar-IQ"/>
              </w:rPr>
            </w:pPr>
            <w:r w:rsidRPr="00A840BF">
              <w:rPr>
                <w:rFonts w:asciiTheme="majorBidi" w:hAnsiTheme="majorBidi" w:cstheme="majorBidi"/>
                <w:b/>
                <w:bCs/>
                <w:sz w:val="32"/>
                <w:szCs w:val="32"/>
                <w:rtl/>
                <w:lang w:bidi="ar-IQ"/>
              </w:rPr>
              <w:t>المجموع</w:t>
            </w:r>
          </w:p>
        </w:tc>
        <w:tc>
          <w:tcPr>
            <w:tcW w:w="1440" w:type="dxa"/>
          </w:tcPr>
          <w:p w:rsidR="004655E2" w:rsidRPr="00A840BF" w:rsidRDefault="004655E2" w:rsidP="00A840BF">
            <w:pPr>
              <w:bidi/>
              <w:rPr>
                <w:rFonts w:asciiTheme="majorBidi" w:hAnsiTheme="majorBidi" w:cstheme="majorBidi"/>
                <w:b/>
                <w:bCs/>
                <w:sz w:val="32"/>
                <w:szCs w:val="32"/>
                <w:rtl/>
                <w:lang w:bidi="ar-IQ"/>
              </w:rPr>
            </w:pPr>
          </w:p>
        </w:tc>
        <w:tc>
          <w:tcPr>
            <w:tcW w:w="1440" w:type="dxa"/>
          </w:tcPr>
          <w:p w:rsidR="004655E2" w:rsidRPr="00A840BF" w:rsidRDefault="004655E2" w:rsidP="00A840BF">
            <w:pPr>
              <w:bidi/>
              <w:rPr>
                <w:rFonts w:asciiTheme="majorBidi" w:hAnsiTheme="majorBidi" w:cstheme="majorBidi"/>
                <w:b/>
                <w:bCs/>
                <w:rtl/>
                <w:lang w:bidi="ar-IQ"/>
              </w:rPr>
            </w:pPr>
            <w:r w:rsidRPr="00A840BF">
              <w:rPr>
                <w:rFonts w:asciiTheme="majorBidi" w:hAnsiTheme="majorBidi" w:cstheme="majorBidi"/>
                <w:b/>
                <w:bCs/>
                <w:rtl/>
                <w:lang w:bidi="ar-IQ"/>
              </w:rPr>
              <w:t>1</w:t>
            </w:r>
          </w:p>
        </w:tc>
      </w:tr>
    </w:tbl>
    <w:p w:rsidR="004655E2" w:rsidRPr="00A840BF" w:rsidRDefault="004655E2" w:rsidP="00A840BF">
      <w:pPr>
        <w:rPr>
          <w:rFonts w:asciiTheme="majorBidi" w:hAnsiTheme="majorBidi" w:cstheme="majorBidi"/>
          <w:b/>
          <w:bCs/>
          <w:sz w:val="32"/>
          <w:szCs w:val="32"/>
          <w:lang w:bidi="ar-IQ"/>
        </w:rPr>
      </w:pPr>
    </w:p>
    <w:p w:rsidR="004655E2" w:rsidRPr="00A840BF" w:rsidRDefault="004655E2" w:rsidP="00A840BF">
      <w:pPr>
        <w:bidi/>
        <w:jc w:val="lowKashida"/>
        <w:rPr>
          <w:rFonts w:asciiTheme="majorBidi" w:hAnsiTheme="majorBidi" w:cstheme="majorBidi"/>
          <w:b/>
          <w:bCs/>
          <w:sz w:val="28"/>
          <w:szCs w:val="28"/>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tabs>
          <w:tab w:val="left" w:pos="1166"/>
          <w:tab w:val="center" w:pos="4153"/>
        </w:tabs>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جدول(ب)- الدفع بالعملة الأجنبية</w:t>
      </w:r>
    </w:p>
    <w:p w:rsidR="004655E2" w:rsidRPr="00A840BF" w:rsidRDefault="004655E2" w:rsidP="00A840BF">
      <w:pPr>
        <w:bidi/>
        <w:jc w:val="lowKashida"/>
        <w:rPr>
          <w:rFonts w:asciiTheme="majorBidi" w:hAnsiTheme="majorBidi" w:cstheme="majorBidi"/>
          <w:sz w:val="28"/>
          <w:szCs w:val="28"/>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311"/>
        <w:gridCol w:w="1204"/>
        <w:gridCol w:w="1196"/>
        <w:gridCol w:w="1201"/>
        <w:gridCol w:w="1204"/>
      </w:tblGrid>
      <w:tr w:rsidR="004655E2" w:rsidRPr="00A840BF" w:rsidTr="00A840BF">
        <w:tc>
          <w:tcPr>
            <w:tcW w:w="1203" w:type="dxa"/>
          </w:tcPr>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b/>
                <w:bCs/>
                <w:rtl/>
                <w:lang w:bidi="ar-IQ"/>
              </w:rPr>
              <w:t>رمز</w:t>
            </w:r>
            <w:r w:rsidRPr="00A840BF">
              <w:rPr>
                <w:rFonts w:asciiTheme="majorBidi" w:hAnsiTheme="majorBidi" w:cstheme="majorBidi"/>
                <w:rtl/>
                <w:lang w:bidi="ar-IQ"/>
              </w:rPr>
              <w:t xml:space="preserve"> </w:t>
            </w:r>
            <w:r w:rsidRPr="00A840BF">
              <w:rPr>
                <w:rFonts w:asciiTheme="majorBidi" w:hAnsiTheme="majorBidi" w:cstheme="majorBidi"/>
                <w:b/>
                <w:bCs/>
                <w:rtl/>
                <w:lang w:bidi="ar-IQ"/>
              </w:rPr>
              <w:t>مؤشرات مكونات كلفة الفقرة</w:t>
            </w:r>
          </w:p>
        </w:tc>
        <w:tc>
          <w:tcPr>
            <w:tcW w:w="1203" w:type="dxa"/>
          </w:tcPr>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b/>
                <w:bCs/>
                <w:rtl/>
                <w:lang w:bidi="ar-IQ"/>
              </w:rPr>
              <w:t>وصف</w:t>
            </w:r>
            <w:r w:rsidRPr="00A840BF">
              <w:rPr>
                <w:rFonts w:asciiTheme="majorBidi" w:hAnsiTheme="majorBidi" w:cstheme="majorBidi"/>
                <w:rtl/>
                <w:lang w:bidi="ar-IQ"/>
              </w:rPr>
              <w:t xml:space="preserve"> </w:t>
            </w:r>
            <w:r w:rsidRPr="00A840BF">
              <w:rPr>
                <w:rFonts w:asciiTheme="majorBidi" w:hAnsiTheme="majorBidi" w:cstheme="majorBidi"/>
                <w:b/>
                <w:bCs/>
                <w:rtl/>
                <w:lang w:bidi="ar-IQ"/>
              </w:rPr>
              <w:t>المؤشرات</w:t>
            </w:r>
            <w:r w:rsidRPr="00A840BF">
              <w:rPr>
                <w:rFonts w:asciiTheme="majorBidi" w:hAnsiTheme="majorBidi" w:cstheme="majorBidi"/>
                <w:rtl/>
                <w:lang w:bidi="ar-IQ"/>
              </w:rPr>
              <w:t xml:space="preserve"> </w:t>
            </w:r>
          </w:p>
        </w:tc>
        <w:tc>
          <w:tcPr>
            <w:tcW w:w="1311" w:type="dxa"/>
          </w:tcPr>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b/>
                <w:bCs/>
                <w:rtl/>
                <w:lang w:bidi="ar-IQ"/>
              </w:rPr>
              <w:t>مصدر كلفةالمؤشرات</w:t>
            </w:r>
          </w:p>
        </w:tc>
        <w:tc>
          <w:tcPr>
            <w:tcW w:w="1204" w:type="dxa"/>
          </w:tcPr>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b/>
                <w:bCs/>
                <w:rtl/>
                <w:lang w:bidi="ar-IQ"/>
              </w:rPr>
              <w:t>القيمة</w:t>
            </w:r>
            <w:r w:rsidRPr="00A840BF">
              <w:rPr>
                <w:rFonts w:asciiTheme="majorBidi" w:hAnsiTheme="majorBidi" w:cstheme="majorBidi"/>
                <w:rtl/>
                <w:lang w:bidi="ar-IQ"/>
              </w:rPr>
              <w:t xml:space="preserve"> </w:t>
            </w:r>
            <w:r w:rsidRPr="00A840BF">
              <w:rPr>
                <w:rFonts w:asciiTheme="majorBidi" w:hAnsiTheme="majorBidi" w:cstheme="majorBidi"/>
                <w:b/>
                <w:bCs/>
                <w:rtl/>
                <w:lang w:bidi="ar-IQ"/>
              </w:rPr>
              <w:t>الأساسية</w:t>
            </w:r>
            <w:r w:rsidRPr="00A840BF">
              <w:rPr>
                <w:rFonts w:asciiTheme="majorBidi" w:hAnsiTheme="majorBidi" w:cstheme="majorBidi"/>
                <w:rtl/>
                <w:lang w:bidi="ar-IQ"/>
              </w:rPr>
              <w:t xml:space="preserve"> </w:t>
            </w:r>
            <w:r w:rsidRPr="00A840BF">
              <w:rPr>
                <w:rFonts w:asciiTheme="majorBidi" w:hAnsiTheme="majorBidi" w:cstheme="majorBidi"/>
                <w:b/>
                <w:bCs/>
                <w:rtl/>
                <w:lang w:bidi="ar-IQ"/>
              </w:rPr>
              <w:t>و</w:t>
            </w:r>
            <w:r w:rsidRPr="00A840BF">
              <w:rPr>
                <w:rFonts w:asciiTheme="majorBidi" w:hAnsiTheme="majorBidi" w:cstheme="majorBidi"/>
                <w:rtl/>
                <w:lang w:bidi="ar-IQ"/>
              </w:rPr>
              <w:t xml:space="preserve"> </w:t>
            </w:r>
            <w:r w:rsidRPr="00A840BF">
              <w:rPr>
                <w:rFonts w:asciiTheme="majorBidi" w:hAnsiTheme="majorBidi" w:cstheme="majorBidi"/>
                <w:b/>
                <w:bCs/>
                <w:rtl/>
                <w:lang w:bidi="ar-IQ"/>
              </w:rPr>
              <w:t>التا ريخ</w:t>
            </w:r>
          </w:p>
        </w:tc>
        <w:tc>
          <w:tcPr>
            <w:tcW w:w="1196" w:type="dxa"/>
          </w:tcPr>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b/>
                <w:bCs/>
                <w:rtl/>
                <w:lang w:bidi="ar-IQ"/>
              </w:rPr>
              <w:t>المبلغ بعملة مقدم العطاء</w:t>
            </w:r>
          </w:p>
        </w:tc>
        <w:tc>
          <w:tcPr>
            <w:tcW w:w="1201" w:type="dxa"/>
          </w:tcPr>
          <w:p w:rsidR="004655E2" w:rsidRPr="00A840BF" w:rsidRDefault="004655E2" w:rsidP="00A840BF">
            <w:pPr>
              <w:bidi/>
              <w:jc w:val="lowKashida"/>
              <w:rPr>
                <w:rFonts w:asciiTheme="majorBidi" w:hAnsiTheme="majorBidi" w:cstheme="majorBidi"/>
                <w:b/>
                <w:bCs/>
                <w:rtl/>
                <w:lang w:bidi="ar-IQ"/>
              </w:rPr>
            </w:pPr>
            <w:r w:rsidRPr="00A840BF">
              <w:rPr>
                <w:rFonts w:asciiTheme="majorBidi" w:hAnsiTheme="majorBidi" w:cstheme="majorBidi"/>
                <w:b/>
                <w:bCs/>
                <w:rtl/>
                <w:lang w:bidi="ar-IQ"/>
              </w:rPr>
              <w:t>المبلغ بالعملة الأجنبية الواجبة الدفع</w:t>
            </w:r>
          </w:p>
        </w:tc>
        <w:tc>
          <w:tcPr>
            <w:tcW w:w="1204" w:type="dxa"/>
          </w:tcPr>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b/>
                <w:bCs/>
                <w:rtl/>
                <w:lang w:bidi="ar-IQ"/>
              </w:rPr>
              <w:t>ثقل المكونات</w:t>
            </w:r>
            <w:r w:rsidRPr="00A840BF">
              <w:rPr>
                <w:rFonts w:asciiTheme="majorBidi" w:hAnsiTheme="majorBidi" w:cstheme="majorBidi"/>
                <w:rtl/>
                <w:lang w:bidi="ar-IQ"/>
              </w:rPr>
              <w:t xml:space="preserve"> </w:t>
            </w:r>
            <w:r w:rsidRPr="00A840BF">
              <w:rPr>
                <w:rFonts w:asciiTheme="majorBidi" w:hAnsiTheme="majorBidi" w:cstheme="majorBidi"/>
                <w:b/>
                <w:bCs/>
                <w:rtl/>
                <w:lang w:bidi="ar-IQ"/>
              </w:rPr>
              <w:t>المقترح من</w:t>
            </w:r>
            <w:r w:rsidRPr="00A840BF">
              <w:rPr>
                <w:rFonts w:asciiTheme="majorBidi" w:hAnsiTheme="majorBidi" w:cstheme="majorBidi"/>
                <w:rtl/>
                <w:lang w:bidi="ar-IQ"/>
              </w:rPr>
              <w:t xml:space="preserve"> </w:t>
            </w:r>
            <w:r w:rsidRPr="00A840BF">
              <w:rPr>
                <w:rFonts w:asciiTheme="majorBidi" w:hAnsiTheme="majorBidi" w:cstheme="majorBidi"/>
                <w:b/>
                <w:bCs/>
                <w:rtl/>
                <w:lang w:bidi="ar-IQ"/>
              </w:rPr>
              <w:t>قبل مقدم</w:t>
            </w:r>
            <w:r w:rsidRPr="00A840BF">
              <w:rPr>
                <w:rFonts w:asciiTheme="majorBidi" w:hAnsiTheme="majorBidi" w:cstheme="majorBidi"/>
                <w:rtl/>
                <w:lang w:bidi="ar-IQ"/>
              </w:rPr>
              <w:t xml:space="preserve"> </w:t>
            </w:r>
            <w:r w:rsidRPr="00A840BF">
              <w:rPr>
                <w:rFonts w:asciiTheme="majorBidi" w:hAnsiTheme="majorBidi" w:cstheme="majorBidi"/>
                <w:b/>
                <w:bCs/>
                <w:rtl/>
                <w:lang w:bidi="ar-IQ"/>
              </w:rPr>
              <w:t>العطاء</w:t>
            </w:r>
          </w:p>
        </w:tc>
      </w:tr>
      <w:tr w:rsidR="004655E2" w:rsidRPr="00A840BF" w:rsidTr="00A840BF">
        <w:tc>
          <w:tcPr>
            <w:tcW w:w="1203" w:type="dxa"/>
          </w:tcPr>
          <w:p w:rsidR="004655E2" w:rsidRPr="00A840BF" w:rsidRDefault="004655E2" w:rsidP="00A840BF">
            <w:pPr>
              <w:bidi/>
              <w:jc w:val="lowKashida"/>
              <w:rPr>
                <w:rFonts w:asciiTheme="majorBidi" w:hAnsiTheme="majorBidi" w:cstheme="majorBidi"/>
                <w:sz w:val="28"/>
                <w:szCs w:val="28"/>
                <w:rtl/>
                <w:lang w:bidi="ar-IQ"/>
              </w:rPr>
            </w:pPr>
          </w:p>
        </w:tc>
        <w:tc>
          <w:tcPr>
            <w:tcW w:w="1203" w:type="dxa"/>
          </w:tcPr>
          <w:p w:rsidR="004655E2" w:rsidRPr="00A840BF" w:rsidRDefault="004655E2" w:rsidP="00A840BF">
            <w:pPr>
              <w:bidi/>
              <w:jc w:val="lowKashida"/>
              <w:rPr>
                <w:rFonts w:asciiTheme="majorBidi" w:hAnsiTheme="majorBidi" w:cstheme="majorBidi"/>
                <w:sz w:val="28"/>
                <w:szCs w:val="28"/>
                <w:rtl/>
                <w:lang w:bidi="ar-IQ"/>
              </w:rPr>
            </w:pPr>
          </w:p>
        </w:tc>
        <w:tc>
          <w:tcPr>
            <w:tcW w:w="1311" w:type="dxa"/>
          </w:tcPr>
          <w:p w:rsidR="004655E2" w:rsidRPr="00A840BF" w:rsidRDefault="004655E2" w:rsidP="00A840BF">
            <w:pPr>
              <w:bidi/>
              <w:jc w:val="lowKashida"/>
              <w:rPr>
                <w:rFonts w:asciiTheme="majorBidi" w:hAnsiTheme="majorBidi" w:cstheme="majorBidi"/>
                <w:sz w:val="28"/>
                <w:szCs w:val="28"/>
                <w:rtl/>
                <w:lang w:bidi="ar-IQ"/>
              </w:rPr>
            </w:pPr>
          </w:p>
        </w:tc>
        <w:tc>
          <w:tcPr>
            <w:tcW w:w="1204" w:type="dxa"/>
          </w:tcPr>
          <w:p w:rsidR="004655E2" w:rsidRPr="00A840BF" w:rsidRDefault="004655E2" w:rsidP="00A840BF">
            <w:pPr>
              <w:bidi/>
              <w:jc w:val="lowKashida"/>
              <w:rPr>
                <w:rFonts w:asciiTheme="majorBidi" w:hAnsiTheme="majorBidi" w:cstheme="majorBidi"/>
                <w:sz w:val="28"/>
                <w:szCs w:val="28"/>
                <w:rtl/>
                <w:lang w:bidi="ar-IQ"/>
              </w:rPr>
            </w:pPr>
          </w:p>
        </w:tc>
        <w:tc>
          <w:tcPr>
            <w:tcW w:w="1196" w:type="dxa"/>
          </w:tcPr>
          <w:p w:rsidR="004655E2" w:rsidRPr="00A840BF" w:rsidRDefault="004655E2" w:rsidP="00A840BF">
            <w:pPr>
              <w:bidi/>
              <w:jc w:val="lowKashida"/>
              <w:rPr>
                <w:rFonts w:asciiTheme="majorBidi" w:hAnsiTheme="majorBidi" w:cstheme="majorBidi"/>
                <w:sz w:val="28"/>
                <w:szCs w:val="28"/>
                <w:rtl/>
                <w:lang w:bidi="ar-IQ"/>
              </w:rPr>
            </w:pPr>
          </w:p>
        </w:tc>
        <w:tc>
          <w:tcPr>
            <w:tcW w:w="1201" w:type="dxa"/>
          </w:tcPr>
          <w:p w:rsidR="004655E2" w:rsidRPr="00A840BF" w:rsidRDefault="004655E2" w:rsidP="00A840BF">
            <w:pPr>
              <w:bidi/>
              <w:jc w:val="lowKashida"/>
              <w:rPr>
                <w:rFonts w:asciiTheme="majorBidi" w:hAnsiTheme="majorBidi" w:cstheme="majorBidi"/>
                <w:sz w:val="28"/>
                <w:szCs w:val="28"/>
                <w:rtl/>
                <w:lang w:bidi="ar-IQ"/>
              </w:rPr>
            </w:pPr>
          </w:p>
        </w:tc>
        <w:tc>
          <w:tcPr>
            <w:tcW w:w="1204"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أ=</w:t>
            </w:r>
          </w:p>
        </w:tc>
      </w:tr>
      <w:tr w:rsidR="004655E2" w:rsidRPr="00A840BF" w:rsidTr="00A840BF">
        <w:tc>
          <w:tcPr>
            <w:tcW w:w="1203" w:type="dxa"/>
          </w:tcPr>
          <w:p w:rsidR="004655E2" w:rsidRPr="00A840BF" w:rsidRDefault="004655E2" w:rsidP="00A840BF">
            <w:pPr>
              <w:bidi/>
              <w:jc w:val="lowKashida"/>
              <w:rPr>
                <w:rFonts w:asciiTheme="majorBidi" w:hAnsiTheme="majorBidi" w:cstheme="majorBidi"/>
                <w:sz w:val="28"/>
                <w:szCs w:val="28"/>
                <w:rtl/>
                <w:lang w:bidi="ar-IQ"/>
              </w:rPr>
            </w:pPr>
          </w:p>
        </w:tc>
        <w:tc>
          <w:tcPr>
            <w:tcW w:w="1203" w:type="dxa"/>
          </w:tcPr>
          <w:p w:rsidR="004655E2" w:rsidRPr="00A840BF" w:rsidRDefault="004655E2" w:rsidP="00A840BF">
            <w:pPr>
              <w:bidi/>
              <w:jc w:val="lowKashida"/>
              <w:rPr>
                <w:rFonts w:asciiTheme="majorBidi" w:hAnsiTheme="majorBidi" w:cstheme="majorBidi"/>
                <w:sz w:val="28"/>
                <w:szCs w:val="28"/>
                <w:rtl/>
                <w:lang w:bidi="ar-IQ"/>
              </w:rPr>
            </w:pPr>
          </w:p>
        </w:tc>
        <w:tc>
          <w:tcPr>
            <w:tcW w:w="1311" w:type="dxa"/>
          </w:tcPr>
          <w:p w:rsidR="004655E2" w:rsidRPr="00A840BF" w:rsidRDefault="004655E2" w:rsidP="00A840BF">
            <w:pPr>
              <w:bidi/>
              <w:jc w:val="lowKashida"/>
              <w:rPr>
                <w:rFonts w:asciiTheme="majorBidi" w:hAnsiTheme="majorBidi" w:cstheme="majorBidi"/>
                <w:sz w:val="28"/>
                <w:szCs w:val="28"/>
                <w:rtl/>
                <w:lang w:bidi="ar-IQ"/>
              </w:rPr>
            </w:pPr>
          </w:p>
        </w:tc>
        <w:tc>
          <w:tcPr>
            <w:tcW w:w="1204" w:type="dxa"/>
          </w:tcPr>
          <w:p w:rsidR="004655E2" w:rsidRPr="00A840BF" w:rsidRDefault="004655E2" w:rsidP="00A840BF">
            <w:pPr>
              <w:bidi/>
              <w:jc w:val="lowKashida"/>
              <w:rPr>
                <w:rFonts w:asciiTheme="majorBidi" w:hAnsiTheme="majorBidi" w:cstheme="majorBidi"/>
                <w:sz w:val="28"/>
                <w:szCs w:val="28"/>
                <w:rtl/>
                <w:lang w:bidi="ar-IQ"/>
              </w:rPr>
            </w:pPr>
          </w:p>
        </w:tc>
        <w:tc>
          <w:tcPr>
            <w:tcW w:w="1196" w:type="dxa"/>
          </w:tcPr>
          <w:p w:rsidR="004655E2" w:rsidRPr="00A840BF" w:rsidRDefault="004655E2" w:rsidP="00A840BF">
            <w:pPr>
              <w:bidi/>
              <w:jc w:val="lowKashida"/>
              <w:rPr>
                <w:rFonts w:asciiTheme="majorBidi" w:hAnsiTheme="majorBidi" w:cstheme="majorBidi"/>
                <w:sz w:val="28"/>
                <w:szCs w:val="28"/>
                <w:rtl/>
                <w:lang w:bidi="ar-IQ"/>
              </w:rPr>
            </w:pPr>
          </w:p>
        </w:tc>
        <w:tc>
          <w:tcPr>
            <w:tcW w:w="1201" w:type="dxa"/>
          </w:tcPr>
          <w:p w:rsidR="004655E2" w:rsidRPr="00A840BF" w:rsidRDefault="004655E2" w:rsidP="00A840BF">
            <w:pPr>
              <w:bidi/>
              <w:jc w:val="lowKashida"/>
              <w:rPr>
                <w:rFonts w:asciiTheme="majorBidi" w:hAnsiTheme="majorBidi" w:cstheme="majorBidi"/>
                <w:sz w:val="28"/>
                <w:szCs w:val="28"/>
                <w:rtl/>
                <w:lang w:bidi="ar-IQ"/>
              </w:rPr>
            </w:pPr>
          </w:p>
        </w:tc>
        <w:tc>
          <w:tcPr>
            <w:tcW w:w="1204"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ب=</w:t>
            </w:r>
          </w:p>
        </w:tc>
      </w:tr>
      <w:tr w:rsidR="004655E2" w:rsidRPr="00A840BF" w:rsidTr="00A840BF">
        <w:tc>
          <w:tcPr>
            <w:tcW w:w="1203" w:type="dxa"/>
          </w:tcPr>
          <w:p w:rsidR="004655E2" w:rsidRPr="00A840BF" w:rsidRDefault="004655E2" w:rsidP="00A840BF">
            <w:pPr>
              <w:bidi/>
              <w:jc w:val="lowKashida"/>
              <w:rPr>
                <w:rFonts w:asciiTheme="majorBidi" w:hAnsiTheme="majorBidi" w:cstheme="majorBidi"/>
                <w:sz w:val="28"/>
                <w:szCs w:val="28"/>
                <w:rtl/>
                <w:lang w:bidi="ar-IQ"/>
              </w:rPr>
            </w:pPr>
          </w:p>
        </w:tc>
        <w:tc>
          <w:tcPr>
            <w:tcW w:w="1203" w:type="dxa"/>
          </w:tcPr>
          <w:p w:rsidR="004655E2" w:rsidRPr="00A840BF" w:rsidRDefault="004655E2" w:rsidP="00A840BF">
            <w:pPr>
              <w:bidi/>
              <w:jc w:val="lowKashida"/>
              <w:rPr>
                <w:rFonts w:asciiTheme="majorBidi" w:hAnsiTheme="majorBidi" w:cstheme="majorBidi"/>
                <w:sz w:val="28"/>
                <w:szCs w:val="28"/>
                <w:rtl/>
                <w:lang w:bidi="ar-IQ"/>
              </w:rPr>
            </w:pPr>
          </w:p>
        </w:tc>
        <w:tc>
          <w:tcPr>
            <w:tcW w:w="1311" w:type="dxa"/>
          </w:tcPr>
          <w:p w:rsidR="004655E2" w:rsidRPr="00A840BF" w:rsidRDefault="004655E2" w:rsidP="00A840BF">
            <w:pPr>
              <w:bidi/>
              <w:jc w:val="lowKashida"/>
              <w:rPr>
                <w:rFonts w:asciiTheme="majorBidi" w:hAnsiTheme="majorBidi" w:cstheme="majorBidi"/>
                <w:sz w:val="28"/>
                <w:szCs w:val="28"/>
                <w:rtl/>
                <w:lang w:bidi="ar-IQ"/>
              </w:rPr>
            </w:pPr>
          </w:p>
        </w:tc>
        <w:tc>
          <w:tcPr>
            <w:tcW w:w="1204" w:type="dxa"/>
          </w:tcPr>
          <w:p w:rsidR="004655E2" w:rsidRPr="00A840BF" w:rsidRDefault="004655E2" w:rsidP="00A840BF">
            <w:pPr>
              <w:bidi/>
              <w:jc w:val="lowKashida"/>
              <w:rPr>
                <w:rFonts w:asciiTheme="majorBidi" w:hAnsiTheme="majorBidi" w:cstheme="majorBidi"/>
                <w:sz w:val="28"/>
                <w:szCs w:val="28"/>
                <w:rtl/>
                <w:lang w:bidi="ar-IQ"/>
              </w:rPr>
            </w:pPr>
          </w:p>
        </w:tc>
        <w:tc>
          <w:tcPr>
            <w:tcW w:w="1196" w:type="dxa"/>
          </w:tcPr>
          <w:p w:rsidR="004655E2" w:rsidRPr="00A840BF" w:rsidRDefault="004655E2" w:rsidP="00A840BF">
            <w:pPr>
              <w:bidi/>
              <w:jc w:val="lowKashida"/>
              <w:rPr>
                <w:rFonts w:asciiTheme="majorBidi" w:hAnsiTheme="majorBidi" w:cstheme="majorBidi"/>
                <w:sz w:val="28"/>
                <w:szCs w:val="28"/>
                <w:rtl/>
                <w:lang w:bidi="ar-IQ"/>
              </w:rPr>
            </w:pPr>
          </w:p>
        </w:tc>
        <w:tc>
          <w:tcPr>
            <w:tcW w:w="1201" w:type="dxa"/>
          </w:tcPr>
          <w:p w:rsidR="004655E2" w:rsidRPr="00A840BF" w:rsidRDefault="004655E2" w:rsidP="00A840BF">
            <w:pPr>
              <w:bidi/>
              <w:jc w:val="lowKashida"/>
              <w:rPr>
                <w:rFonts w:asciiTheme="majorBidi" w:hAnsiTheme="majorBidi" w:cstheme="majorBidi"/>
                <w:sz w:val="28"/>
                <w:szCs w:val="28"/>
                <w:rtl/>
                <w:lang w:bidi="ar-IQ"/>
              </w:rPr>
            </w:pPr>
          </w:p>
        </w:tc>
        <w:tc>
          <w:tcPr>
            <w:tcW w:w="1204"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ج=</w:t>
            </w:r>
          </w:p>
        </w:tc>
      </w:tr>
      <w:tr w:rsidR="004655E2" w:rsidRPr="00A840BF" w:rsidTr="00A840BF">
        <w:tc>
          <w:tcPr>
            <w:tcW w:w="1203" w:type="dxa"/>
          </w:tcPr>
          <w:p w:rsidR="004655E2" w:rsidRPr="00A840BF" w:rsidRDefault="004655E2" w:rsidP="00A840BF">
            <w:pPr>
              <w:bidi/>
              <w:jc w:val="lowKashida"/>
              <w:rPr>
                <w:rFonts w:asciiTheme="majorBidi" w:hAnsiTheme="majorBidi" w:cstheme="majorBidi"/>
                <w:sz w:val="28"/>
                <w:szCs w:val="28"/>
                <w:rtl/>
                <w:lang w:bidi="ar-IQ"/>
              </w:rPr>
            </w:pPr>
          </w:p>
        </w:tc>
        <w:tc>
          <w:tcPr>
            <w:tcW w:w="1203" w:type="dxa"/>
          </w:tcPr>
          <w:p w:rsidR="004655E2" w:rsidRPr="00A840BF" w:rsidRDefault="004655E2" w:rsidP="00A840BF">
            <w:pPr>
              <w:bidi/>
              <w:jc w:val="lowKashida"/>
              <w:rPr>
                <w:rFonts w:asciiTheme="majorBidi" w:hAnsiTheme="majorBidi" w:cstheme="majorBidi"/>
                <w:sz w:val="28"/>
                <w:szCs w:val="28"/>
                <w:rtl/>
                <w:lang w:bidi="ar-IQ"/>
              </w:rPr>
            </w:pPr>
          </w:p>
        </w:tc>
        <w:tc>
          <w:tcPr>
            <w:tcW w:w="1311" w:type="dxa"/>
          </w:tcPr>
          <w:p w:rsidR="004655E2" w:rsidRPr="00A840BF" w:rsidRDefault="004655E2" w:rsidP="00A840BF">
            <w:pPr>
              <w:bidi/>
              <w:jc w:val="lowKashida"/>
              <w:rPr>
                <w:rFonts w:asciiTheme="majorBidi" w:hAnsiTheme="majorBidi" w:cstheme="majorBidi"/>
                <w:sz w:val="28"/>
                <w:szCs w:val="28"/>
                <w:rtl/>
                <w:lang w:bidi="ar-IQ"/>
              </w:rPr>
            </w:pPr>
          </w:p>
        </w:tc>
        <w:tc>
          <w:tcPr>
            <w:tcW w:w="1204" w:type="dxa"/>
          </w:tcPr>
          <w:p w:rsidR="004655E2" w:rsidRPr="00A840BF" w:rsidRDefault="004655E2" w:rsidP="00A840BF">
            <w:pPr>
              <w:bidi/>
              <w:jc w:val="lowKashida"/>
              <w:rPr>
                <w:rFonts w:asciiTheme="majorBidi" w:hAnsiTheme="majorBidi" w:cstheme="majorBidi"/>
                <w:sz w:val="28"/>
                <w:szCs w:val="28"/>
                <w:rtl/>
                <w:lang w:bidi="ar-IQ"/>
              </w:rPr>
            </w:pPr>
          </w:p>
        </w:tc>
        <w:tc>
          <w:tcPr>
            <w:tcW w:w="1196" w:type="dxa"/>
          </w:tcPr>
          <w:p w:rsidR="004655E2" w:rsidRPr="00A840BF" w:rsidRDefault="004655E2" w:rsidP="00A840BF">
            <w:pPr>
              <w:bidi/>
              <w:jc w:val="lowKashida"/>
              <w:rPr>
                <w:rFonts w:asciiTheme="majorBidi" w:hAnsiTheme="majorBidi" w:cstheme="majorBidi"/>
                <w:sz w:val="28"/>
                <w:szCs w:val="28"/>
                <w:rtl/>
                <w:lang w:bidi="ar-IQ"/>
              </w:rPr>
            </w:pPr>
          </w:p>
        </w:tc>
        <w:tc>
          <w:tcPr>
            <w:tcW w:w="1201" w:type="dxa"/>
          </w:tcPr>
          <w:p w:rsidR="004655E2" w:rsidRPr="00A840BF" w:rsidRDefault="004655E2" w:rsidP="00A840BF">
            <w:pPr>
              <w:bidi/>
              <w:jc w:val="lowKashida"/>
              <w:rPr>
                <w:rFonts w:asciiTheme="majorBidi" w:hAnsiTheme="majorBidi" w:cstheme="majorBidi"/>
                <w:sz w:val="28"/>
                <w:szCs w:val="28"/>
                <w:rtl/>
                <w:lang w:bidi="ar-IQ"/>
              </w:rPr>
            </w:pPr>
          </w:p>
        </w:tc>
        <w:tc>
          <w:tcPr>
            <w:tcW w:w="1204"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د=</w:t>
            </w:r>
          </w:p>
        </w:tc>
      </w:tr>
      <w:tr w:rsidR="004655E2" w:rsidRPr="00A840BF" w:rsidTr="00A840BF">
        <w:tc>
          <w:tcPr>
            <w:tcW w:w="1203" w:type="dxa"/>
          </w:tcPr>
          <w:p w:rsidR="004655E2" w:rsidRPr="00A840BF" w:rsidRDefault="004655E2" w:rsidP="00A840BF">
            <w:pPr>
              <w:bidi/>
              <w:jc w:val="lowKashida"/>
              <w:rPr>
                <w:rFonts w:asciiTheme="majorBidi" w:hAnsiTheme="majorBidi" w:cstheme="majorBidi"/>
                <w:sz w:val="28"/>
                <w:szCs w:val="28"/>
                <w:rtl/>
                <w:lang w:bidi="ar-IQ"/>
              </w:rPr>
            </w:pPr>
          </w:p>
        </w:tc>
        <w:tc>
          <w:tcPr>
            <w:tcW w:w="1203" w:type="dxa"/>
          </w:tcPr>
          <w:p w:rsidR="004655E2" w:rsidRPr="00A840BF" w:rsidRDefault="004655E2" w:rsidP="00A840BF">
            <w:pPr>
              <w:bidi/>
              <w:jc w:val="lowKashida"/>
              <w:rPr>
                <w:rFonts w:asciiTheme="majorBidi" w:hAnsiTheme="majorBidi" w:cstheme="majorBidi"/>
                <w:sz w:val="28"/>
                <w:szCs w:val="28"/>
                <w:rtl/>
                <w:lang w:bidi="ar-IQ"/>
              </w:rPr>
            </w:pPr>
          </w:p>
        </w:tc>
        <w:tc>
          <w:tcPr>
            <w:tcW w:w="1311" w:type="dxa"/>
          </w:tcPr>
          <w:p w:rsidR="004655E2" w:rsidRPr="00A840BF" w:rsidRDefault="004655E2" w:rsidP="00A840BF">
            <w:pPr>
              <w:bidi/>
              <w:jc w:val="lowKashida"/>
              <w:rPr>
                <w:rFonts w:asciiTheme="majorBidi" w:hAnsiTheme="majorBidi" w:cstheme="majorBidi"/>
                <w:sz w:val="28"/>
                <w:szCs w:val="28"/>
                <w:rtl/>
                <w:lang w:bidi="ar-IQ"/>
              </w:rPr>
            </w:pPr>
          </w:p>
        </w:tc>
        <w:tc>
          <w:tcPr>
            <w:tcW w:w="1204" w:type="dxa"/>
          </w:tcPr>
          <w:p w:rsidR="004655E2" w:rsidRPr="00A840BF" w:rsidRDefault="004655E2" w:rsidP="00A840BF">
            <w:pPr>
              <w:bidi/>
              <w:jc w:val="lowKashida"/>
              <w:rPr>
                <w:rFonts w:asciiTheme="majorBidi" w:hAnsiTheme="majorBidi" w:cstheme="majorBidi"/>
                <w:sz w:val="28"/>
                <w:szCs w:val="28"/>
                <w:rtl/>
                <w:lang w:bidi="ar-IQ"/>
              </w:rPr>
            </w:pPr>
          </w:p>
        </w:tc>
        <w:tc>
          <w:tcPr>
            <w:tcW w:w="1196" w:type="dxa"/>
          </w:tcPr>
          <w:p w:rsidR="004655E2" w:rsidRPr="00A840BF" w:rsidRDefault="004655E2" w:rsidP="00A840BF">
            <w:pPr>
              <w:bidi/>
              <w:jc w:val="lowKashida"/>
              <w:rPr>
                <w:rFonts w:asciiTheme="majorBidi" w:hAnsiTheme="majorBidi" w:cstheme="majorBidi"/>
                <w:sz w:val="28"/>
                <w:szCs w:val="28"/>
                <w:rtl/>
                <w:lang w:bidi="ar-IQ"/>
              </w:rPr>
            </w:pPr>
          </w:p>
        </w:tc>
        <w:tc>
          <w:tcPr>
            <w:tcW w:w="1201" w:type="dxa"/>
          </w:tcPr>
          <w:p w:rsidR="004655E2" w:rsidRPr="00A840BF" w:rsidRDefault="004655E2" w:rsidP="00A840BF">
            <w:pPr>
              <w:bidi/>
              <w:jc w:val="lowKashida"/>
              <w:rPr>
                <w:rFonts w:asciiTheme="majorBidi" w:hAnsiTheme="majorBidi" w:cstheme="majorBidi"/>
                <w:sz w:val="28"/>
                <w:szCs w:val="28"/>
                <w:rtl/>
                <w:lang w:bidi="ar-IQ"/>
              </w:rPr>
            </w:pPr>
          </w:p>
        </w:tc>
        <w:tc>
          <w:tcPr>
            <w:tcW w:w="1204"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ه=</w:t>
            </w:r>
          </w:p>
        </w:tc>
      </w:tr>
      <w:tr w:rsidR="004655E2" w:rsidRPr="00A840BF" w:rsidTr="00A840BF">
        <w:tc>
          <w:tcPr>
            <w:tcW w:w="6117" w:type="dxa"/>
            <w:gridSpan w:val="5"/>
          </w:tcPr>
          <w:p w:rsidR="004655E2" w:rsidRPr="00A840BF" w:rsidRDefault="004655E2" w:rsidP="00A840BF">
            <w:pPr>
              <w:bidi/>
              <w:jc w:val="right"/>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المجموع</w:t>
            </w:r>
          </w:p>
        </w:tc>
        <w:tc>
          <w:tcPr>
            <w:tcW w:w="1201" w:type="dxa"/>
          </w:tcPr>
          <w:p w:rsidR="004655E2" w:rsidRPr="00A840BF" w:rsidRDefault="004655E2" w:rsidP="00A840BF">
            <w:pPr>
              <w:bidi/>
              <w:rPr>
                <w:rFonts w:asciiTheme="majorBidi" w:hAnsiTheme="majorBidi" w:cstheme="majorBidi"/>
                <w:sz w:val="28"/>
                <w:szCs w:val="28"/>
                <w:rtl/>
                <w:lang w:bidi="ar-IQ"/>
              </w:rPr>
            </w:pPr>
          </w:p>
        </w:tc>
        <w:tc>
          <w:tcPr>
            <w:tcW w:w="1204"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1</w:t>
            </w:r>
          </w:p>
        </w:tc>
      </w:tr>
    </w:tbl>
    <w:p w:rsidR="004655E2" w:rsidRPr="00A840BF" w:rsidRDefault="004655E2" w:rsidP="00A840BF">
      <w:pPr>
        <w:bidi/>
        <w:jc w:val="lowKashida"/>
        <w:rPr>
          <w:rFonts w:asciiTheme="majorBidi" w:hAnsiTheme="majorBidi" w:cstheme="majorBidi"/>
          <w:sz w:val="28"/>
          <w:szCs w:val="28"/>
          <w:lang w:bidi="ar-IQ"/>
        </w:rPr>
      </w:pPr>
    </w:p>
    <w:p w:rsidR="004655E2" w:rsidRPr="00A840BF" w:rsidRDefault="004655E2" w:rsidP="00A840BF">
      <w:pPr>
        <w:bidi/>
        <w:rPr>
          <w:rFonts w:asciiTheme="majorBidi" w:hAnsiTheme="majorBidi" w:cstheme="majorBidi"/>
          <w:sz w:val="28"/>
          <w:szCs w:val="28"/>
          <w:lang w:bidi="ar-IQ"/>
        </w:rPr>
      </w:pPr>
    </w:p>
    <w:p w:rsidR="004655E2" w:rsidRPr="00A840BF" w:rsidRDefault="004655E2" w:rsidP="00A840BF">
      <w:pPr>
        <w:bidi/>
        <w:rPr>
          <w:rFonts w:asciiTheme="majorBidi" w:hAnsiTheme="majorBidi" w:cstheme="majorBidi"/>
          <w:sz w:val="28"/>
          <w:szCs w:val="28"/>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br w:type="page"/>
      </w:r>
      <w:r w:rsidRPr="00A840BF">
        <w:rPr>
          <w:rFonts w:asciiTheme="majorBidi" w:hAnsiTheme="majorBidi" w:cstheme="majorBidi"/>
          <w:b/>
          <w:bCs/>
          <w:sz w:val="28"/>
          <w:szCs w:val="28"/>
          <w:rtl/>
          <w:lang w:bidi="ar-IQ"/>
        </w:rPr>
        <w:lastRenderedPageBreak/>
        <w:t>جدول (ج) : خلاصة عملات الدفع</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البديل – أ في حالة كون العطاء بالعملة العراقية </w:t>
      </w:r>
    </w:p>
    <w:p w:rsidR="004655E2" w:rsidRPr="00A840BF" w:rsidRDefault="004655E2" w:rsidP="00A840BF">
      <w:pPr>
        <w:bidi/>
        <w:rPr>
          <w:rFonts w:asciiTheme="majorBidi" w:hAnsiTheme="majorBidi" w:cstheme="majorBidi"/>
          <w:rtl/>
          <w:lang w:bidi="ar-IQ"/>
        </w:rPr>
      </w:pPr>
      <w:r w:rsidRPr="00A840BF">
        <w:rPr>
          <w:rFonts w:asciiTheme="majorBidi" w:hAnsiTheme="majorBidi" w:cstheme="majorBidi"/>
          <w:sz w:val="28"/>
          <w:szCs w:val="28"/>
          <w:rtl/>
          <w:lang w:bidi="ar-IQ"/>
        </w:rPr>
        <w:t xml:space="preserve">لجزء من العمل .......................( ادخل اسم الجزء من الاشغال) </w:t>
      </w:r>
    </w:p>
    <w:tbl>
      <w:tblPr>
        <w:tblpPr w:leftFromText="180" w:rightFromText="180" w:vertAnchor="text" w:horzAnchor="margin" w:tblpY="18"/>
        <w:bidiVisual/>
        <w:tblW w:w="8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1631"/>
        <w:gridCol w:w="1609"/>
        <w:gridCol w:w="1980"/>
        <w:gridCol w:w="2007"/>
      </w:tblGrid>
      <w:tr w:rsidR="004655E2" w:rsidRPr="00A840BF" w:rsidTr="00A840BF">
        <w:trPr>
          <w:trHeight w:val="1322"/>
        </w:trPr>
        <w:tc>
          <w:tcPr>
            <w:tcW w:w="1250" w:type="dxa"/>
          </w:tcPr>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اسم عملة الدفع</w:t>
            </w:r>
          </w:p>
        </w:tc>
        <w:tc>
          <w:tcPr>
            <w:tcW w:w="1631" w:type="dxa"/>
          </w:tcPr>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 أ )</w:t>
            </w:r>
          </w:p>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مبلغ العمله الاجنبيه</w:t>
            </w:r>
          </w:p>
        </w:tc>
        <w:tc>
          <w:tcPr>
            <w:tcW w:w="1609" w:type="dxa"/>
          </w:tcPr>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 ب )</w:t>
            </w:r>
          </w:p>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نسبةالتحويل (الدينار مقابل ماتمثله وحدة العمله الاجنبيه)</w:t>
            </w:r>
          </w:p>
        </w:tc>
        <w:tc>
          <w:tcPr>
            <w:tcW w:w="1980" w:type="dxa"/>
          </w:tcPr>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(جـ)</w:t>
            </w:r>
          </w:p>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المقابل بالدينار</w:t>
            </w:r>
          </w:p>
          <w:p w:rsidR="004655E2" w:rsidRPr="00A840BF" w:rsidRDefault="004655E2" w:rsidP="00A840BF">
            <w:pPr>
              <w:rPr>
                <w:rFonts w:asciiTheme="majorBidi" w:hAnsiTheme="majorBidi" w:cstheme="majorBidi"/>
                <w:lang w:bidi="ar-IQ"/>
              </w:rPr>
            </w:pPr>
            <w:r w:rsidRPr="00A840BF">
              <w:rPr>
                <w:rFonts w:asciiTheme="majorBidi" w:hAnsiTheme="majorBidi" w:cstheme="majorBidi"/>
                <w:rtl/>
                <w:lang w:bidi="ar-IQ"/>
              </w:rPr>
              <w:t>أ</w:t>
            </w:r>
            <w:r w:rsidRPr="00A840BF">
              <w:rPr>
                <w:rFonts w:asciiTheme="majorBidi" w:hAnsiTheme="majorBidi" w:cstheme="majorBidi"/>
                <w:lang w:bidi="ar-IQ"/>
              </w:rPr>
              <w:t>x</w:t>
            </w:r>
            <w:r w:rsidRPr="00A840BF">
              <w:rPr>
                <w:rFonts w:asciiTheme="majorBidi" w:hAnsiTheme="majorBidi" w:cstheme="majorBidi"/>
                <w:rtl/>
                <w:lang w:bidi="ar-IQ"/>
              </w:rPr>
              <w:t xml:space="preserve"> ب</w:t>
            </w:r>
          </w:p>
        </w:tc>
        <w:tc>
          <w:tcPr>
            <w:tcW w:w="2007" w:type="dxa"/>
          </w:tcPr>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 د )</w:t>
            </w:r>
          </w:p>
          <w:p w:rsidR="004655E2" w:rsidRPr="00A840BF" w:rsidRDefault="004655E2" w:rsidP="00A840BF">
            <w:pPr>
              <w:rPr>
                <w:rFonts w:asciiTheme="majorBidi" w:hAnsiTheme="majorBidi" w:cstheme="majorBidi"/>
                <w:b/>
                <w:bCs/>
                <w:rtl/>
                <w:lang w:bidi="ar-IQ"/>
              </w:rPr>
            </w:pPr>
            <w:r w:rsidRPr="00A840BF">
              <w:rPr>
                <w:rFonts w:asciiTheme="majorBidi" w:hAnsiTheme="majorBidi" w:cstheme="majorBidi"/>
                <w:b/>
                <w:bCs/>
                <w:rtl/>
                <w:lang w:bidi="ar-IQ"/>
              </w:rPr>
              <w:t>نسبة ماتمثله من صافي مبلغ العطاء</w:t>
            </w:r>
          </w:p>
          <w:p w:rsidR="004655E2" w:rsidRPr="00A840BF" w:rsidRDefault="004655E2" w:rsidP="00A840BF">
            <w:pPr>
              <w:rPr>
                <w:rFonts w:asciiTheme="majorBidi" w:hAnsiTheme="majorBidi" w:cstheme="majorBidi"/>
                <w:b/>
                <w:bCs/>
                <w:u w:val="single"/>
                <w:rtl/>
                <w:lang w:bidi="ar-IQ"/>
              </w:rPr>
            </w:pPr>
            <w:r w:rsidRPr="00A840BF">
              <w:rPr>
                <w:rFonts w:asciiTheme="majorBidi" w:hAnsiTheme="majorBidi" w:cstheme="majorBidi"/>
                <w:b/>
                <w:bCs/>
                <w:u w:val="single"/>
                <w:rtl/>
                <w:lang w:bidi="ar-IQ"/>
              </w:rPr>
              <w:t>100*جـ        .</w:t>
            </w:r>
          </w:p>
          <w:p w:rsidR="004655E2" w:rsidRPr="00A840BF" w:rsidRDefault="004655E2" w:rsidP="00A840BF">
            <w:pPr>
              <w:rPr>
                <w:rFonts w:asciiTheme="majorBidi" w:hAnsiTheme="majorBidi" w:cstheme="majorBidi"/>
                <w:rtl/>
                <w:lang w:bidi="ar-IQ"/>
              </w:rPr>
            </w:pPr>
            <w:r w:rsidRPr="00A840BF">
              <w:rPr>
                <w:rFonts w:asciiTheme="majorBidi" w:hAnsiTheme="majorBidi" w:cstheme="majorBidi"/>
                <w:b/>
                <w:bCs/>
                <w:rtl/>
                <w:lang w:bidi="ar-IQ"/>
              </w:rPr>
              <w:t>صافي مبلغ العطاء</w:t>
            </w:r>
          </w:p>
        </w:tc>
      </w:tr>
      <w:tr w:rsidR="004655E2" w:rsidRPr="00A840BF" w:rsidTr="00A840BF">
        <w:trPr>
          <w:trHeight w:val="953"/>
        </w:trPr>
        <w:tc>
          <w:tcPr>
            <w:tcW w:w="1250" w:type="dxa"/>
          </w:tcPr>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العملة العراقية</w:t>
            </w:r>
          </w:p>
        </w:tc>
        <w:tc>
          <w:tcPr>
            <w:tcW w:w="1631" w:type="dxa"/>
          </w:tcPr>
          <w:p w:rsidR="004655E2" w:rsidRPr="00A840BF" w:rsidRDefault="004655E2" w:rsidP="00A840BF">
            <w:pPr>
              <w:rPr>
                <w:rFonts w:asciiTheme="majorBidi" w:hAnsiTheme="majorBidi" w:cstheme="majorBidi"/>
                <w:rtl/>
                <w:lang w:bidi="ar-IQ"/>
              </w:rPr>
            </w:pPr>
          </w:p>
        </w:tc>
        <w:tc>
          <w:tcPr>
            <w:tcW w:w="1609" w:type="dxa"/>
          </w:tcPr>
          <w:p w:rsidR="004655E2" w:rsidRPr="00A840BF" w:rsidRDefault="004655E2" w:rsidP="00A840BF">
            <w:pPr>
              <w:rPr>
                <w:rFonts w:asciiTheme="majorBidi" w:hAnsiTheme="majorBidi" w:cstheme="majorBidi"/>
                <w:rtl/>
                <w:lang w:bidi="ar-IQ"/>
              </w:rPr>
            </w:pPr>
          </w:p>
          <w:p w:rsidR="004655E2" w:rsidRPr="00A840BF" w:rsidRDefault="004655E2" w:rsidP="00A840BF">
            <w:pPr>
              <w:rPr>
                <w:rFonts w:asciiTheme="majorBidi" w:hAnsiTheme="majorBidi" w:cstheme="majorBidi"/>
                <w:rtl/>
                <w:lang w:bidi="ar-IQ"/>
              </w:rPr>
            </w:pPr>
            <w:r w:rsidRPr="00A840BF">
              <w:rPr>
                <w:rFonts w:asciiTheme="majorBidi" w:hAnsiTheme="majorBidi" w:cstheme="majorBidi"/>
                <w:lang w:bidi="ar-IQ"/>
              </w:rPr>
              <w:t>1.00</w:t>
            </w:r>
          </w:p>
        </w:tc>
        <w:tc>
          <w:tcPr>
            <w:tcW w:w="1980" w:type="dxa"/>
          </w:tcPr>
          <w:p w:rsidR="004655E2" w:rsidRPr="00A840BF" w:rsidRDefault="004655E2" w:rsidP="00A840BF">
            <w:pPr>
              <w:rPr>
                <w:rFonts w:asciiTheme="majorBidi" w:hAnsiTheme="majorBidi" w:cstheme="majorBidi"/>
                <w:rtl/>
                <w:lang w:bidi="ar-IQ"/>
              </w:rPr>
            </w:pPr>
          </w:p>
        </w:tc>
        <w:tc>
          <w:tcPr>
            <w:tcW w:w="2007" w:type="dxa"/>
          </w:tcPr>
          <w:p w:rsidR="004655E2" w:rsidRPr="00A840BF" w:rsidRDefault="004655E2" w:rsidP="00A840BF">
            <w:pPr>
              <w:rPr>
                <w:rFonts w:asciiTheme="majorBidi" w:hAnsiTheme="majorBidi" w:cstheme="majorBidi"/>
                <w:rtl/>
                <w:lang w:bidi="ar-IQ"/>
              </w:rPr>
            </w:pPr>
          </w:p>
        </w:tc>
      </w:tr>
      <w:tr w:rsidR="004655E2" w:rsidRPr="00A840BF" w:rsidTr="00A840BF">
        <w:trPr>
          <w:trHeight w:val="1250"/>
        </w:trPr>
        <w:tc>
          <w:tcPr>
            <w:tcW w:w="1250" w:type="dxa"/>
          </w:tcPr>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العملة الأجنبية رقم (1)</w:t>
            </w:r>
          </w:p>
        </w:tc>
        <w:tc>
          <w:tcPr>
            <w:tcW w:w="1631" w:type="dxa"/>
          </w:tcPr>
          <w:p w:rsidR="004655E2" w:rsidRPr="00A840BF" w:rsidRDefault="004655E2" w:rsidP="00A840BF">
            <w:pPr>
              <w:rPr>
                <w:rFonts w:asciiTheme="majorBidi" w:hAnsiTheme="majorBidi" w:cstheme="majorBidi"/>
                <w:rtl/>
                <w:lang w:bidi="ar-IQ"/>
              </w:rPr>
            </w:pPr>
          </w:p>
        </w:tc>
        <w:tc>
          <w:tcPr>
            <w:tcW w:w="1609" w:type="dxa"/>
          </w:tcPr>
          <w:p w:rsidR="004655E2" w:rsidRPr="00A840BF" w:rsidRDefault="004655E2" w:rsidP="00A840BF">
            <w:pPr>
              <w:rPr>
                <w:rFonts w:asciiTheme="majorBidi" w:hAnsiTheme="majorBidi" w:cstheme="majorBidi"/>
                <w:rtl/>
                <w:lang w:bidi="ar-IQ"/>
              </w:rPr>
            </w:pPr>
          </w:p>
        </w:tc>
        <w:tc>
          <w:tcPr>
            <w:tcW w:w="1980" w:type="dxa"/>
          </w:tcPr>
          <w:p w:rsidR="004655E2" w:rsidRPr="00A840BF" w:rsidRDefault="004655E2" w:rsidP="00A840BF">
            <w:pPr>
              <w:rPr>
                <w:rFonts w:asciiTheme="majorBidi" w:hAnsiTheme="majorBidi" w:cstheme="majorBidi"/>
                <w:rtl/>
                <w:lang w:bidi="ar-IQ"/>
              </w:rPr>
            </w:pPr>
          </w:p>
        </w:tc>
        <w:tc>
          <w:tcPr>
            <w:tcW w:w="2007" w:type="dxa"/>
          </w:tcPr>
          <w:p w:rsidR="004655E2" w:rsidRPr="00A840BF" w:rsidRDefault="004655E2" w:rsidP="00A840BF">
            <w:pPr>
              <w:rPr>
                <w:rFonts w:asciiTheme="majorBidi" w:hAnsiTheme="majorBidi" w:cstheme="majorBidi"/>
                <w:rtl/>
                <w:lang w:bidi="ar-IQ"/>
              </w:rPr>
            </w:pPr>
          </w:p>
        </w:tc>
      </w:tr>
      <w:tr w:rsidR="004655E2" w:rsidRPr="00A840BF" w:rsidTr="00A840BF">
        <w:trPr>
          <w:trHeight w:val="1108"/>
        </w:trPr>
        <w:tc>
          <w:tcPr>
            <w:tcW w:w="1250" w:type="dxa"/>
          </w:tcPr>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العملة الأجنبية رقم(2)</w:t>
            </w:r>
          </w:p>
        </w:tc>
        <w:tc>
          <w:tcPr>
            <w:tcW w:w="1631" w:type="dxa"/>
          </w:tcPr>
          <w:p w:rsidR="004655E2" w:rsidRPr="00A840BF" w:rsidRDefault="004655E2" w:rsidP="00A840BF">
            <w:pPr>
              <w:rPr>
                <w:rFonts w:asciiTheme="majorBidi" w:hAnsiTheme="majorBidi" w:cstheme="majorBidi"/>
                <w:rtl/>
                <w:lang w:bidi="ar-IQ"/>
              </w:rPr>
            </w:pPr>
          </w:p>
        </w:tc>
        <w:tc>
          <w:tcPr>
            <w:tcW w:w="1609" w:type="dxa"/>
          </w:tcPr>
          <w:p w:rsidR="004655E2" w:rsidRPr="00A840BF" w:rsidRDefault="004655E2" w:rsidP="00A840BF">
            <w:pPr>
              <w:rPr>
                <w:rFonts w:asciiTheme="majorBidi" w:hAnsiTheme="majorBidi" w:cstheme="majorBidi"/>
                <w:rtl/>
                <w:lang w:bidi="ar-IQ"/>
              </w:rPr>
            </w:pPr>
          </w:p>
        </w:tc>
        <w:tc>
          <w:tcPr>
            <w:tcW w:w="1980" w:type="dxa"/>
          </w:tcPr>
          <w:p w:rsidR="004655E2" w:rsidRPr="00A840BF" w:rsidRDefault="004655E2" w:rsidP="00A840BF">
            <w:pPr>
              <w:rPr>
                <w:rFonts w:asciiTheme="majorBidi" w:hAnsiTheme="majorBidi" w:cstheme="majorBidi"/>
                <w:rtl/>
                <w:lang w:bidi="ar-IQ"/>
              </w:rPr>
            </w:pPr>
          </w:p>
        </w:tc>
        <w:tc>
          <w:tcPr>
            <w:tcW w:w="2007" w:type="dxa"/>
          </w:tcPr>
          <w:p w:rsidR="004655E2" w:rsidRPr="00A840BF" w:rsidRDefault="004655E2" w:rsidP="00A840BF">
            <w:pPr>
              <w:rPr>
                <w:rFonts w:asciiTheme="majorBidi" w:hAnsiTheme="majorBidi" w:cstheme="majorBidi"/>
                <w:rtl/>
                <w:lang w:bidi="ar-IQ"/>
              </w:rPr>
            </w:pPr>
          </w:p>
        </w:tc>
      </w:tr>
      <w:tr w:rsidR="004655E2" w:rsidRPr="00A840BF" w:rsidTr="00A840BF">
        <w:trPr>
          <w:trHeight w:val="1170"/>
        </w:trPr>
        <w:tc>
          <w:tcPr>
            <w:tcW w:w="1250" w:type="dxa"/>
          </w:tcPr>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العملة الاجنبيه رقم (3)</w:t>
            </w:r>
          </w:p>
        </w:tc>
        <w:tc>
          <w:tcPr>
            <w:tcW w:w="1631" w:type="dxa"/>
          </w:tcPr>
          <w:p w:rsidR="004655E2" w:rsidRPr="00A840BF" w:rsidRDefault="004655E2" w:rsidP="00A840BF">
            <w:pPr>
              <w:rPr>
                <w:rFonts w:asciiTheme="majorBidi" w:hAnsiTheme="majorBidi" w:cstheme="majorBidi"/>
                <w:rtl/>
                <w:lang w:bidi="ar-IQ"/>
              </w:rPr>
            </w:pPr>
          </w:p>
        </w:tc>
        <w:tc>
          <w:tcPr>
            <w:tcW w:w="1609" w:type="dxa"/>
          </w:tcPr>
          <w:p w:rsidR="004655E2" w:rsidRPr="00A840BF" w:rsidRDefault="004655E2" w:rsidP="00A840BF">
            <w:pPr>
              <w:rPr>
                <w:rFonts w:asciiTheme="majorBidi" w:hAnsiTheme="majorBidi" w:cstheme="majorBidi"/>
                <w:rtl/>
                <w:lang w:bidi="ar-IQ"/>
              </w:rPr>
            </w:pPr>
          </w:p>
        </w:tc>
        <w:tc>
          <w:tcPr>
            <w:tcW w:w="1980" w:type="dxa"/>
          </w:tcPr>
          <w:p w:rsidR="004655E2" w:rsidRPr="00A840BF" w:rsidRDefault="004655E2" w:rsidP="00A840BF">
            <w:pPr>
              <w:rPr>
                <w:rFonts w:asciiTheme="majorBidi" w:hAnsiTheme="majorBidi" w:cstheme="majorBidi"/>
                <w:rtl/>
                <w:lang w:bidi="ar-IQ"/>
              </w:rPr>
            </w:pPr>
          </w:p>
        </w:tc>
        <w:tc>
          <w:tcPr>
            <w:tcW w:w="2007" w:type="dxa"/>
          </w:tcPr>
          <w:p w:rsidR="004655E2" w:rsidRPr="00A840BF" w:rsidRDefault="004655E2" w:rsidP="00A840BF">
            <w:pPr>
              <w:rPr>
                <w:rFonts w:asciiTheme="majorBidi" w:hAnsiTheme="majorBidi" w:cstheme="majorBidi"/>
                <w:rtl/>
                <w:lang w:bidi="ar-IQ"/>
              </w:rPr>
            </w:pPr>
          </w:p>
        </w:tc>
      </w:tr>
      <w:tr w:rsidR="004655E2" w:rsidRPr="00A840BF" w:rsidTr="00A840BF">
        <w:trPr>
          <w:trHeight w:val="818"/>
        </w:trPr>
        <w:tc>
          <w:tcPr>
            <w:tcW w:w="1250" w:type="dxa"/>
          </w:tcPr>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صافي مبلغ العطاء</w:t>
            </w:r>
          </w:p>
        </w:tc>
        <w:tc>
          <w:tcPr>
            <w:tcW w:w="1631" w:type="dxa"/>
          </w:tcPr>
          <w:p w:rsidR="004655E2" w:rsidRPr="00A840BF" w:rsidRDefault="004655E2" w:rsidP="00A840BF">
            <w:pPr>
              <w:rPr>
                <w:rFonts w:asciiTheme="majorBidi" w:hAnsiTheme="majorBidi" w:cstheme="majorBidi"/>
                <w:rtl/>
                <w:lang w:bidi="ar-IQ"/>
              </w:rPr>
            </w:pPr>
          </w:p>
        </w:tc>
        <w:tc>
          <w:tcPr>
            <w:tcW w:w="1609" w:type="dxa"/>
          </w:tcPr>
          <w:p w:rsidR="004655E2" w:rsidRPr="00A840BF" w:rsidRDefault="004655E2" w:rsidP="00A840BF">
            <w:pPr>
              <w:rPr>
                <w:rFonts w:asciiTheme="majorBidi" w:hAnsiTheme="majorBidi" w:cstheme="majorBidi"/>
                <w:rtl/>
                <w:lang w:bidi="ar-IQ"/>
              </w:rPr>
            </w:pPr>
          </w:p>
        </w:tc>
        <w:tc>
          <w:tcPr>
            <w:tcW w:w="1980" w:type="dxa"/>
          </w:tcPr>
          <w:p w:rsidR="004655E2" w:rsidRPr="00A840BF" w:rsidRDefault="004655E2" w:rsidP="00A840BF">
            <w:pPr>
              <w:rPr>
                <w:rFonts w:asciiTheme="majorBidi" w:hAnsiTheme="majorBidi" w:cstheme="majorBidi"/>
                <w:rtl/>
                <w:lang w:bidi="ar-IQ"/>
              </w:rPr>
            </w:pPr>
          </w:p>
        </w:tc>
        <w:tc>
          <w:tcPr>
            <w:tcW w:w="2007" w:type="dxa"/>
          </w:tcPr>
          <w:p w:rsidR="004655E2" w:rsidRPr="00A840BF" w:rsidRDefault="004655E2" w:rsidP="00A840BF">
            <w:pPr>
              <w:rPr>
                <w:rFonts w:asciiTheme="majorBidi" w:hAnsiTheme="majorBidi" w:cstheme="majorBidi"/>
                <w:b/>
                <w:bCs/>
                <w:rtl/>
                <w:lang w:bidi="ar-IQ"/>
              </w:rPr>
            </w:pPr>
          </w:p>
          <w:p w:rsidR="004655E2" w:rsidRPr="00A840BF" w:rsidRDefault="004655E2" w:rsidP="00A840BF">
            <w:pPr>
              <w:rPr>
                <w:rFonts w:asciiTheme="majorBidi" w:hAnsiTheme="majorBidi" w:cstheme="majorBidi"/>
                <w:b/>
                <w:bCs/>
                <w:rtl/>
                <w:lang w:bidi="ar-IQ"/>
              </w:rPr>
            </w:pPr>
            <w:r w:rsidRPr="00A840BF">
              <w:rPr>
                <w:rFonts w:asciiTheme="majorBidi" w:hAnsiTheme="majorBidi" w:cstheme="majorBidi"/>
                <w:b/>
                <w:bCs/>
                <w:lang w:bidi="ar-IQ"/>
              </w:rPr>
              <w:t>100.00</w:t>
            </w:r>
          </w:p>
        </w:tc>
      </w:tr>
      <w:tr w:rsidR="004655E2" w:rsidRPr="00A840BF" w:rsidTr="00A840BF">
        <w:trPr>
          <w:trHeight w:val="800"/>
        </w:trPr>
        <w:tc>
          <w:tcPr>
            <w:tcW w:w="1250" w:type="dxa"/>
          </w:tcPr>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مبلغ الاحتياط بالعمله العراقيه</w:t>
            </w:r>
          </w:p>
        </w:tc>
        <w:tc>
          <w:tcPr>
            <w:tcW w:w="1631" w:type="dxa"/>
          </w:tcPr>
          <w:p w:rsidR="004655E2" w:rsidRPr="00A840BF" w:rsidRDefault="004655E2" w:rsidP="00A840BF">
            <w:pPr>
              <w:rPr>
                <w:rFonts w:asciiTheme="majorBidi" w:hAnsiTheme="majorBidi" w:cstheme="majorBidi"/>
                <w:rtl/>
                <w:lang w:bidi="ar-IQ"/>
              </w:rPr>
            </w:pPr>
          </w:p>
        </w:tc>
        <w:tc>
          <w:tcPr>
            <w:tcW w:w="1609" w:type="dxa"/>
          </w:tcPr>
          <w:p w:rsidR="004655E2" w:rsidRPr="00A840BF" w:rsidRDefault="004655E2" w:rsidP="00A840BF">
            <w:pPr>
              <w:rPr>
                <w:rFonts w:asciiTheme="majorBidi" w:hAnsiTheme="majorBidi" w:cstheme="majorBidi"/>
                <w:rtl/>
                <w:lang w:bidi="ar-IQ"/>
              </w:rPr>
            </w:pPr>
          </w:p>
        </w:tc>
        <w:tc>
          <w:tcPr>
            <w:tcW w:w="1980" w:type="dxa"/>
          </w:tcPr>
          <w:p w:rsidR="004655E2" w:rsidRPr="00A840BF" w:rsidRDefault="004655E2" w:rsidP="00A840BF">
            <w:pPr>
              <w:rPr>
                <w:rFonts w:asciiTheme="majorBidi" w:hAnsiTheme="majorBidi" w:cstheme="majorBidi"/>
                <w:rtl/>
                <w:lang w:bidi="ar-IQ"/>
              </w:rPr>
            </w:pPr>
          </w:p>
        </w:tc>
        <w:tc>
          <w:tcPr>
            <w:tcW w:w="2007" w:type="dxa"/>
          </w:tcPr>
          <w:p w:rsidR="004655E2" w:rsidRPr="00A840BF" w:rsidRDefault="004655E2" w:rsidP="00A840BF">
            <w:pPr>
              <w:rPr>
                <w:rFonts w:asciiTheme="majorBidi" w:hAnsiTheme="majorBidi" w:cstheme="majorBidi"/>
                <w:rtl/>
                <w:lang w:bidi="ar-IQ"/>
              </w:rPr>
            </w:pPr>
          </w:p>
        </w:tc>
      </w:tr>
      <w:tr w:rsidR="004655E2" w:rsidRPr="00A840BF" w:rsidTr="00A840BF">
        <w:trPr>
          <w:trHeight w:val="1122"/>
        </w:trPr>
        <w:tc>
          <w:tcPr>
            <w:tcW w:w="1250" w:type="dxa"/>
          </w:tcPr>
          <w:p w:rsidR="004655E2" w:rsidRPr="00A840BF" w:rsidRDefault="004655E2" w:rsidP="00A840BF">
            <w:pPr>
              <w:rPr>
                <w:rFonts w:asciiTheme="majorBidi" w:hAnsiTheme="majorBidi" w:cstheme="majorBidi"/>
                <w:rtl/>
                <w:lang w:bidi="ar-IQ"/>
              </w:rPr>
            </w:pPr>
            <w:r w:rsidRPr="00A840BF">
              <w:rPr>
                <w:rFonts w:asciiTheme="majorBidi" w:hAnsiTheme="majorBidi" w:cstheme="majorBidi"/>
                <w:rtl/>
                <w:lang w:bidi="ar-IQ"/>
              </w:rPr>
              <w:t>مبلغ العطاء</w:t>
            </w:r>
          </w:p>
        </w:tc>
        <w:tc>
          <w:tcPr>
            <w:tcW w:w="1631" w:type="dxa"/>
          </w:tcPr>
          <w:p w:rsidR="004655E2" w:rsidRPr="00A840BF" w:rsidRDefault="004655E2" w:rsidP="00A840BF">
            <w:pPr>
              <w:rPr>
                <w:rFonts w:asciiTheme="majorBidi" w:hAnsiTheme="majorBidi" w:cstheme="majorBidi"/>
                <w:rtl/>
                <w:lang w:bidi="ar-IQ"/>
              </w:rPr>
            </w:pPr>
          </w:p>
        </w:tc>
        <w:tc>
          <w:tcPr>
            <w:tcW w:w="1609" w:type="dxa"/>
          </w:tcPr>
          <w:p w:rsidR="004655E2" w:rsidRPr="00A840BF" w:rsidRDefault="004655E2" w:rsidP="00A840BF">
            <w:pPr>
              <w:rPr>
                <w:rFonts w:asciiTheme="majorBidi" w:hAnsiTheme="majorBidi" w:cstheme="majorBidi"/>
                <w:rtl/>
                <w:lang w:bidi="ar-IQ"/>
              </w:rPr>
            </w:pPr>
          </w:p>
        </w:tc>
        <w:tc>
          <w:tcPr>
            <w:tcW w:w="1980" w:type="dxa"/>
          </w:tcPr>
          <w:p w:rsidR="004655E2" w:rsidRPr="00A840BF" w:rsidRDefault="004655E2" w:rsidP="00A840BF">
            <w:pPr>
              <w:rPr>
                <w:rFonts w:asciiTheme="majorBidi" w:hAnsiTheme="majorBidi" w:cstheme="majorBidi"/>
                <w:rtl/>
                <w:lang w:bidi="ar-IQ"/>
              </w:rPr>
            </w:pPr>
          </w:p>
        </w:tc>
        <w:tc>
          <w:tcPr>
            <w:tcW w:w="2007" w:type="dxa"/>
          </w:tcPr>
          <w:p w:rsidR="004655E2" w:rsidRPr="00A840BF" w:rsidRDefault="004655E2" w:rsidP="00A840BF">
            <w:pPr>
              <w:rPr>
                <w:rFonts w:asciiTheme="majorBidi" w:hAnsiTheme="majorBidi" w:cstheme="majorBidi"/>
                <w:rtl/>
                <w:lang w:bidi="ar-IQ"/>
              </w:rPr>
            </w:pPr>
          </w:p>
        </w:tc>
      </w:tr>
    </w:tbl>
    <w:p w:rsidR="004655E2" w:rsidRPr="00A840BF" w:rsidRDefault="004655E2" w:rsidP="00A840BF">
      <w:pPr>
        <w:rPr>
          <w:rFonts w:asciiTheme="majorBidi" w:hAnsiTheme="majorBidi" w:cstheme="majorBidi"/>
          <w:sz w:val="28"/>
          <w:szCs w:val="28"/>
          <w:lang w:bidi="ar-IQ"/>
        </w:rPr>
      </w:pPr>
    </w:p>
    <w:p w:rsidR="004655E2" w:rsidRPr="00A840BF" w:rsidRDefault="004655E2" w:rsidP="00A840BF">
      <w:pPr>
        <w:rPr>
          <w:rFonts w:asciiTheme="majorBidi" w:hAnsiTheme="majorBidi" w:cstheme="majorBidi"/>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br w:type="page"/>
      </w:r>
      <w:r w:rsidRPr="00A840BF">
        <w:rPr>
          <w:rFonts w:asciiTheme="majorBidi" w:hAnsiTheme="majorBidi" w:cstheme="majorBidi"/>
          <w:b/>
          <w:bCs/>
          <w:sz w:val="28"/>
          <w:szCs w:val="28"/>
          <w:rtl/>
          <w:lang w:bidi="ar-IQ"/>
        </w:rPr>
        <w:lastRenderedPageBreak/>
        <w:t>جدول : خلاصة عملات الدفع</w:t>
      </w: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البديل ( ب) : في حالة الدفع بعدة عملات </w:t>
      </w:r>
    </w:p>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بموجب الفقرة (15-1) من التعليمات لمقدمي العطاءات ) </w:t>
      </w: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خلاصة الدفع بالعملات :........................( أدخل أسم الجزء من الاشغال المشموله بذلك)</w:t>
      </w:r>
    </w:p>
    <w:p w:rsidR="004655E2" w:rsidRPr="00A840BF" w:rsidRDefault="004655E2" w:rsidP="00A840BF">
      <w:pPr>
        <w:bidi/>
        <w:jc w:val="lowKashida"/>
        <w:rPr>
          <w:rFonts w:asciiTheme="majorBidi" w:hAnsiTheme="majorBidi" w:cstheme="majorBidi"/>
          <w:sz w:val="28"/>
          <w:szCs w:val="28"/>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4655E2" w:rsidRPr="00A840BF" w:rsidTr="00A840BF">
        <w:tc>
          <w:tcPr>
            <w:tcW w:w="4261"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اسم العملة</w:t>
            </w:r>
          </w:p>
        </w:tc>
        <w:tc>
          <w:tcPr>
            <w:tcW w:w="4261"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المبلغ المطلوب دفعه بموجب العطاء</w:t>
            </w:r>
          </w:p>
        </w:tc>
      </w:tr>
      <w:tr w:rsidR="004655E2" w:rsidRPr="00A840BF" w:rsidTr="00A840BF">
        <w:tc>
          <w:tcPr>
            <w:tcW w:w="4261"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العمله العراقية </w:t>
            </w:r>
          </w:p>
        </w:tc>
        <w:tc>
          <w:tcPr>
            <w:tcW w:w="4261" w:type="dxa"/>
          </w:tcPr>
          <w:p w:rsidR="004655E2" w:rsidRPr="00A840BF" w:rsidRDefault="004655E2" w:rsidP="00A840BF">
            <w:pPr>
              <w:bidi/>
              <w:jc w:val="lowKashida"/>
              <w:rPr>
                <w:rFonts w:asciiTheme="majorBidi" w:hAnsiTheme="majorBidi" w:cstheme="majorBidi"/>
                <w:sz w:val="28"/>
                <w:szCs w:val="28"/>
                <w:rtl/>
                <w:lang w:bidi="ar-IQ"/>
              </w:rPr>
            </w:pPr>
          </w:p>
        </w:tc>
      </w:tr>
      <w:tr w:rsidR="004655E2" w:rsidRPr="00A840BF" w:rsidTr="00A840BF">
        <w:tc>
          <w:tcPr>
            <w:tcW w:w="4261"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العمله الاجنبية (1) </w:t>
            </w:r>
          </w:p>
        </w:tc>
        <w:tc>
          <w:tcPr>
            <w:tcW w:w="4261" w:type="dxa"/>
          </w:tcPr>
          <w:p w:rsidR="004655E2" w:rsidRPr="00A840BF" w:rsidRDefault="004655E2" w:rsidP="00A840BF">
            <w:pPr>
              <w:bidi/>
              <w:jc w:val="lowKashida"/>
              <w:rPr>
                <w:rFonts w:asciiTheme="majorBidi" w:hAnsiTheme="majorBidi" w:cstheme="majorBidi"/>
                <w:sz w:val="28"/>
                <w:szCs w:val="28"/>
                <w:rtl/>
                <w:lang w:bidi="ar-IQ"/>
              </w:rPr>
            </w:pPr>
          </w:p>
        </w:tc>
      </w:tr>
      <w:tr w:rsidR="004655E2" w:rsidRPr="00A840BF" w:rsidTr="00A840BF">
        <w:tc>
          <w:tcPr>
            <w:tcW w:w="4261"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العمله الاجنبية (2) </w:t>
            </w:r>
          </w:p>
        </w:tc>
        <w:tc>
          <w:tcPr>
            <w:tcW w:w="4261" w:type="dxa"/>
          </w:tcPr>
          <w:p w:rsidR="004655E2" w:rsidRPr="00A840BF" w:rsidRDefault="004655E2" w:rsidP="00A840BF">
            <w:pPr>
              <w:bidi/>
              <w:jc w:val="lowKashida"/>
              <w:rPr>
                <w:rFonts w:asciiTheme="majorBidi" w:hAnsiTheme="majorBidi" w:cstheme="majorBidi"/>
                <w:sz w:val="28"/>
                <w:szCs w:val="28"/>
                <w:rtl/>
                <w:lang w:bidi="ar-IQ"/>
              </w:rPr>
            </w:pPr>
          </w:p>
        </w:tc>
      </w:tr>
      <w:tr w:rsidR="004655E2" w:rsidRPr="00A840BF" w:rsidTr="00A840BF">
        <w:tc>
          <w:tcPr>
            <w:tcW w:w="4261"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العملة الاجنبية (3) </w:t>
            </w:r>
          </w:p>
        </w:tc>
        <w:tc>
          <w:tcPr>
            <w:tcW w:w="4261" w:type="dxa"/>
          </w:tcPr>
          <w:p w:rsidR="004655E2" w:rsidRPr="00A840BF" w:rsidRDefault="004655E2" w:rsidP="00A840BF">
            <w:pPr>
              <w:bidi/>
              <w:jc w:val="lowKashida"/>
              <w:rPr>
                <w:rFonts w:asciiTheme="majorBidi" w:hAnsiTheme="majorBidi" w:cstheme="majorBidi"/>
                <w:sz w:val="28"/>
                <w:szCs w:val="28"/>
                <w:rtl/>
                <w:lang w:bidi="ar-IQ"/>
              </w:rPr>
            </w:pPr>
          </w:p>
        </w:tc>
      </w:tr>
    </w:tbl>
    <w:p w:rsidR="004655E2" w:rsidRPr="00A840BF" w:rsidRDefault="004655E2" w:rsidP="00A840BF">
      <w:pPr>
        <w:rPr>
          <w:rFonts w:asciiTheme="majorBidi" w:hAnsiTheme="majorBidi" w:cstheme="majorBidi"/>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b/>
          <w:bCs/>
          <w:sz w:val="32"/>
          <w:szCs w:val="32"/>
          <w:rtl/>
          <w:lang w:bidi="ar-IQ"/>
        </w:rPr>
      </w:pPr>
      <w:r w:rsidRPr="00A840BF">
        <w:rPr>
          <w:rFonts w:asciiTheme="majorBidi" w:hAnsiTheme="majorBidi" w:cstheme="majorBidi"/>
          <w:b/>
          <w:bCs/>
          <w:sz w:val="32"/>
          <w:szCs w:val="32"/>
          <w:rtl/>
          <w:lang w:bidi="ar-IQ"/>
        </w:rPr>
        <w:t>جداول الكميات</w:t>
      </w: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جدول الكميات</w:t>
      </w: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جدول رقم (      )</w:t>
      </w:r>
    </w:p>
    <w:tbl>
      <w:tblPr>
        <w:tblpPr w:leftFromText="180" w:rightFromText="180" w:vertAnchor="text" w:horzAnchor="margin" w:tblpY="11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3399"/>
        <w:gridCol w:w="900"/>
        <w:gridCol w:w="1080"/>
        <w:gridCol w:w="1080"/>
        <w:gridCol w:w="1368"/>
      </w:tblGrid>
      <w:tr w:rsidR="004655E2" w:rsidRPr="00A840BF" w:rsidTr="00A840BF">
        <w:tc>
          <w:tcPr>
            <w:tcW w:w="695" w:type="dxa"/>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رقم الفقرة</w:t>
            </w:r>
          </w:p>
        </w:tc>
        <w:tc>
          <w:tcPr>
            <w:tcW w:w="3399" w:type="dxa"/>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وصف الفقرة</w:t>
            </w:r>
          </w:p>
        </w:tc>
        <w:tc>
          <w:tcPr>
            <w:tcW w:w="900" w:type="dxa"/>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الوحدة</w:t>
            </w:r>
          </w:p>
        </w:tc>
        <w:tc>
          <w:tcPr>
            <w:tcW w:w="1080" w:type="dxa"/>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الكمية</w:t>
            </w:r>
          </w:p>
        </w:tc>
        <w:tc>
          <w:tcPr>
            <w:tcW w:w="1080" w:type="dxa"/>
          </w:tcPr>
          <w:p w:rsidR="004655E2" w:rsidRPr="00A840BF" w:rsidRDefault="004655E2" w:rsidP="00A840BF">
            <w:pPr>
              <w:rPr>
                <w:rFonts w:asciiTheme="majorBidi" w:hAnsiTheme="majorBidi" w:cstheme="majorBidi"/>
                <w:b/>
                <w:bCs/>
                <w:sz w:val="28"/>
                <w:szCs w:val="28"/>
                <w:rtl/>
              </w:rPr>
            </w:pPr>
            <w:r w:rsidRPr="00A840BF">
              <w:rPr>
                <w:rFonts w:asciiTheme="majorBidi" w:hAnsiTheme="majorBidi" w:cstheme="majorBidi"/>
                <w:b/>
                <w:bCs/>
                <w:sz w:val="28"/>
                <w:szCs w:val="28"/>
                <w:rtl/>
                <w:lang w:bidi="ar-IQ"/>
              </w:rPr>
              <w:t xml:space="preserve">السعر </w:t>
            </w:r>
            <w:r w:rsidRPr="00A840BF">
              <w:rPr>
                <w:rFonts w:asciiTheme="majorBidi" w:hAnsiTheme="majorBidi" w:cstheme="majorBidi"/>
                <w:b/>
                <w:bCs/>
                <w:sz w:val="28"/>
                <w:szCs w:val="28"/>
                <w:rtl/>
              </w:rPr>
              <w:t>رقما وكتابة</w:t>
            </w:r>
          </w:p>
        </w:tc>
        <w:tc>
          <w:tcPr>
            <w:tcW w:w="1368" w:type="dxa"/>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المبلغ لمجموع الفقرة رقما وكتابة</w:t>
            </w:r>
          </w:p>
        </w:tc>
      </w:tr>
      <w:tr w:rsidR="004655E2" w:rsidRPr="00A840BF" w:rsidTr="00A840BF">
        <w:tc>
          <w:tcPr>
            <w:tcW w:w="695" w:type="dxa"/>
          </w:tcPr>
          <w:p w:rsidR="004655E2" w:rsidRPr="00A840BF" w:rsidRDefault="004655E2" w:rsidP="00A840BF">
            <w:pPr>
              <w:rPr>
                <w:rFonts w:asciiTheme="majorBidi" w:hAnsiTheme="majorBidi" w:cstheme="majorBidi"/>
                <w:sz w:val="28"/>
                <w:szCs w:val="28"/>
                <w:rtl/>
                <w:lang w:bidi="ar-IQ"/>
              </w:rPr>
            </w:pPr>
          </w:p>
        </w:tc>
        <w:tc>
          <w:tcPr>
            <w:tcW w:w="3399"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36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c>
          <w:tcPr>
            <w:tcW w:w="695" w:type="dxa"/>
          </w:tcPr>
          <w:p w:rsidR="004655E2" w:rsidRPr="00A840BF" w:rsidRDefault="004655E2" w:rsidP="00A840BF">
            <w:pPr>
              <w:rPr>
                <w:rFonts w:asciiTheme="majorBidi" w:hAnsiTheme="majorBidi" w:cstheme="majorBidi"/>
                <w:sz w:val="28"/>
                <w:szCs w:val="28"/>
                <w:rtl/>
                <w:lang w:bidi="ar-IQ"/>
              </w:rPr>
            </w:pPr>
          </w:p>
        </w:tc>
        <w:tc>
          <w:tcPr>
            <w:tcW w:w="3399"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36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c>
          <w:tcPr>
            <w:tcW w:w="695" w:type="dxa"/>
          </w:tcPr>
          <w:p w:rsidR="004655E2" w:rsidRPr="00A840BF" w:rsidRDefault="004655E2" w:rsidP="00A840BF">
            <w:pPr>
              <w:rPr>
                <w:rFonts w:asciiTheme="majorBidi" w:hAnsiTheme="majorBidi" w:cstheme="majorBidi"/>
                <w:sz w:val="28"/>
                <w:szCs w:val="28"/>
                <w:rtl/>
                <w:lang w:bidi="ar-IQ"/>
              </w:rPr>
            </w:pPr>
          </w:p>
        </w:tc>
        <w:tc>
          <w:tcPr>
            <w:tcW w:w="3399"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36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c>
          <w:tcPr>
            <w:tcW w:w="695" w:type="dxa"/>
          </w:tcPr>
          <w:p w:rsidR="004655E2" w:rsidRPr="00A840BF" w:rsidRDefault="004655E2" w:rsidP="00A840BF">
            <w:pPr>
              <w:rPr>
                <w:rFonts w:asciiTheme="majorBidi" w:hAnsiTheme="majorBidi" w:cstheme="majorBidi"/>
                <w:sz w:val="28"/>
                <w:szCs w:val="28"/>
                <w:rtl/>
                <w:lang w:bidi="ar-IQ"/>
              </w:rPr>
            </w:pPr>
          </w:p>
        </w:tc>
        <w:tc>
          <w:tcPr>
            <w:tcW w:w="3399"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36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c>
          <w:tcPr>
            <w:tcW w:w="695" w:type="dxa"/>
          </w:tcPr>
          <w:p w:rsidR="004655E2" w:rsidRPr="00A840BF" w:rsidRDefault="004655E2" w:rsidP="00A840BF">
            <w:pPr>
              <w:rPr>
                <w:rFonts w:asciiTheme="majorBidi" w:hAnsiTheme="majorBidi" w:cstheme="majorBidi"/>
                <w:sz w:val="28"/>
                <w:szCs w:val="28"/>
                <w:rtl/>
                <w:lang w:bidi="ar-IQ"/>
              </w:rPr>
            </w:pPr>
          </w:p>
        </w:tc>
        <w:tc>
          <w:tcPr>
            <w:tcW w:w="3399"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36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c>
          <w:tcPr>
            <w:tcW w:w="695" w:type="dxa"/>
          </w:tcPr>
          <w:p w:rsidR="004655E2" w:rsidRPr="00A840BF" w:rsidRDefault="004655E2" w:rsidP="00A840BF">
            <w:pPr>
              <w:rPr>
                <w:rFonts w:asciiTheme="majorBidi" w:hAnsiTheme="majorBidi" w:cstheme="majorBidi"/>
                <w:sz w:val="28"/>
                <w:szCs w:val="28"/>
                <w:rtl/>
                <w:lang w:bidi="ar-IQ"/>
              </w:rPr>
            </w:pPr>
          </w:p>
        </w:tc>
        <w:tc>
          <w:tcPr>
            <w:tcW w:w="3399"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36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c>
          <w:tcPr>
            <w:tcW w:w="695" w:type="dxa"/>
          </w:tcPr>
          <w:p w:rsidR="004655E2" w:rsidRPr="00A840BF" w:rsidRDefault="004655E2" w:rsidP="00A840BF">
            <w:pPr>
              <w:rPr>
                <w:rFonts w:asciiTheme="majorBidi" w:hAnsiTheme="majorBidi" w:cstheme="majorBidi"/>
                <w:sz w:val="28"/>
                <w:szCs w:val="28"/>
                <w:rtl/>
                <w:lang w:bidi="ar-IQ"/>
              </w:rPr>
            </w:pPr>
          </w:p>
        </w:tc>
        <w:tc>
          <w:tcPr>
            <w:tcW w:w="3399"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36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c>
          <w:tcPr>
            <w:tcW w:w="695" w:type="dxa"/>
          </w:tcPr>
          <w:p w:rsidR="004655E2" w:rsidRPr="00A840BF" w:rsidRDefault="004655E2" w:rsidP="00A840BF">
            <w:pPr>
              <w:rPr>
                <w:rFonts w:asciiTheme="majorBidi" w:hAnsiTheme="majorBidi" w:cstheme="majorBidi"/>
                <w:sz w:val="28"/>
                <w:szCs w:val="28"/>
                <w:rtl/>
                <w:lang w:bidi="ar-IQ"/>
              </w:rPr>
            </w:pPr>
          </w:p>
        </w:tc>
        <w:tc>
          <w:tcPr>
            <w:tcW w:w="3399"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36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trHeight w:val="550"/>
        </w:trPr>
        <w:tc>
          <w:tcPr>
            <w:tcW w:w="7154" w:type="dxa"/>
            <w:gridSpan w:val="5"/>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المجموع للجدول رقم ...</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 ينقل الى جدول الخلاصة الصفحة--)</w:t>
            </w:r>
          </w:p>
        </w:tc>
        <w:tc>
          <w:tcPr>
            <w:tcW w:w="1368" w:type="dxa"/>
          </w:tcPr>
          <w:p w:rsidR="004655E2" w:rsidRPr="00A840BF" w:rsidRDefault="004655E2" w:rsidP="00A840BF">
            <w:pPr>
              <w:bidi/>
              <w:jc w:val="lowKashida"/>
              <w:rPr>
                <w:rFonts w:asciiTheme="majorBidi" w:hAnsiTheme="majorBidi" w:cstheme="majorBidi"/>
                <w:sz w:val="28"/>
                <w:szCs w:val="28"/>
                <w:rtl/>
                <w:lang w:bidi="ar-IQ"/>
              </w:rPr>
            </w:pPr>
          </w:p>
        </w:tc>
      </w:tr>
    </w:tbl>
    <w:p w:rsidR="004655E2" w:rsidRPr="00A840BF" w:rsidRDefault="004655E2" w:rsidP="00A840BF">
      <w:pPr>
        <w:rPr>
          <w:rFonts w:asciiTheme="majorBidi" w:hAnsiTheme="majorBidi" w:cstheme="majorBidi"/>
          <w:sz w:val="28"/>
          <w:szCs w:val="28"/>
          <w:rtl/>
          <w:lang w:bidi="ar-IQ"/>
        </w:rPr>
      </w:pPr>
    </w:p>
    <w:p w:rsidR="004655E2" w:rsidRPr="00A840BF" w:rsidRDefault="004655E2" w:rsidP="00A840BF">
      <w:pPr>
        <w:rPr>
          <w:rFonts w:asciiTheme="majorBidi" w:hAnsiTheme="majorBidi" w:cstheme="majorBidi"/>
          <w:lang w:bidi="ar-IQ"/>
        </w:rPr>
      </w:pPr>
    </w:p>
    <w:p w:rsidR="004655E2" w:rsidRPr="00A840BF" w:rsidRDefault="004655E2" w:rsidP="00A840BF">
      <w:pPr>
        <w:rPr>
          <w:rFonts w:asciiTheme="majorBidi" w:hAnsiTheme="majorBidi" w:cstheme="majorBidi"/>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br w:type="page"/>
      </w:r>
      <w:r w:rsidRPr="00A840BF">
        <w:rPr>
          <w:rFonts w:asciiTheme="majorBidi" w:hAnsiTheme="majorBidi" w:cstheme="majorBidi"/>
          <w:b/>
          <w:bCs/>
          <w:sz w:val="28"/>
          <w:szCs w:val="28"/>
          <w:rtl/>
          <w:lang w:bidi="ar-IQ"/>
        </w:rPr>
        <w:lastRenderedPageBreak/>
        <w:t>جدول العمل باليومية رقم (1) (أجور العمال)</w:t>
      </w:r>
    </w:p>
    <w:p w:rsidR="004655E2" w:rsidRPr="00A840BF" w:rsidRDefault="004655E2" w:rsidP="00A840BF">
      <w:pPr>
        <w:rPr>
          <w:rFonts w:asciiTheme="majorBidi" w:hAnsiTheme="majorBidi" w:cstheme="majorBidi"/>
          <w:rtl/>
          <w:lang w:bidi="ar-IQ"/>
        </w:rPr>
      </w:pPr>
    </w:p>
    <w:p w:rsidR="004655E2" w:rsidRPr="00A840BF" w:rsidRDefault="004655E2" w:rsidP="00A840BF">
      <w:pPr>
        <w:rPr>
          <w:rFonts w:asciiTheme="majorBidi" w:hAnsiTheme="majorBidi" w:cstheme="majorBidi"/>
          <w:rtl/>
          <w:lang w:bidi="ar-IQ"/>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
        <w:gridCol w:w="540"/>
        <w:gridCol w:w="3420"/>
        <w:gridCol w:w="900"/>
        <w:gridCol w:w="1080"/>
        <w:gridCol w:w="1080"/>
        <w:gridCol w:w="1188"/>
      </w:tblGrid>
      <w:tr w:rsidR="004655E2" w:rsidRPr="00A840BF" w:rsidTr="00A840BF">
        <w:trPr>
          <w:trHeight w:val="550"/>
          <w:jc w:val="center"/>
        </w:trPr>
        <w:tc>
          <w:tcPr>
            <w:tcW w:w="854" w:type="dxa"/>
            <w:gridSpan w:val="2"/>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رقم الفقرة</w:t>
            </w:r>
          </w:p>
        </w:tc>
        <w:tc>
          <w:tcPr>
            <w:tcW w:w="3420" w:type="dxa"/>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وصف الفقرة</w:t>
            </w:r>
          </w:p>
        </w:tc>
        <w:tc>
          <w:tcPr>
            <w:tcW w:w="900" w:type="dxa"/>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الوحدة</w:t>
            </w:r>
          </w:p>
        </w:tc>
        <w:tc>
          <w:tcPr>
            <w:tcW w:w="1080" w:type="dxa"/>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معدل الانتاجية</w:t>
            </w:r>
          </w:p>
        </w:tc>
        <w:tc>
          <w:tcPr>
            <w:tcW w:w="1080" w:type="dxa"/>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الأجر بالساعة رقما وكتابة</w:t>
            </w:r>
          </w:p>
        </w:tc>
        <w:tc>
          <w:tcPr>
            <w:tcW w:w="1188" w:type="dxa"/>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المبلغ رقما وكتابة</w:t>
            </w:r>
          </w:p>
        </w:tc>
      </w:tr>
      <w:tr w:rsidR="004655E2" w:rsidRPr="00A840BF" w:rsidTr="00A840BF">
        <w:trPr>
          <w:jc w:val="center"/>
        </w:trPr>
        <w:tc>
          <w:tcPr>
            <w:tcW w:w="854" w:type="dxa"/>
            <w:gridSpan w:val="2"/>
          </w:tcPr>
          <w:p w:rsidR="004655E2" w:rsidRPr="00A840BF" w:rsidRDefault="004655E2" w:rsidP="00A840BF">
            <w:pPr>
              <w:rPr>
                <w:rFonts w:asciiTheme="majorBidi" w:hAnsiTheme="majorBidi" w:cstheme="majorBidi"/>
                <w:sz w:val="28"/>
                <w:szCs w:val="28"/>
                <w:rtl/>
                <w:lang w:bidi="ar-IQ"/>
              </w:rPr>
            </w:pPr>
          </w:p>
        </w:tc>
        <w:tc>
          <w:tcPr>
            <w:tcW w:w="3420"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18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jc w:val="center"/>
        </w:trPr>
        <w:tc>
          <w:tcPr>
            <w:tcW w:w="854" w:type="dxa"/>
            <w:gridSpan w:val="2"/>
          </w:tcPr>
          <w:p w:rsidR="004655E2" w:rsidRPr="00A840BF" w:rsidRDefault="004655E2" w:rsidP="00A840BF">
            <w:pPr>
              <w:rPr>
                <w:rFonts w:asciiTheme="majorBidi" w:hAnsiTheme="majorBidi" w:cstheme="majorBidi"/>
                <w:sz w:val="28"/>
                <w:szCs w:val="28"/>
                <w:rtl/>
                <w:lang w:bidi="ar-IQ"/>
              </w:rPr>
            </w:pPr>
          </w:p>
        </w:tc>
        <w:tc>
          <w:tcPr>
            <w:tcW w:w="3420"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18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trHeight w:val="70"/>
          <w:jc w:val="center"/>
        </w:trPr>
        <w:tc>
          <w:tcPr>
            <w:tcW w:w="854" w:type="dxa"/>
            <w:gridSpan w:val="2"/>
          </w:tcPr>
          <w:p w:rsidR="004655E2" w:rsidRPr="00A840BF" w:rsidRDefault="004655E2" w:rsidP="00A840BF">
            <w:pPr>
              <w:rPr>
                <w:rFonts w:asciiTheme="majorBidi" w:hAnsiTheme="majorBidi" w:cstheme="majorBidi"/>
                <w:sz w:val="28"/>
                <w:szCs w:val="28"/>
                <w:rtl/>
                <w:lang w:bidi="ar-IQ"/>
              </w:rPr>
            </w:pPr>
          </w:p>
        </w:tc>
        <w:tc>
          <w:tcPr>
            <w:tcW w:w="3420"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18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jc w:val="center"/>
        </w:trPr>
        <w:tc>
          <w:tcPr>
            <w:tcW w:w="854" w:type="dxa"/>
            <w:gridSpan w:val="2"/>
          </w:tcPr>
          <w:p w:rsidR="004655E2" w:rsidRPr="00A840BF" w:rsidRDefault="004655E2" w:rsidP="00A840BF">
            <w:pPr>
              <w:rPr>
                <w:rFonts w:asciiTheme="majorBidi" w:hAnsiTheme="majorBidi" w:cstheme="majorBidi"/>
                <w:sz w:val="28"/>
                <w:szCs w:val="28"/>
                <w:rtl/>
                <w:lang w:bidi="ar-IQ"/>
              </w:rPr>
            </w:pPr>
          </w:p>
        </w:tc>
        <w:tc>
          <w:tcPr>
            <w:tcW w:w="3420"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18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jc w:val="center"/>
        </w:trPr>
        <w:tc>
          <w:tcPr>
            <w:tcW w:w="854" w:type="dxa"/>
            <w:gridSpan w:val="2"/>
          </w:tcPr>
          <w:p w:rsidR="004655E2" w:rsidRPr="00A840BF" w:rsidRDefault="004655E2" w:rsidP="00A840BF">
            <w:pPr>
              <w:rPr>
                <w:rFonts w:asciiTheme="majorBidi" w:hAnsiTheme="majorBidi" w:cstheme="majorBidi"/>
                <w:sz w:val="28"/>
                <w:szCs w:val="28"/>
                <w:rtl/>
                <w:lang w:bidi="ar-IQ"/>
              </w:rPr>
            </w:pPr>
          </w:p>
        </w:tc>
        <w:tc>
          <w:tcPr>
            <w:tcW w:w="3420"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18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jc w:val="center"/>
        </w:trPr>
        <w:tc>
          <w:tcPr>
            <w:tcW w:w="854" w:type="dxa"/>
            <w:gridSpan w:val="2"/>
          </w:tcPr>
          <w:p w:rsidR="004655E2" w:rsidRPr="00A840BF" w:rsidRDefault="004655E2" w:rsidP="00A840BF">
            <w:pPr>
              <w:rPr>
                <w:rFonts w:asciiTheme="majorBidi" w:hAnsiTheme="majorBidi" w:cstheme="majorBidi"/>
                <w:sz w:val="28"/>
                <w:szCs w:val="28"/>
                <w:rtl/>
                <w:lang w:bidi="ar-IQ"/>
              </w:rPr>
            </w:pPr>
          </w:p>
        </w:tc>
        <w:tc>
          <w:tcPr>
            <w:tcW w:w="3420"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18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jc w:val="center"/>
        </w:trPr>
        <w:tc>
          <w:tcPr>
            <w:tcW w:w="854" w:type="dxa"/>
            <w:gridSpan w:val="2"/>
          </w:tcPr>
          <w:p w:rsidR="004655E2" w:rsidRPr="00A840BF" w:rsidRDefault="004655E2" w:rsidP="00A840BF">
            <w:pPr>
              <w:rPr>
                <w:rFonts w:asciiTheme="majorBidi" w:hAnsiTheme="majorBidi" w:cstheme="majorBidi"/>
                <w:sz w:val="28"/>
                <w:szCs w:val="28"/>
                <w:rtl/>
                <w:lang w:bidi="ar-IQ"/>
              </w:rPr>
            </w:pPr>
          </w:p>
        </w:tc>
        <w:tc>
          <w:tcPr>
            <w:tcW w:w="3420" w:type="dxa"/>
          </w:tcPr>
          <w:p w:rsidR="004655E2" w:rsidRPr="00A840BF" w:rsidRDefault="004655E2" w:rsidP="00A840BF">
            <w:pPr>
              <w:rPr>
                <w:rFonts w:asciiTheme="majorBidi" w:hAnsiTheme="majorBidi" w:cstheme="majorBidi"/>
                <w:sz w:val="28"/>
                <w:szCs w:val="28"/>
                <w:rtl/>
                <w:lang w:bidi="ar-IQ"/>
              </w:rPr>
            </w:pPr>
          </w:p>
        </w:tc>
        <w:tc>
          <w:tcPr>
            <w:tcW w:w="90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080" w:type="dxa"/>
          </w:tcPr>
          <w:p w:rsidR="004655E2" w:rsidRPr="00A840BF" w:rsidRDefault="004655E2" w:rsidP="00A840BF">
            <w:pPr>
              <w:rPr>
                <w:rFonts w:asciiTheme="majorBidi" w:hAnsiTheme="majorBidi" w:cstheme="majorBidi"/>
                <w:sz w:val="28"/>
                <w:szCs w:val="28"/>
                <w:rtl/>
                <w:lang w:bidi="ar-IQ"/>
              </w:rPr>
            </w:pPr>
          </w:p>
        </w:tc>
        <w:tc>
          <w:tcPr>
            <w:tcW w:w="118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jc w:val="center"/>
        </w:trPr>
        <w:tc>
          <w:tcPr>
            <w:tcW w:w="7334" w:type="dxa"/>
            <w:gridSpan w:val="6"/>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                                                             المجموع</w:t>
            </w:r>
          </w:p>
        </w:tc>
        <w:tc>
          <w:tcPr>
            <w:tcW w:w="118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trHeight w:val="1115"/>
          <w:jc w:val="center"/>
        </w:trPr>
        <w:tc>
          <w:tcPr>
            <w:tcW w:w="314" w:type="dxa"/>
            <w:tcBorders>
              <w:right w:val="nil"/>
            </w:tcBorders>
          </w:tcPr>
          <w:p w:rsidR="004655E2" w:rsidRPr="00A840BF" w:rsidRDefault="004655E2" w:rsidP="00A840BF">
            <w:pPr>
              <w:rPr>
                <w:rFonts w:asciiTheme="majorBidi" w:hAnsiTheme="majorBidi" w:cstheme="majorBidi"/>
                <w:sz w:val="28"/>
                <w:szCs w:val="28"/>
                <w:rtl/>
                <w:lang w:bidi="ar-IQ"/>
              </w:rPr>
            </w:pPr>
          </w:p>
        </w:tc>
        <w:tc>
          <w:tcPr>
            <w:tcW w:w="7020" w:type="dxa"/>
            <w:gridSpan w:val="5"/>
            <w:tcBorders>
              <w:left w:val="nil"/>
            </w:tcBorders>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بأضافة نسبة قدرها ............. عن التحميلات الادارية والارباح المستحقة للمقاول بموجب الفقرة (3 ب) </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المجموع النهائي ( ينقل الى الخلاصة صفحة--)</w:t>
            </w:r>
          </w:p>
        </w:tc>
        <w:tc>
          <w:tcPr>
            <w:tcW w:w="1188" w:type="dxa"/>
          </w:tcPr>
          <w:p w:rsidR="004655E2" w:rsidRPr="00A840BF" w:rsidRDefault="004655E2" w:rsidP="00A840BF">
            <w:pPr>
              <w:rPr>
                <w:rFonts w:asciiTheme="majorBidi" w:hAnsiTheme="majorBidi" w:cstheme="majorBidi"/>
                <w:sz w:val="28"/>
                <w:szCs w:val="28"/>
                <w:rtl/>
                <w:lang w:bidi="ar-IQ"/>
              </w:rPr>
            </w:pPr>
          </w:p>
        </w:tc>
      </w:tr>
    </w:tbl>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تملأ النسبة المذكورة في الجدول من مقدم العطاء </w:t>
      </w: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E402A">
      <w:pPr>
        <w:jc w:val="right"/>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lastRenderedPageBreak/>
        <w:t>جدول العمل باليومية رقم (2) ( اسعارالمواد)</w:t>
      </w:r>
    </w:p>
    <w:p w:rsidR="004655E2" w:rsidRPr="00A840BF" w:rsidRDefault="004655E2" w:rsidP="00A840BF">
      <w:pPr>
        <w:rPr>
          <w:rFonts w:asciiTheme="majorBidi" w:hAnsiTheme="majorBidi" w:cstheme="majorBidi"/>
          <w:rtl/>
          <w:lang w:bidi="ar-IQ"/>
        </w:rPr>
      </w:pPr>
    </w:p>
    <w:p w:rsidR="004655E2" w:rsidRPr="00A840BF" w:rsidRDefault="004655E2" w:rsidP="00A840BF">
      <w:pPr>
        <w:rPr>
          <w:rFonts w:asciiTheme="majorBidi" w:hAnsiTheme="majorBidi" w:cstheme="majorBidi"/>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240"/>
        <w:gridCol w:w="955"/>
        <w:gridCol w:w="1025"/>
        <w:gridCol w:w="1080"/>
        <w:gridCol w:w="1368"/>
      </w:tblGrid>
      <w:tr w:rsidR="004655E2" w:rsidRPr="00A840BF" w:rsidTr="00A840BF">
        <w:trPr>
          <w:trHeight w:val="550"/>
        </w:trPr>
        <w:tc>
          <w:tcPr>
            <w:tcW w:w="854"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الفقرة</w:t>
            </w:r>
          </w:p>
        </w:tc>
        <w:tc>
          <w:tcPr>
            <w:tcW w:w="3240"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وصف المواد</w:t>
            </w:r>
          </w:p>
        </w:tc>
        <w:tc>
          <w:tcPr>
            <w:tcW w:w="955"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الوحدة</w:t>
            </w:r>
          </w:p>
        </w:tc>
        <w:tc>
          <w:tcPr>
            <w:tcW w:w="1025"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الكمية المطلوبة</w:t>
            </w:r>
          </w:p>
        </w:tc>
        <w:tc>
          <w:tcPr>
            <w:tcW w:w="1080"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السعر رقما وكتابة </w:t>
            </w:r>
          </w:p>
        </w:tc>
        <w:tc>
          <w:tcPr>
            <w:tcW w:w="1368"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المبلغ رقما وكتابة</w:t>
            </w:r>
          </w:p>
        </w:tc>
      </w:tr>
      <w:tr w:rsidR="004655E2" w:rsidRPr="00A840BF" w:rsidTr="00A840BF">
        <w:tc>
          <w:tcPr>
            <w:tcW w:w="854" w:type="dxa"/>
          </w:tcPr>
          <w:p w:rsidR="004655E2" w:rsidRPr="00A840BF" w:rsidRDefault="004655E2" w:rsidP="00A840BF">
            <w:pPr>
              <w:bidi/>
              <w:rPr>
                <w:rFonts w:asciiTheme="majorBidi" w:hAnsiTheme="majorBidi" w:cstheme="majorBidi"/>
                <w:sz w:val="28"/>
                <w:szCs w:val="28"/>
                <w:rtl/>
                <w:lang w:bidi="ar-IQ"/>
              </w:rPr>
            </w:pPr>
          </w:p>
        </w:tc>
        <w:tc>
          <w:tcPr>
            <w:tcW w:w="3240" w:type="dxa"/>
          </w:tcPr>
          <w:p w:rsidR="004655E2" w:rsidRPr="00A840BF" w:rsidRDefault="004655E2" w:rsidP="00A840BF">
            <w:pPr>
              <w:bidi/>
              <w:rPr>
                <w:rFonts w:asciiTheme="majorBidi" w:hAnsiTheme="majorBidi" w:cstheme="majorBidi"/>
                <w:sz w:val="28"/>
                <w:szCs w:val="28"/>
                <w:rtl/>
                <w:lang w:bidi="ar-IQ"/>
              </w:rPr>
            </w:pPr>
          </w:p>
        </w:tc>
        <w:tc>
          <w:tcPr>
            <w:tcW w:w="955" w:type="dxa"/>
          </w:tcPr>
          <w:p w:rsidR="004655E2" w:rsidRPr="00A840BF" w:rsidRDefault="004655E2" w:rsidP="00A840BF">
            <w:pPr>
              <w:bidi/>
              <w:rPr>
                <w:rFonts w:asciiTheme="majorBidi" w:hAnsiTheme="majorBidi" w:cstheme="majorBidi"/>
                <w:sz w:val="28"/>
                <w:szCs w:val="28"/>
                <w:rtl/>
                <w:lang w:bidi="ar-IQ"/>
              </w:rPr>
            </w:pPr>
          </w:p>
        </w:tc>
        <w:tc>
          <w:tcPr>
            <w:tcW w:w="1025" w:type="dxa"/>
          </w:tcPr>
          <w:p w:rsidR="004655E2" w:rsidRPr="00A840BF" w:rsidRDefault="004655E2" w:rsidP="00A840BF">
            <w:pPr>
              <w:bidi/>
              <w:rPr>
                <w:rFonts w:asciiTheme="majorBidi" w:hAnsiTheme="majorBidi" w:cstheme="majorBidi"/>
                <w:sz w:val="28"/>
                <w:szCs w:val="28"/>
                <w:rtl/>
                <w:lang w:bidi="ar-IQ"/>
              </w:rPr>
            </w:pPr>
          </w:p>
        </w:tc>
        <w:tc>
          <w:tcPr>
            <w:tcW w:w="1080" w:type="dxa"/>
          </w:tcPr>
          <w:p w:rsidR="004655E2" w:rsidRPr="00A840BF" w:rsidRDefault="004655E2" w:rsidP="00A840BF">
            <w:pPr>
              <w:bidi/>
              <w:rPr>
                <w:rFonts w:asciiTheme="majorBidi" w:hAnsiTheme="majorBidi" w:cstheme="majorBidi"/>
                <w:sz w:val="28"/>
                <w:szCs w:val="28"/>
                <w:rtl/>
                <w:lang w:bidi="ar-IQ"/>
              </w:rPr>
            </w:pPr>
          </w:p>
        </w:tc>
        <w:tc>
          <w:tcPr>
            <w:tcW w:w="136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854" w:type="dxa"/>
          </w:tcPr>
          <w:p w:rsidR="004655E2" w:rsidRPr="00A840BF" w:rsidRDefault="004655E2" w:rsidP="00A840BF">
            <w:pPr>
              <w:bidi/>
              <w:rPr>
                <w:rFonts w:asciiTheme="majorBidi" w:hAnsiTheme="majorBidi" w:cstheme="majorBidi"/>
                <w:sz w:val="28"/>
                <w:szCs w:val="28"/>
                <w:rtl/>
                <w:lang w:bidi="ar-IQ"/>
              </w:rPr>
            </w:pPr>
          </w:p>
        </w:tc>
        <w:tc>
          <w:tcPr>
            <w:tcW w:w="3240" w:type="dxa"/>
          </w:tcPr>
          <w:p w:rsidR="004655E2" w:rsidRPr="00A840BF" w:rsidRDefault="004655E2" w:rsidP="00A840BF">
            <w:pPr>
              <w:bidi/>
              <w:rPr>
                <w:rFonts w:asciiTheme="majorBidi" w:hAnsiTheme="majorBidi" w:cstheme="majorBidi"/>
                <w:sz w:val="28"/>
                <w:szCs w:val="28"/>
                <w:rtl/>
                <w:lang w:bidi="ar-IQ"/>
              </w:rPr>
            </w:pPr>
          </w:p>
        </w:tc>
        <w:tc>
          <w:tcPr>
            <w:tcW w:w="955" w:type="dxa"/>
          </w:tcPr>
          <w:p w:rsidR="004655E2" w:rsidRPr="00A840BF" w:rsidRDefault="004655E2" w:rsidP="00A840BF">
            <w:pPr>
              <w:bidi/>
              <w:rPr>
                <w:rFonts w:asciiTheme="majorBidi" w:hAnsiTheme="majorBidi" w:cstheme="majorBidi"/>
                <w:sz w:val="28"/>
                <w:szCs w:val="28"/>
                <w:rtl/>
                <w:lang w:bidi="ar-IQ"/>
              </w:rPr>
            </w:pPr>
          </w:p>
        </w:tc>
        <w:tc>
          <w:tcPr>
            <w:tcW w:w="1025" w:type="dxa"/>
          </w:tcPr>
          <w:p w:rsidR="004655E2" w:rsidRPr="00A840BF" w:rsidRDefault="004655E2" w:rsidP="00A840BF">
            <w:pPr>
              <w:bidi/>
              <w:rPr>
                <w:rFonts w:asciiTheme="majorBidi" w:hAnsiTheme="majorBidi" w:cstheme="majorBidi"/>
                <w:sz w:val="28"/>
                <w:szCs w:val="28"/>
                <w:rtl/>
                <w:lang w:bidi="ar-IQ"/>
              </w:rPr>
            </w:pPr>
          </w:p>
        </w:tc>
        <w:tc>
          <w:tcPr>
            <w:tcW w:w="1080" w:type="dxa"/>
          </w:tcPr>
          <w:p w:rsidR="004655E2" w:rsidRPr="00A840BF" w:rsidRDefault="004655E2" w:rsidP="00A840BF">
            <w:pPr>
              <w:bidi/>
              <w:rPr>
                <w:rFonts w:asciiTheme="majorBidi" w:hAnsiTheme="majorBidi" w:cstheme="majorBidi"/>
                <w:sz w:val="28"/>
                <w:szCs w:val="28"/>
                <w:rtl/>
                <w:lang w:bidi="ar-IQ"/>
              </w:rPr>
            </w:pPr>
          </w:p>
        </w:tc>
        <w:tc>
          <w:tcPr>
            <w:tcW w:w="136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854" w:type="dxa"/>
          </w:tcPr>
          <w:p w:rsidR="004655E2" w:rsidRPr="00A840BF" w:rsidRDefault="004655E2" w:rsidP="00A840BF">
            <w:pPr>
              <w:bidi/>
              <w:rPr>
                <w:rFonts w:asciiTheme="majorBidi" w:hAnsiTheme="majorBidi" w:cstheme="majorBidi"/>
                <w:sz w:val="28"/>
                <w:szCs w:val="28"/>
                <w:rtl/>
                <w:lang w:bidi="ar-IQ"/>
              </w:rPr>
            </w:pPr>
          </w:p>
        </w:tc>
        <w:tc>
          <w:tcPr>
            <w:tcW w:w="3240" w:type="dxa"/>
          </w:tcPr>
          <w:p w:rsidR="004655E2" w:rsidRPr="00A840BF" w:rsidRDefault="004655E2" w:rsidP="00A840BF">
            <w:pPr>
              <w:bidi/>
              <w:rPr>
                <w:rFonts w:asciiTheme="majorBidi" w:hAnsiTheme="majorBidi" w:cstheme="majorBidi"/>
                <w:sz w:val="28"/>
                <w:szCs w:val="28"/>
                <w:rtl/>
                <w:lang w:bidi="ar-IQ"/>
              </w:rPr>
            </w:pPr>
          </w:p>
        </w:tc>
        <w:tc>
          <w:tcPr>
            <w:tcW w:w="955" w:type="dxa"/>
          </w:tcPr>
          <w:p w:rsidR="004655E2" w:rsidRPr="00A840BF" w:rsidRDefault="004655E2" w:rsidP="00A840BF">
            <w:pPr>
              <w:bidi/>
              <w:rPr>
                <w:rFonts w:asciiTheme="majorBidi" w:hAnsiTheme="majorBidi" w:cstheme="majorBidi"/>
                <w:sz w:val="28"/>
                <w:szCs w:val="28"/>
                <w:rtl/>
                <w:lang w:bidi="ar-IQ"/>
              </w:rPr>
            </w:pPr>
          </w:p>
        </w:tc>
        <w:tc>
          <w:tcPr>
            <w:tcW w:w="1025" w:type="dxa"/>
          </w:tcPr>
          <w:p w:rsidR="004655E2" w:rsidRPr="00A840BF" w:rsidRDefault="004655E2" w:rsidP="00A840BF">
            <w:pPr>
              <w:bidi/>
              <w:rPr>
                <w:rFonts w:asciiTheme="majorBidi" w:hAnsiTheme="majorBidi" w:cstheme="majorBidi"/>
                <w:sz w:val="28"/>
                <w:szCs w:val="28"/>
                <w:rtl/>
                <w:lang w:bidi="ar-IQ"/>
              </w:rPr>
            </w:pPr>
          </w:p>
        </w:tc>
        <w:tc>
          <w:tcPr>
            <w:tcW w:w="1080" w:type="dxa"/>
          </w:tcPr>
          <w:p w:rsidR="004655E2" w:rsidRPr="00A840BF" w:rsidRDefault="004655E2" w:rsidP="00A840BF">
            <w:pPr>
              <w:bidi/>
              <w:rPr>
                <w:rFonts w:asciiTheme="majorBidi" w:hAnsiTheme="majorBidi" w:cstheme="majorBidi"/>
                <w:sz w:val="28"/>
                <w:szCs w:val="28"/>
                <w:rtl/>
                <w:lang w:bidi="ar-IQ"/>
              </w:rPr>
            </w:pPr>
          </w:p>
        </w:tc>
        <w:tc>
          <w:tcPr>
            <w:tcW w:w="136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854" w:type="dxa"/>
          </w:tcPr>
          <w:p w:rsidR="004655E2" w:rsidRPr="00A840BF" w:rsidRDefault="004655E2" w:rsidP="00A840BF">
            <w:pPr>
              <w:bidi/>
              <w:rPr>
                <w:rFonts w:asciiTheme="majorBidi" w:hAnsiTheme="majorBidi" w:cstheme="majorBidi"/>
                <w:sz w:val="28"/>
                <w:szCs w:val="28"/>
                <w:rtl/>
                <w:lang w:bidi="ar-IQ"/>
              </w:rPr>
            </w:pPr>
          </w:p>
        </w:tc>
        <w:tc>
          <w:tcPr>
            <w:tcW w:w="3240" w:type="dxa"/>
          </w:tcPr>
          <w:p w:rsidR="004655E2" w:rsidRPr="00A840BF" w:rsidRDefault="004655E2" w:rsidP="00A840BF">
            <w:pPr>
              <w:bidi/>
              <w:rPr>
                <w:rFonts w:asciiTheme="majorBidi" w:hAnsiTheme="majorBidi" w:cstheme="majorBidi"/>
                <w:sz w:val="28"/>
                <w:szCs w:val="28"/>
                <w:rtl/>
                <w:lang w:bidi="ar-IQ"/>
              </w:rPr>
            </w:pPr>
          </w:p>
        </w:tc>
        <w:tc>
          <w:tcPr>
            <w:tcW w:w="955" w:type="dxa"/>
          </w:tcPr>
          <w:p w:rsidR="004655E2" w:rsidRPr="00A840BF" w:rsidRDefault="004655E2" w:rsidP="00A840BF">
            <w:pPr>
              <w:bidi/>
              <w:rPr>
                <w:rFonts w:asciiTheme="majorBidi" w:hAnsiTheme="majorBidi" w:cstheme="majorBidi"/>
                <w:sz w:val="28"/>
                <w:szCs w:val="28"/>
                <w:rtl/>
                <w:lang w:bidi="ar-IQ"/>
              </w:rPr>
            </w:pPr>
          </w:p>
        </w:tc>
        <w:tc>
          <w:tcPr>
            <w:tcW w:w="1025" w:type="dxa"/>
          </w:tcPr>
          <w:p w:rsidR="004655E2" w:rsidRPr="00A840BF" w:rsidRDefault="004655E2" w:rsidP="00A840BF">
            <w:pPr>
              <w:bidi/>
              <w:rPr>
                <w:rFonts w:asciiTheme="majorBidi" w:hAnsiTheme="majorBidi" w:cstheme="majorBidi"/>
                <w:sz w:val="28"/>
                <w:szCs w:val="28"/>
                <w:rtl/>
                <w:lang w:bidi="ar-IQ"/>
              </w:rPr>
            </w:pPr>
          </w:p>
        </w:tc>
        <w:tc>
          <w:tcPr>
            <w:tcW w:w="1080" w:type="dxa"/>
          </w:tcPr>
          <w:p w:rsidR="004655E2" w:rsidRPr="00A840BF" w:rsidRDefault="004655E2" w:rsidP="00A840BF">
            <w:pPr>
              <w:bidi/>
              <w:rPr>
                <w:rFonts w:asciiTheme="majorBidi" w:hAnsiTheme="majorBidi" w:cstheme="majorBidi"/>
                <w:sz w:val="28"/>
                <w:szCs w:val="28"/>
                <w:rtl/>
                <w:lang w:bidi="ar-IQ"/>
              </w:rPr>
            </w:pPr>
          </w:p>
        </w:tc>
        <w:tc>
          <w:tcPr>
            <w:tcW w:w="136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854" w:type="dxa"/>
          </w:tcPr>
          <w:p w:rsidR="004655E2" w:rsidRPr="00A840BF" w:rsidRDefault="004655E2" w:rsidP="00A840BF">
            <w:pPr>
              <w:bidi/>
              <w:rPr>
                <w:rFonts w:asciiTheme="majorBidi" w:hAnsiTheme="majorBidi" w:cstheme="majorBidi"/>
                <w:sz w:val="28"/>
                <w:szCs w:val="28"/>
                <w:rtl/>
                <w:lang w:bidi="ar-IQ"/>
              </w:rPr>
            </w:pPr>
          </w:p>
        </w:tc>
        <w:tc>
          <w:tcPr>
            <w:tcW w:w="3240" w:type="dxa"/>
          </w:tcPr>
          <w:p w:rsidR="004655E2" w:rsidRPr="00A840BF" w:rsidRDefault="004655E2" w:rsidP="00A840BF">
            <w:pPr>
              <w:bidi/>
              <w:rPr>
                <w:rFonts w:asciiTheme="majorBidi" w:hAnsiTheme="majorBidi" w:cstheme="majorBidi"/>
                <w:sz w:val="28"/>
                <w:szCs w:val="28"/>
                <w:rtl/>
                <w:lang w:bidi="ar-IQ"/>
              </w:rPr>
            </w:pPr>
          </w:p>
        </w:tc>
        <w:tc>
          <w:tcPr>
            <w:tcW w:w="955" w:type="dxa"/>
          </w:tcPr>
          <w:p w:rsidR="004655E2" w:rsidRPr="00A840BF" w:rsidRDefault="004655E2" w:rsidP="00A840BF">
            <w:pPr>
              <w:bidi/>
              <w:rPr>
                <w:rFonts w:asciiTheme="majorBidi" w:hAnsiTheme="majorBidi" w:cstheme="majorBidi"/>
                <w:sz w:val="28"/>
                <w:szCs w:val="28"/>
                <w:rtl/>
                <w:lang w:bidi="ar-IQ"/>
              </w:rPr>
            </w:pPr>
          </w:p>
        </w:tc>
        <w:tc>
          <w:tcPr>
            <w:tcW w:w="1025" w:type="dxa"/>
          </w:tcPr>
          <w:p w:rsidR="004655E2" w:rsidRPr="00A840BF" w:rsidRDefault="004655E2" w:rsidP="00A840BF">
            <w:pPr>
              <w:bidi/>
              <w:rPr>
                <w:rFonts w:asciiTheme="majorBidi" w:hAnsiTheme="majorBidi" w:cstheme="majorBidi"/>
                <w:sz w:val="28"/>
                <w:szCs w:val="28"/>
                <w:rtl/>
                <w:lang w:bidi="ar-IQ"/>
              </w:rPr>
            </w:pPr>
          </w:p>
        </w:tc>
        <w:tc>
          <w:tcPr>
            <w:tcW w:w="1080" w:type="dxa"/>
          </w:tcPr>
          <w:p w:rsidR="004655E2" w:rsidRPr="00A840BF" w:rsidRDefault="004655E2" w:rsidP="00A840BF">
            <w:pPr>
              <w:bidi/>
              <w:rPr>
                <w:rFonts w:asciiTheme="majorBidi" w:hAnsiTheme="majorBidi" w:cstheme="majorBidi"/>
                <w:sz w:val="28"/>
                <w:szCs w:val="28"/>
                <w:rtl/>
                <w:lang w:bidi="ar-IQ"/>
              </w:rPr>
            </w:pPr>
          </w:p>
        </w:tc>
        <w:tc>
          <w:tcPr>
            <w:tcW w:w="136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854" w:type="dxa"/>
          </w:tcPr>
          <w:p w:rsidR="004655E2" w:rsidRPr="00A840BF" w:rsidRDefault="004655E2" w:rsidP="00A840BF">
            <w:pPr>
              <w:bidi/>
              <w:rPr>
                <w:rFonts w:asciiTheme="majorBidi" w:hAnsiTheme="majorBidi" w:cstheme="majorBidi"/>
                <w:sz w:val="28"/>
                <w:szCs w:val="28"/>
                <w:rtl/>
                <w:lang w:bidi="ar-IQ"/>
              </w:rPr>
            </w:pPr>
          </w:p>
        </w:tc>
        <w:tc>
          <w:tcPr>
            <w:tcW w:w="3240" w:type="dxa"/>
          </w:tcPr>
          <w:p w:rsidR="004655E2" w:rsidRPr="00A840BF" w:rsidRDefault="004655E2" w:rsidP="00A840BF">
            <w:pPr>
              <w:bidi/>
              <w:rPr>
                <w:rFonts w:asciiTheme="majorBidi" w:hAnsiTheme="majorBidi" w:cstheme="majorBidi"/>
                <w:sz w:val="28"/>
                <w:szCs w:val="28"/>
                <w:rtl/>
                <w:lang w:bidi="ar-IQ"/>
              </w:rPr>
            </w:pPr>
          </w:p>
        </w:tc>
        <w:tc>
          <w:tcPr>
            <w:tcW w:w="955" w:type="dxa"/>
          </w:tcPr>
          <w:p w:rsidR="004655E2" w:rsidRPr="00A840BF" w:rsidRDefault="004655E2" w:rsidP="00A840BF">
            <w:pPr>
              <w:bidi/>
              <w:rPr>
                <w:rFonts w:asciiTheme="majorBidi" w:hAnsiTheme="majorBidi" w:cstheme="majorBidi"/>
                <w:sz w:val="28"/>
                <w:szCs w:val="28"/>
                <w:rtl/>
                <w:lang w:bidi="ar-IQ"/>
              </w:rPr>
            </w:pPr>
          </w:p>
        </w:tc>
        <w:tc>
          <w:tcPr>
            <w:tcW w:w="1025" w:type="dxa"/>
          </w:tcPr>
          <w:p w:rsidR="004655E2" w:rsidRPr="00A840BF" w:rsidRDefault="004655E2" w:rsidP="00A840BF">
            <w:pPr>
              <w:bidi/>
              <w:rPr>
                <w:rFonts w:asciiTheme="majorBidi" w:hAnsiTheme="majorBidi" w:cstheme="majorBidi"/>
                <w:sz w:val="28"/>
                <w:szCs w:val="28"/>
                <w:rtl/>
                <w:lang w:bidi="ar-IQ"/>
              </w:rPr>
            </w:pPr>
          </w:p>
        </w:tc>
        <w:tc>
          <w:tcPr>
            <w:tcW w:w="1080" w:type="dxa"/>
          </w:tcPr>
          <w:p w:rsidR="004655E2" w:rsidRPr="00A840BF" w:rsidRDefault="004655E2" w:rsidP="00A840BF">
            <w:pPr>
              <w:bidi/>
              <w:rPr>
                <w:rFonts w:asciiTheme="majorBidi" w:hAnsiTheme="majorBidi" w:cstheme="majorBidi"/>
                <w:sz w:val="28"/>
                <w:szCs w:val="28"/>
                <w:rtl/>
                <w:lang w:bidi="ar-IQ"/>
              </w:rPr>
            </w:pPr>
          </w:p>
        </w:tc>
        <w:tc>
          <w:tcPr>
            <w:tcW w:w="136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854" w:type="dxa"/>
          </w:tcPr>
          <w:p w:rsidR="004655E2" w:rsidRPr="00A840BF" w:rsidRDefault="004655E2" w:rsidP="00A840BF">
            <w:pPr>
              <w:bidi/>
              <w:rPr>
                <w:rFonts w:asciiTheme="majorBidi" w:hAnsiTheme="majorBidi" w:cstheme="majorBidi"/>
                <w:sz w:val="28"/>
                <w:szCs w:val="28"/>
                <w:rtl/>
                <w:lang w:bidi="ar-IQ"/>
              </w:rPr>
            </w:pPr>
          </w:p>
        </w:tc>
        <w:tc>
          <w:tcPr>
            <w:tcW w:w="3240" w:type="dxa"/>
          </w:tcPr>
          <w:p w:rsidR="004655E2" w:rsidRPr="00A840BF" w:rsidRDefault="004655E2" w:rsidP="00A840BF">
            <w:pPr>
              <w:bidi/>
              <w:rPr>
                <w:rFonts w:asciiTheme="majorBidi" w:hAnsiTheme="majorBidi" w:cstheme="majorBidi"/>
                <w:sz w:val="28"/>
                <w:szCs w:val="28"/>
                <w:rtl/>
                <w:lang w:bidi="ar-IQ"/>
              </w:rPr>
            </w:pPr>
          </w:p>
        </w:tc>
        <w:tc>
          <w:tcPr>
            <w:tcW w:w="955" w:type="dxa"/>
          </w:tcPr>
          <w:p w:rsidR="004655E2" w:rsidRPr="00A840BF" w:rsidRDefault="004655E2" w:rsidP="00A840BF">
            <w:pPr>
              <w:bidi/>
              <w:rPr>
                <w:rFonts w:asciiTheme="majorBidi" w:hAnsiTheme="majorBidi" w:cstheme="majorBidi"/>
                <w:sz w:val="28"/>
                <w:szCs w:val="28"/>
                <w:rtl/>
                <w:lang w:bidi="ar-IQ"/>
              </w:rPr>
            </w:pPr>
          </w:p>
        </w:tc>
        <w:tc>
          <w:tcPr>
            <w:tcW w:w="1025" w:type="dxa"/>
          </w:tcPr>
          <w:p w:rsidR="004655E2" w:rsidRPr="00A840BF" w:rsidRDefault="004655E2" w:rsidP="00A840BF">
            <w:pPr>
              <w:bidi/>
              <w:rPr>
                <w:rFonts w:asciiTheme="majorBidi" w:hAnsiTheme="majorBidi" w:cstheme="majorBidi"/>
                <w:sz w:val="28"/>
                <w:szCs w:val="28"/>
                <w:rtl/>
                <w:lang w:bidi="ar-IQ"/>
              </w:rPr>
            </w:pPr>
          </w:p>
        </w:tc>
        <w:tc>
          <w:tcPr>
            <w:tcW w:w="1080" w:type="dxa"/>
          </w:tcPr>
          <w:p w:rsidR="004655E2" w:rsidRPr="00A840BF" w:rsidRDefault="004655E2" w:rsidP="00A840BF">
            <w:pPr>
              <w:bidi/>
              <w:rPr>
                <w:rFonts w:asciiTheme="majorBidi" w:hAnsiTheme="majorBidi" w:cstheme="majorBidi"/>
                <w:sz w:val="28"/>
                <w:szCs w:val="28"/>
                <w:rtl/>
                <w:lang w:bidi="ar-IQ"/>
              </w:rPr>
            </w:pPr>
          </w:p>
        </w:tc>
        <w:tc>
          <w:tcPr>
            <w:tcW w:w="136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rPr>
          <w:trHeight w:val="550"/>
        </w:trPr>
        <w:tc>
          <w:tcPr>
            <w:tcW w:w="7154" w:type="dxa"/>
            <w:gridSpan w:val="5"/>
          </w:tcPr>
          <w:p w:rsidR="004655E2" w:rsidRPr="00A840BF" w:rsidRDefault="004655E2" w:rsidP="00A840BF">
            <w:pPr>
              <w:bidi/>
              <w:ind w:left="2880"/>
              <w:jc w:val="right"/>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المجموع </w:t>
            </w:r>
          </w:p>
        </w:tc>
        <w:tc>
          <w:tcPr>
            <w:tcW w:w="1368" w:type="dxa"/>
          </w:tcPr>
          <w:p w:rsidR="004655E2" w:rsidRPr="00A840BF" w:rsidRDefault="004655E2" w:rsidP="00A840BF">
            <w:pPr>
              <w:rPr>
                <w:rFonts w:asciiTheme="majorBidi" w:hAnsiTheme="majorBidi" w:cstheme="majorBidi"/>
                <w:rtl/>
                <w:lang w:bidi="ar-IQ"/>
              </w:rPr>
            </w:pPr>
          </w:p>
        </w:tc>
      </w:tr>
      <w:tr w:rsidR="004655E2" w:rsidRPr="00A840BF" w:rsidTr="00A840BF">
        <w:trPr>
          <w:trHeight w:val="830"/>
        </w:trPr>
        <w:tc>
          <w:tcPr>
            <w:tcW w:w="7154" w:type="dxa"/>
            <w:gridSpan w:val="5"/>
          </w:tcPr>
          <w:p w:rsidR="004655E2" w:rsidRPr="00A840BF" w:rsidRDefault="004655E2" w:rsidP="00A840BF">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يضاف نسبة ................. عن التحميلات الادارية والارباح</w:t>
            </w:r>
          </w:p>
          <w:p w:rsidR="004655E2" w:rsidRPr="00A840BF" w:rsidRDefault="004655E2" w:rsidP="00A840BF">
            <w:pPr>
              <w:bidi/>
              <w:rPr>
                <w:rFonts w:asciiTheme="majorBidi" w:hAnsiTheme="majorBidi" w:cstheme="majorBidi"/>
                <w:b/>
                <w:bCs/>
                <w:sz w:val="28"/>
                <w:szCs w:val="28"/>
                <w:lang w:bidi="ar-IQ"/>
              </w:rPr>
            </w:pPr>
            <w:r w:rsidRPr="00A840BF">
              <w:rPr>
                <w:rFonts w:asciiTheme="majorBidi" w:hAnsiTheme="majorBidi" w:cstheme="majorBidi"/>
                <w:sz w:val="28"/>
                <w:szCs w:val="28"/>
                <w:rtl/>
                <w:lang w:bidi="ar-IQ"/>
              </w:rPr>
              <w:t>المجموع النهائي( ينقل الى الخلاصة صفحة--)</w:t>
            </w:r>
          </w:p>
        </w:tc>
        <w:tc>
          <w:tcPr>
            <w:tcW w:w="1368" w:type="dxa"/>
          </w:tcPr>
          <w:p w:rsidR="004655E2" w:rsidRPr="00A840BF" w:rsidRDefault="004655E2" w:rsidP="00A840BF">
            <w:pPr>
              <w:rPr>
                <w:rFonts w:asciiTheme="majorBidi" w:hAnsiTheme="majorBidi" w:cstheme="majorBidi"/>
                <w:b/>
                <w:bCs/>
                <w:sz w:val="32"/>
                <w:szCs w:val="32"/>
                <w:rtl/>
                <w:lang w:bidi="ar-IQ"/>
              </w:rPr>
            </w:pPr>
          </w:p>
          <w:p w:rsidR="004655E2" w:rsidRPr="00A840BF" w:rsidRDefault="004655E2" w:rsidP="00A840BF">
            <w:pPr>
              <w:rPr>
                <w:rFonts w:asciiTheme="majorBidi" w:hAnsiTheme="majorBidi" w:cstheme="majorBidi"/>
                <w:b/>
                <w:bCs/>
                <w:sz w:val="32"/>
                <w:szCs w:val="32"/>
                <w:rtl/>
                <w:lang w:bidi="ar-IQ"/>
              </w:rPr>
            </w:pPr>
          </w:p>
        </w:tc>
      </w:tr>
    </w:tbl>
    <w:p w:rsidR="004655E2" w:rsidRPr="00A840BF" w:rsidRDefault="004655E2" w:rsidP="00A840BF">
      <w:pPr>
        <w:rPr>
          <w:rFonts w:asciiTheme="majorBidi" w:hAnsiTheme="majorBidi" w:cstheme="majorBidi"/>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E402A">
      <w:pPr>
        <w:jc w:val="right"/>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lastRenderedPageBreak/>
        <w:t>جدول الفقرات المنفذه باليومية رقم 3 : اجور المعدات المستخدمه</w:t>
      </w:r>
    </w:p>
    <w:p w:rsidR="004655E2" w:rsidRPr="00A840BF" w:rsidRDefault="004655E2" w:rsidP="00A840BF">
      <w:pPr>
        <w:rPr>
          <w:rFonts w:asciiTheme="majorBidi" w:hAnsiTheme="majorBidi" w:cstheme="majorBidi"/>
          <w:sz w:val="28"/>
          <w:szCs w:val="28"/>
          <w:rtl/>
          <w:lang w:bidi="ar-IQ"/>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240"/>
        <w:gridCol w:w="1440"/>
        <w:gridCol w:w="1260"/>
        <w:gridCol w:w="1728"/>
      </w:tblGrid>
      <w:tr w:rsidR="004655E2" w:rsidRPr="00A840BF" w:rsidTr="00A840BF">
        <w:trPr>
          <w:trHeight w:val="830"/>
          <w:jc w:val="center"/>
        </w:trPr>
        <w:tc>
          <w:tcPr>
            <w:tcW w:w="854" w:type="dxa"/>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الفقرة</w:t>
            </w:r>
          </w:p>
        </w:tc>
        <w:tc>
          <w:tcPr>
            <w:tcW w:w="3240" w:type="dxa"/>
            <w:vAlign w:val="center"/>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وصف الفقرة</w:t>
            </w:r>
          </w:p>
        </w:tc>
        <w:tc>
          <w:tcPr>
            <w:tcW w:w="1440" w:type="dxa"/>
            <w:vAlign w:val="center"/>
          </w:tcPr>
          <w:p w:rsidR="004655E2" w:rsidRPr="00A840BF" w:rsidRDefault="004655E2" w:rsidP="00A840BF">
            <w:pPr>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الانتاجية بالساعة</w:t>
            </w:r>
          </w:p>
        </w:tc>
        <w:tc>
          <w:tcPr>
            <w:tcW w:w="1260" w:type="dxa"/>
            <w:vAlign w:val="center"/>
          </w:tcPr>
          <w:p w:rsidR="004655E2" w:rsidRPr="00A840BF" w:rsidRDefault="004655E2" w:rsidP="00A840BF">
            <w:pPr>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الأجر  الأساسي بالساعة رقما وكتابة</w:t>
            </w:r>
          </w:p>
        </w:tc>
        <w:tc>
          <w:tcPr>
            <w:tcW w:w="1728" w:type="dxa"/>
            <w:vAlign w:val="center"/>
          </w:tcPr>
          <w:p w:rsidR="004655E2" w:rsidRPr="00A840BF" w:rsidRDefault="004655E2" w:rsidP="00A840BF">
            <w:pPr>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المبلغ رقما وكتابة</w:t>
            </w:r>
          </w:p>
        </w:tc>
      </w:tr>
      <w:tr w:rsidR="004655E2" w:rsidRPr="00A840BF" w:rsidTr="00A840BF">
        <w:trPr>
          <w:jc w:val="center"/>
        </w:trPr>
        <w:tc>
          <w:tcPr>
            <w:tcW w:w="854" w:type="dxa"/>
          </w:tcPr>
          <w:p w:rsidR="004655E2" w:rsidRPr="00A840BF" w:rsidRDefault="004655E2" w:rsidP="00A840BF">
            <w:pPr>
              <w:rPr>
                <w:rFonts w:asciiTheme="majorBidi" w:hAnsiTheme="majorBidi" w:cstheme="majorBidi"/>
                <w:sz w:val="28"/>
                <w:szCs w:val="28"/>
                <w:rtl/>
                <w:lang w:bidi="ar-IQ"/>
              </w:rPr>
            </w:pPr>
          </w:p>
        </w:tc>
        <w:tc>
          <w:tcPr>
            <w:tcW w:w="3240" w:type="dxa"/>
          </w:tcPr>
          <w:p w:rsidR="004655E2" w:rsidRPr="00A840BF" w:rsidRDefault="004655E2" w:rsidP="00A840BF">
            <w:pPr>
              <w:rPr>
                <w:rFonts w:asciiTheme="majorBidi" w:hAnsiTheme="majorBidi" w:cstheme="majorBidi"/>
                <w:sz w:val="28"/>
                <w:szCs w:val="28"/>
                <w:rtl/>
                <w:lang w:bidi="ar-IQ"/>
              </w:rPr>
            </w:pPr>
          </w:p>
        </w:tc>
        <w:tc>
          <w:tcPr>
            <w:tcW w:w="1440" w:type="dxa"/>
          </w:tcPr>
          <w:p w:rsidR="004655E2" w:rsidRPr="00A840BF" w:rsidRDefault="004655E2" w:rsidP="00A840BF">
            <w:pPr>
              <w:rPr>
                <w:rFonts w:asciiTheme="majorBidi" w:hAnsiTheme="majorBidi" w:cstheme="majorBidi"/>
                <w:sz w:val="28"/>
                <w:szCs w:val="28"/>
                <w:rtl/>
                <w:lang w:bidi="ar-IQ"/>
              </w:rPr>
            </w:pPr>
          </w:p>
        </w:tc>
        <w:tc>
          <w:tcPr>
            <w:tcW w:w="1260" w:type="dxa"/>
          </w:tcPr>
          <w:p w:rsidR="004655E2" w:rsidRPr="00A840BF" w:rsidRDefault="004655E2" w:rsidP="00A840BF">
            <w:pPr>
              <w:rPr>
                <w:rFonts w:asciiTheme="majorBidi" w:hAnsiTheme="majorBidi" w:cstheme="majorBidi"/>
                <w:sz w:val="28"/>
                <w:szCs w:val="28"/>
                <w:rtl/>
                <w:lang w:bidi="ar-IQ"/>
              </w:rPr>
            </w:pPr>
          </w:p>
        </w:tc>
        <w:tc>
          <w:tcPr>
            <w:tcW w:w="172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jc w:val="center"/>
        </w:trPr>
        <w:tc>
          <w:tcPr>
            <w:tcW w:w="854" w:type="dxa"/>
          </w:tcPr>
          <w:p w:rsidR="004655E2" w:rsidRPr="00A840BF" w:rsidRDefault="004655E2" w:rsidP="00A840BF">
            <w:pPr>
              <w:rPr>
                <w:rFonts w:asciiTheme="majorBidi" w:hAnsiTheme="majorBidi" w:cstheme="majorBidi"/>
                <w:sz w:val="28"/>
                <w:szCs w:val="28"/>
                <w:rtl/>
                <w:lang w:bidi="ar-IQ"/>
              </w:rPr>
            </w:pPr>
          </w:p>
        </w:tc>
        <w:tc>
          <w:tcPr>
            <w:tcW w:w="3240" w:type="dxa"/>
          </w:tcPr>
          <w:p w:rsidR="004655E2" w:rsidRPr="00A840BF" w:rsidRDefault="004655E2" w:rsidP="00A840BF">
            <w:pPr>
              <w:rPr>
                <w:rFonts w:asciiTheme="majorBidi" w:hAnsiTheme="majorBidi" w:cstheme="majorBidi"/>
                <w:sz w:val="28"/>
                <w:szCs w:val="28"/>
                <w:rtl/>
                <w:lang w:bidi="ar-IQ"/>
              </w:rPr>
            </w:pPr>
          </w:p>
        </w:tc>
        <w:tc>
          <w:tcPr>
            <w:tcW w:w="1440" w:type="dxa"/>
          </w:tcPr>
          <w:p w:rsidR="004655E2" w:rsidRPr="00A840BF" w:rsidRDefault="004655E2" w:rsidP="00A840BF">
            <w:pPr>
              <w:rPr>
                <w:rFonts w:asciiTheme="majorBidi" w:hAnsiTheme="majorBidi" w:cstheme="majorBidi"/>
                <w:sz w:val="28"/>
                <w:szCs w:val="28"/>
                <w:rtl/>
                <w:lang w:bidi="ar-IQ"/>
              </w:rPr>
            </w:pPr>
          </w:p>
        </w:tc>
        <w:tc>
          <w:tcPr>
            <w:tcW w:w="1260" w:type="dxa"/>
          </w:tcPr>
          <w:p w:rsidR="004655E2" w:rsidRPr="00A840BF" w:rsidRDefault="004655E2" w:rsidP="00A840BF">
            <w:pPr>
              <w:rPr>
                <w:rFonts w:asciiTheme="majorBidi" w:hAnsiTheme="majorBidi" w:cstheme="majorBidi"/>
                <w:sz w:val="28"/>
                <w:szCs w:val="28"/>
                <w:rtl/>
                <w:lang w:bidi="ar-IQ"/>
              </w:rPr>
            </w:pPr>
          </w:p>
        </w:tc>
        <w:tc>
          <w:tcPr>
            <w:tcW w:w="172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jc w:val="center"/>
        </w:trPr>
        <w:tc>
          <w:tcPr>
            <w:tcW w:w="854" w:type="dxa"/>
          </w:tcPr>
          <w:p w:rsidR="004655E2" w:rsidRPr="00A840BF" w:rsidRDefault="004655E2" w:rsidP="00A840BF">
            <w:pPr>
              <w:rPr>
                <w:rFonts w:asciiTheme="majorBidi" w:hAnsiTheme="majorBidi" w:cstheme="majorBidi"/>
                <w:sz w:val="28"/>
                <w:szCs w:val="28"/>
                <w:rtl/>
                <w:lang w:bidi="ar-IQ"/>
              </w:rPr>
            </w:pPr>
          </w:p>
        </w:tc>
        <w:tc>
          <w:tcPr>
            <w:tcW w:w="3240" w:type="dxa"/>
          </w:tcPr>
          <w:p w:rsidR="004655E2" w:rsidRPr="00A840BF" w:rsidRDefault="004655E2" w:rsidP="00A840BF">
            <w:pPr>
              <w:rPr>
                <w:rFonts w:asciiTheme="majorBidi" w:hAnsiTheme="majorBidi" w:cstheme="majorBidi"/>
                <w:sz w:val="28"/>
                <w:szCs w:val="28"/>
                <w:rtl/>
                <w:lang w:bidi="ar-IQ"/>
              </w:rPr>
            </w:pPr>
          </w:p>
        </w:tc>
        <w:tc>
          <w:tcPr>
            <w:tcW w:w="1440" w:type="dxa"/>
          </w:tcPr>
          <w:p w:rsidR="004655E2" w:rsidRPr="00A840BF" w:rsidRDefault="004655E2" w:rsidP="00A840BF">
            <w:pPr>
              <w:rPr>
                <w:rFonts w:asciiTheme="majorBidi" w:hAnsiTheme="majorBidi" w:cstheme="majorBidi"/>
                <w:sz w:val="28"/>
                <w:szCs w:val="28"/>
                <w:rtl/>
                <w:lang w:bidi="ar-IQ"/>
              </w:rPr>
            </w:pPr>
          </w:p>
        </w:tc>
        <w:tc>
          <w:tcPr>
            <w:tcW w:w="1260" w:type="dxa"/>
          </w:tcPr>
          <w:p w:rsidR="004655E2" w:rsidRPr="00A840BF" w:rsidRDefault="004655E2" w:rsidP="00A840BF">
            <w:pPr>
              <w:rPr>
                <w:rFonts w:asciiTheme="majorBidi" w:hAnsiTheme="majorBidi" w:cstheme="majorBidi"/>
                <w:sz w:val="28"/>
                <w:szCs w:val="28"/>
                <w:rtl/>
                <w:lang w:bidi="ar-IQ"/>
              </w:rPr>
            </w:pPr>
          </w:p>
        </w:tc>
        <w:tc>
          <w:tcPr>
            <w:tcW w:w="172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jc w:val="center"/>
        </w:trPr>
        <w:tc>
          <w:tcPr>
            <w:tcW w:w="854" w:type="dxa"/>
          </w:tcPr>
          <w:p w:rsidR="004655E2" w:rsidRPr="00A840BF" w:rsidRDefault="004655E2" w:rsidP="00A840BF">
            <w:pPr>
              <w:rPr>
                <w:rFonts w:asciiTheme="majorBidi" w:hAnsiTheme="majorBidi" w:cstheme="majorBidi"/>
                <w:sz w:val="28"/>
                <w:szCs w:val="28"/>
                <w:rtl/>
                <w:lang w:bidi="ar-IQ"/>
              </w:rPr>
            </w:pPr>
          </w:p>
        </w:tc>
        <w:tc>
          <w:tcPr>
            <w:tcW w:w="3240" w:type="dxa"/>
          </w:tcPr>
          <w:p w:rsidR="004655E2" w:rsidRPr="00A840BF" w:rsidRDefault="004655E2" w:rsidP="00A840BF">
            <w:pPr>
              <w:rPr>
                <w:rFonts w:asciiTheme="majorBidi" w:hAnsiTheme="majorBidi" w:cstheme="majorBidi"/>
                <w:sz w:val="28"/>
                <w:szCs w:val="28"/>
                <w:rtl/>
                <w:lang w:bidi="ar-IQ"/>
              </w:rPr>
            </w:pPr>
          </w:p>
        </w:tc>
        <w:tc>
          <w:tcPr>
            <w:tcW w:w="1440" w:type="dxa"/>
          </w:tcPr>
          <w:p w:rsidR="004655E2" w:rsidRPr="00A840BF" w:rsidRDefault="004655E2" w:rsidP="00A840BF">
            <w:pPr>
              <w:rPr>
                <w:rFonts w:asciiTheme="majorBidi" w:hAnsiTheme="majorBidi" w:cstheme="majorBidi"/>
                <w:sz w:val="28"/>
                <w:szCs w:val="28"/>
                <w:rtl/>
                <w:lang w:bidi="ar-IQ"/>
              </w:rPr>
            </w:pPr>
          </w:p>
        </w:tc>
        <w:tc>
          <w:tcPr>
            <w:tcW w:w="1260" w:type="dxa"/>
          </w:tcPr>
          <w:p w:rsidR="004655E2" w:rsidRPr="00A840BF" w:rsidRDefault="004655E2" w:rsidP="00A840BF">
            <w:pPr>
              <w:rPr>
                <w:rFonts w:asciiTheme="majorBidi" w:hAnsiTheme="majorBidi" w:cstheme="majorBidi"/>
                <w:sz w:val="28"/>
                <w:szCs w:val="28"/>
                <w:rtl/>
                <w:lang w:bidi="ar-IQ"/>
              </w:rPr>
            </w:pPr>
          </w:p>
        </w:tc>
        <w:tc>
          <w:tcPr>
            <w:tcW w:w="172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jc w:val="center"/>
        </w:trPr>
        <w:tc>
          <w:tcPr>
            <w:tcW w:w="854" w:type="dxa"/>
          </w:tcPr>
          <w:p w:rsidR="004655E2" w:rsidRPr="00A840BF" w:rsidRDefault="004655E2" w:rsidP="00A840BF">
            <w:pPr>
              <w:rPr>
                <w:rFonts w:asciiTheme="majorBidi" w:hAnsiTheme="majorBidi" w:cstheme="majorBidi"/>
                <w:sz w:val="28"/>
                <w:szCs w:val="28"/>
                <w:rtl/>
                <w:lang w:bidi="ar-IQ"/>
              </w:rPr>
            </w:pPr>
          </w:p>
        </w:tc>
        <w:tc>
          <w:tcPr>
            <w:tcW w:w="3240" w:type="dxa"/>
          </w:tcPr>
          <w:p w:rsidR="004655E2" w:rsidRPr="00A840BF" w:rsidRDefault="004655E2" w:rsidP="00A840BF">
            <w:pPr>
              <w:rPr>
                <w:rFonts w:asciiTheme="majorBidi" w:hAnsiTheme="majorBidi" w:cstheme="majorBidi"/>
                <w:sz w:val="28"/>
                <w:szCs w:val="28"/>
                <w:rtl/>
                <w:lang w:bidi="ar-IQ"/>
              </w:rPr>
            </w:pPr>
          </w:p>
        </w:tc>
        <w:tc>
          <w:tcPr>
            <w:tcW w:w="1440" w:type="dxa"/>
          </w:tcPr>
          <w:p w:rsidR="004655E2" w:rsidRPr="00A840BF" w:rsidRDefault="004655E2" w:rsidP="00A840BF">
            <w:pPr>
              <w:rPr>
                <w:rFonts w:asciiTheme="majorBidi" w:hAnsiTheme="majorBidi" w:cstheme="majorBidi"/>
                <w:sz w:val="28"/>
                <w:szCs w:val="28"/>
                <w:rtl/>
                <w:lang w:bidi="ar-IQ"/>
              </w:rPr>
            </w:pPr>
          </w:p>
        </w:tc>
        <w:tc>
          <w:tcPr>
            <w:tcW w:w="1260" w:type="dxa"/>
          </w:tcPr>
          <w:p w:rsidR="004655E2" w:rsidRPr="00A840BF" w:rsidRDefault="004655E2" w:rsidP="00A840BF">
            <w:pPr>
              <w:rPr>
                <w:rFonts w:asciiTheme="majorBidi" w:hAnsiTheme="majorBidi" w:cstheme="majorBidi"/>
                <w:sz w:val="28"/>
                <w:szCs w:val="28"/>
                <w:rtl/>
                <w:lang w:bidi="ar-IQ"/>
              </w:rPr>
            </w:pPr>
          </w:p>
        </w:tc>
        <w:tc>
          <w:tcPr>
            <w:tcW w:w="172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jc w:val="center"/>
        </w:trPr>
        <w:tc>
          <w:tcPr>
            <w:tcW w:w="854" w:type="dxa"/>
          </w:tcPr>
          <w:p w:rsidR="004655E2" w:rsidRPr="00A840BF" w:rsidRDefault="004655E2" w:rsidP="00A840BF">
            <w:pPr>
              <w:rPr>
                <w:rFonts w:asciiTheme="majorBidi" w:hAnsiTheme="majorBidi" w:cstheme="majorBidi"/>
                <w:sz w:val="28"/>
                <w:szCs w:val="28"/>
                <w:rtl/>
                <w:lang w:bidi="ar-IQ"/>
              </w:rPr>
            </w:pPr>
          </w:p>
        </w:tc>
        <w:tc>
          <w:tcPr>
            <w:tcW w:w="3240" w:type="dxa"/>
          </w:tcPr>
          <w:p w:rsidR="004655E2" w:rsidRPr="00A840BF" w:rsidRDefault="004655E2" w:rsidP="00A840BF">
            <w:pPr>
              <w:rPr>
                <w:rFonts w:asciiTheme="majorBidi" w:hAnsiTheme="majorBidi" w:cstheme="majorBidi"/>
                <w:sz w:val="28"/>
                <w:szCs w:val="28"/>
                <w:rtl/>
                <w:lang w:bidi="ar-IQ"/>
              </w:rPr>
            </w:pPr>
          </w:p>
        </w:tc>
        <w:tc>
          <w:tcPr>
            <w:tcW w:w="1440" w:type="dxa"/>
          </w:tcPr>
          <w:p w:rsidR="004655E2" w:rsidRPr="00A840BF" w:rsidRDefault="004655E2" w:rsidP="00A840BF">
            <w:pPr>
              <w:rPr>
                <w:rFonts w:asciiTheme="majorBidi" w:hAnsiTheme="majorBidi" w:cstheme="majorBidi"/>
                <w:sz w:val="28"/>
                <w:szCs w:val="28"/>
                <w:rtl/>
                <w:lang w:bidi="ar-IQ"/>
              </w:rPr>
            </w:pPr>
          </w:p>
        </w:tc>
        <w:tc>
          <w:tcPr>
            <w:tcW w:w="1260" w:type="dxa"/>
          </w:tcPr>
          <w:p w:rsidR="004655E2" w:rsidRPr="00A840BF" w:rsidRDefault="004655E2" w:rsidP="00A840BF">
            <w:pPr>
              <w:rPr>
                <w:rFonts w:asciiTheme="majorBidi" w:hAnsiTheme="majorBidi" w:cstheme="majorBidi"/>
                <w:sz w:val="28"/>
                <w:szCs w:val="28"/>
                <w:rtl/>
                <w:lang w:bidi="ar-IQ"/>
              </w:rPr>
            </w:pPr>
          </w:p>
        </w:tc>
        <w:tc>
          <w:tcPr>
            <w:tcW w:w="172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jc w:val="center"/>
        </w:trPr>
        <w:tc>
          <w:tcPr>
            <w:tcW w:w="854" w:type="dxa"/>
          </w:tcPr>
          <w:p w:rsidR="004655E2" w:rsidRPr="00A840BF" w:rsidRDefault="004655E2" w:rsidP="00A840BF">
            <w:pPr>
              <w:rPr>
                <w:rFonts w:asciiTheme="majorBidi" w:hAnsiTheme="majorBidi" w:cstheme="majorBidi"/>
                <w:sz w:val="28"/>
                <w:szCs w:val="28"/>
                <w:rtl/>
                <w:lang w:bidi="ar-IQ"/>
              </w:rPr>
            </w:pPr>
          </w:p>
        </w:tc>
        <w:tc>
          <w:tcPr>
            <w:tcW w:w="3240" w:type="dxa"/>
          </w:tcPr>
          <w:p w:rsidR="004655E2" w:rsidRPr="00A840BF" w:rsidRDefault="004655E2" w:rsidP="00A840BF">
            <w:pPr>
              <w:rPr>
                <w:rFonts w:asciiTheme="majorBidi" w:hAnsiTheme="majorBidi" w:cstheme="majorBidi"/>
                <w:sz w:val="28"/>
                <w:szCs w:val="28"/>
                <w:rtl/>
                <w:lang w:bidi="ar-IQ"/>
              </w:rPr>
            </w:pPr>
          </w:p>
        </w:tc>
        <w:tc>
          <w:tcPr>
            <w:tcW w:w="1440" w:type="dxa"/>
          </w:tcPr>
          <w:p w:rsidR="004655E2" w:rsidRPr="00A840BF" w:rsidRDefault="004655E2" w:rsidP="00A840BF">
            <w:pPr>
              <w:rPr>
                <w:rFonts w:asciiTheme="majorBidi" w:hAnsiTheme="majorBidi" w:cstheme="majorBidi"/>
                <w:sz w:val="28"/>
                <w:szCs w:val="28"/>
                <w:rtl/>
                <w:lang w:bidi="ar-IQ"/>
              </w:rPr>
            </w:pPr>
          </w:p>
        </w:tc>
        <w:tc>
          <w:tcPr>
            <w:tcW w:w="1260" w:type="dxa"/>
          </w:tcPr>
          <w:p w:rsidR="004655E2" w:rsidRPr="00A840BF" w:rsidRDefault="004655E2" w:rsidP="00A840BF">
            <w:pPr>
              <w:rPr>
                <w:rFonts w:asciiTheme="majorBidi" w:hAnsiTheme="majorBidi" w:cstheme="majorBidi"/>
                <w:sz w:val="28"/>
                <w:szCs w:val="28"/>
                <w:rtl/>
                <w:lang w:bidi="ar-IQ"/>
              </w:rPr>
            </w:pPr>
          </w:p>
        </w:tc>
        <w:tc>
          <w:tcPr>
            <w:tcW w:w="1728" w:type="dxa"/>
          </w:tcPr>
          <w:p w:rsidR="004655E2" w:rsidRPr="00A840BF" w:rsidRDefault="004655E2" w:rsidP="00A840BF">
            <w:pPr>
              <w:rPr>
                <w:rFonts w:asciiTheme="majorBidi" w:hAnsiTheme="majorBidi" w:cstheme="majorBidi"/>
                <w:sz w:val="28"/>
                <w:szCs w:val="28"/>
                <w:rtl/>
                <w:lang w:bidi="ar-IQ"/>
              </w:rPr>
            </w:pPr>
          </w:p>
        </w:tc>
      </w:tr>
      <w:tr w:rsidR="004655E2" w:rsidRPr="00A840BF" w:rsidTr="00A840BF">
        <w:trPr>
          <w:trHeight w:val="830"/>
          <w:jc w:val="center"/>
        </w:trPr>
        <w:tc>
          <w:tcPr>
            <w:tcW w:w="6794" w:type="dxa"/>
            <w:gridSpan w:val="4"/>
          </w:tcPr>
          <w:p w:rsidR="004655E2" w:rsidRPr="00A840BF" w:rsidRDefault="004655E2" w:rsidP="00A840BF">
            <w:pPr>
              <w:bidi/>
              <w:ind w:left="360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المجموع</w:t>
            </w:r>
            <w:r w:rsidRPr="00A840BF">
              <w:rPr>
                <w:rFonts w:asciiTheme="majorBidi" w:hAnsiTheme="majorBidi" w:cstheme="majorBidi"/>
                <w:sz w:val="28"/>
                <w:szCs w:val="28"/>
                <w:rtl/>
                <w:lang w:bidi="ar-IQ"/>
              </w:rPr>
              <w:t xml:space="preserve"> </w:t>
            </w:r>
          </w:p>
        </w:tc>
        <w:tc>
          <w:tcPr>
            <w:tcW w:w="172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rPr>
          <w:trHeight w:val="510"/>
          <w:jc w:val="center"/>
        </w:trPr>
        <w:tc>
          <w:tcPr>
            <w:tcW w:w="6794" w:type="dxa"/>
            <w:gridSpan w:val="4"/>
          </w:tcPr>
          <w:p w:rsidR="004655E2" w:rsidRPr="00A840BF" w:rsidRDefault="004655E2" w:rsidP="00A840BF">
            <w:pPr>
              <w:bidi/>
              <w:jc w:val="right"/>
              <w:rPr>
                <w:rFonts w:asciiTheme="majorBidi" w:hAnsiTheme="majorBidi" w:cstheme="majorBidi"/>
                <w:sz w:val="28"/>
                <w:szCs w:val="28"/>
                <w:rtl/>
                <w:lang w:bidi="ar-IQ"/>
              </w:rPr>
            </w:pPr>
            <w:r w:rsidRPr="00A840BF">
              <w:rPr>
                <w:rFonts w:asciiTheme="majorBidi" w:hAnsiTheme="majorBidi" w:cstheme="majorBidi"/>
                <w:sz w:val="28"/>
                <w:szCs w:val="28"/>
                <w:rtl/>
                <w:lang w:bidi="ar-IQ"/>
              </w:rPr>
              <w:t>يضاف نسبة ........... عن التحميلات الادارية والارباح</w:t>
            </w:r>
          </w:p>
        </w:tc>
        <w:tc>
          <w:tcPr>
            <w:tcW w:w="172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rPr>
          <w:trHeight w:val="548"/>
          <w:jc w:val="center"/>
        </w:trPr>
        <w:tc>
          <w:tcPr>
            <w:tcW w:w="6794" w:type="dxa"/>
            <w:gridSpan w:val="4"/>
          </w:tcPr>
          <w:p w:rsidR="004655E2" w:rsidRPr="00A840BF" w:rsidRDefault="004655E2" w:rsidP="00A840BF">
            <w:pPr>
              <w:tabs>
                <w:tab w:val="left" w:pos="218"/>
                <w:tab w:val="right" w:pos="6578"/>
              </w:tabs>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ab/>
              <w:t>المجموع للعمل باليومية : معدات المقاول</w:t>
            </w:r>
            <w:r w:rsidRPr="00A840BF">
              <w:rPr>
                <w:rFonts w:asciiTheme="majorBidi" w:hAnsiTheme="majorBidi" w:cstheme="majorBidi"/>
                <w:sz w:val="28"/>
                <w:szCs w:val="28"/>
                <w:rtl/>
                <w:lang w:bidi="ar-IQ"/>
              </w:rPr>
              <w:tab/>
              <w:t xml:space="preserve"> </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(ينقل الى الخلاصة صفحة--)</w:t>
            </w:r>
          </w:p>
        </w:tc>
        <w:tc>
          <w:tcPr>
            <w:tcW w:w="1728" w:type="dxa"/>
          </w:tcPr>
          <w:p w:rsidR="004655E2" w:rsidRPr="00A840BF" w:rsidRDefault="004655E2" w:rsidP="00A840BF">
            <w:pPr>
              <w:bidi/>
              <w:rPr>
                <w:rFonts w:asciiTheme="majorBidi" w:hAnsiTheme="majorBidi" w:cstheme="majorBidi"/>
                <w:sz w:val="28"/>
                <w:szCs w:val="28"/>
                <w:rtl/>
                <w:lang w:bidi="ar-IQ"/>
              </w:rPr>
            </w:pPr>
          </w:p>
        </w:tc>
      </w:tr>
    </w:tbl>
    <w:p w:rsidR="004655E2" w:rsidRPr="00A840BF" w:rsidRDefault="004655E2" w:rsidP="00A840BF">
      <w:pPr>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b/>
          <w:bCs/>
          <w:sz w:val="32"/>
          <w:szCs w:val="32"/>
          <w:rtl/>
          <w:lang w:bidi="ar-IQ"/>
        </w:rPr>
      </w:pPr>
      <w:r w:rsidRPr="00A840BF">
        <w:rPr>
          <w:rFonts w:asciiTheme="majorBidi" w:hAnsiTheme="majorBidi" w:cstheme="majorBidi"/>
          <w:b/>
          <w:bCs/>
          <w:sz w:val="32"/>
          <w:szCs w:val="32"/>
          <w:rtl/>
          <w:lang w:bidi="ar-IQ"/>
        </w:rPr>
        <w:t>مستخلص كلفة العمل باليومية</w:t>
      </w:r>
    </w:p>
    <w:p w:rsidR="004655E2" w:rsidRPr="00A840BF" w:rsidRDefault="004655E2" w:rsidP="00A840BF">
      <w:pPr>
        <w:rPr>
          <w:rFonts w:asciiTheme="majorBidi" w:hAnsiTheme="majorBidi" w:cstheme="majorBidi"/>
          <w:rtl/>
          <w:lang w:bidi="ar-IQ"/>
        </w:rPr>
      </w:pPr>
    </w:p>
    <w:p w:rsidR="004655E2" w:rsidRPr="00A840BF" w:rsidRDefault="004655E2" w:rsidP="00A840BF">
      <w:pPr>
        <w:rPr>
          <w:rFonts w:asciiTheme="majorBidi" w:hAnsiTheme="majorBidi" w:cstheme="majorBidi"/>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4"/>
        <w:gridCol w:w="1356"/>
        <w:gridCol w:w="1707"/>
      </w:tblGrid>
      <w:tr w:rsidR="004655E2" w:rsidRPr="00A840BF" w:rsidTr="00A840BF">
        <w:trPr>
          <w:trHeight w:val="809"/>
        </w:trPr>
        <w:tc>
          <w:tcPr>
            <w:tcW w:w="5354"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الخلاصة</w:t>
            </w:r>
          </w:p>
        </w:tc>
        <w:tc>
          <w:tcPr>
            <w:tcW w:w="1356"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المبلغ رقما وكتابة</w:t>
            </w:r>
          </w:p>
        </w:tc>
        <w:tc>
          <w:tcPr>
            <w:tcW w:w="1707"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نسبة المبلغ بالعمله الاجنبية رقما وكتابة </w:t>
            </w:r>
          </w:p>
        </w:tc>
      </w:tr>
      <w:tr w:rsidR="004655E2" w:rsidRPr="00A840BF" w:rsidTr="00A840BF">
        <w:trPr>
          <w:trHeight w:val="570"/>
        </w:trPr>
        <w:tc>
          <w:tcPr>
            <w:tcW w:w="5354"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1-</w:t>
            </w:r>
            <w:r w:rsidRPr="00A840BF">
              <w:rPr>
                <w:rFonts w:asciiTheme="majorBidi" w:hAnsiTheme="majorBidi" w:cstheme="majorBidi"/>
                <w:rtl/>
                <w:lang w:bidi="ar-IQ"/>
              </w:rPr>
              <w:t xml:space="preserve"> </w:t>
            </w:r>
            <w:r w:rsidRPr="00A840BF">
              <w:rPr>
                <w:rFonts w:asciiTheme="majorBidi" w:hAnsiTheme="majorBidi" w:cstheme="majorBidi"/>
                <w:sz w:val="28"/>
                <w:szCs w:val="28"/>
                <w:rtl/>
                <w:lang w:bidi="ar-IQ"/>
              </w:rPr>
              <w:t xml:space="preserve">مجموع فقرات العمل باليومية ( اجور العمال ) </w:t>
            </w:r>
          </w:p>
        </w:tc>
        <w:tc>
          <w:tcPr>
            <w:tcW w:w="1356" w:type="dxa"/>
          </w:tcPr>
          <w:p w:rsidR="004655E2" w:rsidRPr="00A840BF" w:rsidRDefault="004655E2" w:rsidP="00A840BF">
            <w:pPr>
              <w:bidi/>
              <w:rPr>
                <w:rFonts w:asciiTheme="majorBidi" w:hAnsiTheme="majorBidi" w:cstheme="majorBidi"/>
                <w:rtl/>
                <w:lang w:bidi="ar-IQ"/>
              </w:rPr>
            </w:pPr>
          </w:p>
        </w:tc>
        <w:tc>
          <w:tcPr>
            <w:tcW w:w="1707" w:type="dxa"/>
          </w:tcPr>
          <w:p w:rsidR="004655E2" w:rsidRPr="00A840BF" w:rsidRDefault="004655E2" w:rsidP="00A840BF">
            <w:pPr>
              <w:bidi/>
              <w:rPr>
                <w:rFonts w:asciiTheme="majorBidi" w:hAnsiTheme="majorBidi" w:cstheme="majorBidi"/>
                <w:rtl/>
                <w:lang w:bidi="ar-IQ"/>
              </w:rPr>
            </w:pPr>
          </w:p>
        </w:tc>
      </w:tr>
      <w:tr w:rsidR="004655E2" w:rsidRPr="00A840BF" w:rsidTr="00A840BF">
        <w:trPr>
          <w:trHeight w:val="702"/>
        </w:trPr>
        <w:tc>
          <w:tcPr>
            <w:tcW w:w="5354"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2-</w:t>
            </w:r>
            <w:r w:rsidRPr="00A840BF">
              <w:rPr>
                <w:rFonts w:asciiTheme="majorBidi" w:hAnsiTheme="majorBidi" w:cstheme="majorBidi"/>
                <w:rtl/>
                <w:lang w:bidi="ar-IQ"/>
              </w:rPr>
              <w:t xml:space="preserve"> </w:t>
            </w:r>
            <w:r w:rsidRPr="00A840BF">
              <w:rPr>
                <w:rFonts w:asciiTheme="majorBidi" w:hAnsiTheme="majorBidi" w:cstheme="majorBidi"/>
                <w:sz w:val="28"/>
                <w:szCs w:val="28"/>
                <w:rtl/>
                <w:lang w:bidi="ar-IQ"/>
              </w:rPr>
              <w:t>مجموع فقرات العمل باليومية (كلفة المواد)</w:t>
            </w:r>
          </w:p>
        </w:tc>
        <w:tc>
          <w:tcPr>
            <w:tcW w:w="1356" w:type="dxa"/>
          </w:tcPr>
          <w:p w:rsidR="004655E2" w:rsidRPr="00A840BF" w:rsidRDefault="004655E2" w:rsidP="00A840BF">
            <w:pPr>
              <w:bidi/>
              <w:rPr>
                <w:rFonts w:asciiTheme="majorBidi" w:hAnsiTheme="majorBidi" w:cstheme="majorBidi"/>
                <w:rtl/>
                <w:lang w:bidi="ar-IQ"/>
              </w:rPr>
            </w:pPr>
          </w:p>
        </w:tc>
        <w:tc>
          <w:tcPr>
            <w:tcW w:w="1707" w:type="dxa"/>
          </w:tcPr>
          <w:p w:rsidR="004655E2" w:rsidRPr="00A840BF" w:rsidRDefault="004655E2" w:rsidP="00A840BF">
            <w:pPr>
              <w:bidi/>
              <w:rPr>
                <w:rFonts w:asciiTheme="majorBidi" w:hAnsiTheme="majorBidi" w:cstheme="majorBidi"/>
                <w:rtl/>
                <w:lang w:bidi="ar-IQ"/>
              </w:rPr>
            </w:pPr>
          </w:p>
        </w:tc>
      </w:tr>
      <w:tr w:rsidR="004655E2" w:rsidRPr="00A840BF" w:rsidTr="00A840BF">
        <w:trPr>
          <w:trHeight w:val="658"/>
        </w:trPr>
        <w:tc>
          <w:tcPr>
            <w:tcW w:w="5354"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3- مجموع فقرات العمل باليومية (معدات المقاول)</w:t>
            </w:r>
          </w:p>
        </w:tc>
        <w:tc>
          <w:tcPr>
            <w:tcW w:w="1356" w:type="dxa"/>
          </w:tcPr>
          <w:p w:rsidR="004655E2" w:rsidRPr="00A840BF" w:rsidRDefault="004655E2" w:rsidP="00A840BF">
            <w:pPr>
              <w:bidi/>
              <w:rPr>
                <w:rFonts w:asciiTheme="majorBidi" w:hAnsiTheme="majorBidi" w:cstheme="majorBidi"/>
                <w:rtl/>
                <w:lang w:bidi="ar-IQ"/>
              </w:rPr>
            </w:pPr>
          </w:p>
        </w:tc>
        <w:tc>
          <w:tcPr>
            <w:tcW w:w="1707" w:type="dxa"/>
          </w:tcPr>
          <w:p w:rsidR="004655E2" w:rsidRPr="00A840BF" w:rsidRDefault="004655E2" w:rsidP="00A840BF">
            <w:pPr>
              <w:bidi/>
              <w:rPr>
                <w:rFonts w:asciiTheme="majorBidi" w:hAnsiTheme="majorBidi" w:cstheme="majorBidi"/>
                <w:rtl/>
                <w:lang w:bidi="ar-IQ"/>
              </w:rPr>
            </w:pPr>
          </w:p>
        </w:tc>
      </w:tr>
      <w:tr w:rsidR="004655E2" w:rsidRPr="00A840BF" w:rsidTr="00A840BF">
        <w:trPr>
          <w:trHeight w:val="809"/>
        </w:trPr>
        <w:tc>
          <w:tcPr>
            <w:tcW w:w="5354"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المجموع الكلي لفقرات العمل اليومية </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(تنقل الى صفحةالخلاصة --)</w:t>
            </w:r>
          </w:p>
        </w:tc>
        <w:tc>
          <w:tcPr>
            <w:tcW w:w="1356" w:type="dxa"/>
          </w:tcPr>
          <w:p w:rsidR="004655E2" w:rsidRPr="00A840BF" w:rsidRDefault="004655E2" w:rsidP="00A840BF">
            <w:pPr>
              <w:bidi/>
              <w:rPr>
                <w:rFonts w:asciiTheme="majorBidi" w:hAnsiTheme="majorBidi" w:cstheme="majorBidi"/>
                <w:rtl/>
                <w:lang w:bidi="ar-IQ"/>
              </w:rPr>
            </w:pPr>
          </w:p>
        </w:tc>
        <w:tc>
          <w:tcPr>
            <w:tcW w:w="1707" w:type="dxa"/>
          </w:tcPr>
          <w:p w:rsidR="004655E2" w:rsidRPr="00A840BF" w:rsidRDefault="004655E2" w:rsidP="00A840BF">
            <w:pPr>
              <w:bidi/>
              <w:rPr>
                <w:rFonts w:asciiTheme="majorBidi" w:hAnsiTheme="majorBidi" w:cstheme="majorBidi"/>
                <w:rtl/>
                <w:lang w:bidi="ar-IQ"/>
              </w:rPr>
            </w:pPr>
          </w:p>
        </w:tc>
      </w:tr>
    </w:tbl>
    <w:p w:rsidR="004655E2" w:rsidRPr="00A840BF" w:rsidRDefault="004655E2" w:rsidP="00A840BF">
      <w:pPr>
        <w:rPr>
          <w:rFonts w:asciiTheme="majorBidi" w:hAnsiTheme="majorBidi" w:cstheme="majorBidi"/>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b/>
          <w:bCs/>
          <w:sz w:val="32"/>
          <w:szCs w:val="32"/>
          <w:rtl/>
          <w:lang w:bidi="ar-IQ"/>
        </w:rPr>
      </w:pPr>
      <w:r w:rsidRPr="00A840BF">
        <w:rPr>
          <w:rFonts w:asciiTheme="majorBidi" w:hAnsiTheme="majorBidi" w:cstheme="majorBidi"/>
          <w:b/>
          <w:bCs/>
          <w:sz w:val="32"/>
          <w:szCs w:val="32"/>
          <w:rtl/>
          <w:lang w:bidi="ar-IQ"/>
        </w:rPr>
        <w:t>خلاصة كلفة الفقرات الاحتياطية</w:t>
      </w:r>
    </w:p>
    <w:p w:rsidR="004655E2" w:rsidRPr="00A840BF" w:rsidRDefault="004655E2" w:rsidP="00A840BF">
      <w:pPr>
        <w:bidi/>
        <w:rPr>
          <w:rFonts w:asciiTheme="majorBidi" w:hAnsiTheme="majorBidi" w:cstheme="majorBidi"/>
          <w:sz w:val="28"/>
          <w:szCs w:val="28"/>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4"/>
        <w:gridCol w:w="900"/>
        <w:gridCol w:w="4680"/>
        <w:gridCol w:w="1728"/>
      </w:tblGrid>
      <w:tr w:rsidR="004655E2" w:rsidRPr="00A840BF" w:rsidTr="00A840BF">
        <w:trPr>
          <w:trHeight w:val="550"/>
        </w:trPr>
        <w:tc>
          <w:tcPr>
            <w:tcW w:w="1214"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رقم جدول الكميات</w:t>
            </w:r>
          </w:p>
        </w:tc>
        <w:tc>
          <w:tcPr>
            <w:tcW w:w="900" w:type="dxa"/>
            <w:vAlign w:val="center"/>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رقم الفقرة</w:t>
            </w:r>
          </w:p>
        </w:tc>
        <w:tc>
          <w:tcPr>
            <w:tcW w:w="4680" w:type="dxa"/>
            <w:vAlign w:val="center"/>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وصفهــــــا</w:t>
            </w:r>
          </w:p>
        </w:tc>
        <w:tc>
          <w:tcPr>
            <w:tcW w:w="1728" w:type="dxa"/>
            <w:vAlign w:val="center"/>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مبلغها رقما وكتابة</w:t>
            </w:r>
          </w:p>
        </w:tc>
      </w:tr>
      <w:tr w:rsidR="004655E2" w:rsidRPr="00A840BF" w:rsidTr="00A840BF">
        <w:tc>
          <w:tcPr>
            <w:tcW w:w="1214"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1.</w:t>
            </w:r>
          </w:p>
        </w:tc>
        <w:tc>
          <w:tcPr>
            <w:tcW w:w="900" w:type="dxa"/>
          </w:tcPr>
          <w:p w:rsidR="004655E2" w:rsidRPr="00A840BF" w:rsidRDefault="004655E2" w:rsidP="00A840BF">
            <w:pPr>
              <w:bidi/>
              <w:rPr>
                <w:rFonts w:asciiTheme="majorBidi" w:hAnsiTheme="majorBidi" w:cstheme="majorBidi"/>
                <w:sz w:val="28"/>
                <w:szCs w:val="28"/>
                <w:rtl/>
                <w:lang w:bidi="ar-IQ"/>
              </w:rPr>
            </w:pPr>
          </w:p>
        </w:tc>
        <w:tc>
          <w:tcPr>
            <w:tcW w:w="4680" w:type="dxa"/>
          </w:tcPr>
          <w:p w:rsidR="004655E2" w:rsidRPr="00A840BF" w:rsidRDefault="004655E2" w:rsidP="00A840BF">
            <w:pPr>
              <w:bidi/>
              <w:rPr>
                <w:rFonts w:asciiTheme="majorBidi" w:hAnsiTheme="majorBidi" w:cstheme="majorBidi"/>
                <w:sz w:val="28"/>
                <w:szCs w:val="28"/>
                <w:rtl/>
                <w:lang w:bidi="ar-IQ"/>
              </w:rPr>
            </w:pPr>
          </w:p>
        </w:tc>
        <w:tc>
          <w:tcPr>
            <w:tcW w:w="172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1214"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2.</w:t>
            </w:r>
          </w:p>
        </w:tc>
        <w:tc>
          <w:tcPr>
            <w:tcW w:w="900" w:type="dxa"/>
          </w:tcPr>
          <w:p w:rsidR="004655E2" w:rsidRPr="00A840BF" w:rsidRDefault="004655E2" w:rsidP="00A840BF">
            <w:pPr>
              <w:bidi/>
              <w:rPr>
                <w:rFonts w:asciiTheme="majorBidi" w:hAnsiTheme="majorBidi" w:cstheme="majorBidi"/>
                <w:sz w:val="28"/>
                <w:szCs w:val="28"/>
                <w:rtl/>
                <w:lang w:bidi="ar-IQ"/>
              </w:rPr>
            </w:pPr>
          </w:p>
        </w:tc>
        <w:tc>
          <w:tcPr>
            <w:tcW w:w="4680" w:type="dxa"/>
          </w:tcPr>
          <w:p w:rsidR="004655E2" w:rsidRPr="00A840BF" w:rsidRDefault="004655E2" w:rsidP="00A840BF">
            <w:pPr>
              <w:bidi/>
              <w:rPr>
                <w:rFonts w:asciiTheme="majorBidi" w:hAnsiTheme="majorBidi" w:cstheme="majorBidi"/>
                <w:sz w:val="28"/>
                <w:szCs w:val="28"/>
                <w:rtl/>
                <w:lang w:bidi="ar-IQ"/>
              </w:rPr>
            </w:pPr>
          </w:p>
        </w:tc>
        <w:tc>
          <w:tcPr>
            <w:tcW w:w="172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1214"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3.</w:t>
            </w:r>
          </w:p>
        </w:tc>
        <w:tc>
          <w:tcPr>
            <w:tcW w:w="900" w:type="dxa"/>
          </w:tcPr>
          <w:p w:rsidR="004655E2" w:rsidRPr="00A840BF" w:rsidRDefault="004655E2" w:rsidP="00A840BF">
            <w:pPr>
              <w:bidi/>
              <w:rPr>
                <w:rFonts w:asciiTheme="majorBidi" w:hAnsiTheme="majorBidi" w:cstheme="majorBidi"/>
                <w:sz w:val="28"/>
                <w:szCs w:val="28"/>
                <w:rtl/>
                <w:lang w:bidi="ar-IQ"/>
              </w:rPr>
            </w:pPr>
          </w:p>
        </w:tc>
        <w:tc>
          <w:tcPr>
            <w:tcW w:w="4680" w:type="dxa"/>
          </w:tcPr>
          <w:p w:rsidR="004655E2" w:rsidRPr="00A840BF" w:rsidRDefault="004655E2" w:rsidP="00A840BF">
            <w:pPr>
              <w:bidi/>
              <w:rPr>
                <w:rFonts w:asciiTheme="majorBidi" w:hAnsiTheme="majorBidi" w:cstheme="majorBidi"/>
                <w:sz w:val="28"/>
                <w:szCs w:val="28"/>
                <w:rtl/>
                <w:lang w:bidi="ar-IQ"/>
              </w:rPr>
            </w:pPr>
          </w:p>
        </w:tc>
        <w:tc>
          <w:tcPr>
            <w:tcW w:w="172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1214" w:type="dxa"/>
          </w:tcPr>
          <w:p w:rsidR="004655E2" w:rsidRPr="00A840BF" w:rsidRDefault="004655E2" w:rsidP="00A840BF">
            <w:pPr>
              <w:bidi/>
              <w:rPr>
                <w:rFonts w:asciiTheme="majorBidi" w:hAnsiTheme="majorBidi" w:cstheme="majorBidi"/>
                <w:sz w:val="28"/>
                <w:szCs w:val="28"/>
                <w:rtl/>
                <w:lang w:bidi="ar-IQ"/>
              </w:rPr>
            </w:pPr>
          </w:p>
        </w:tc>
        <w:tc>
          <w:tcPr>
            <w:tcW w:w="900" w:type="dxa"/>
          </w:tcPr>
          <w:p w:rsidR="004655E2" w:rsidRPr="00A840BF" w:rsidRDefault="004655E2" w:rsidP="00A840BF">
            <w:pPr>
              <w:bidi/>
              <w:rPr>
                <w:rFonts w:asciiTheme="majorBidi" w:hAnsiTheme="majorBidi" w:cstheme="majorBidi"/>
                <w:sz w:val="28"/>
                <w:szCs w:val="28"/>
                <w:rtl/>
                <w:lang w:bidi="ar-IQ"/>
              </w:rPr>
            </w:pPr>
          </w:p>
        </w:tc>
        <w:tc>
          <w:tcPr>
            <w:tcW w:w="4680" w:type="dxa"/>
          </w:tcPr>
          <w:p w:rsidR="004655E2" w:rsidRPr="00A840BF" w:rsidRDefault="004655E2" w:rsidP="00A840BF">
            <w:pPr>
              <w:bidi/>
              <w:rPr>
                <w:rFonts w:asciiTheme="majorBidi" w:hAnsiTheme="majorBidi" w:cstheme="majorBidi"/>
                <w:sz w:val="28"/>
                <w:szCs w:val="28"/>
                <w:rtl/>
                <w:lang w:bidi="ar-IQ"/>
              </w:rPr>
            </w:pPr>
          </w:p>
        </w:tc>
        <w:tc>
          <w:tcPr>
            <w:tcW w:w="172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1214" w:type="dxa"/>
          </w:tcPr>
          <w:p w:rsidR="004655E2" w:rsidRPr="00A840BF" w:rsidRDefault="004655E2" w:rsidP="00A840BF">
            <w:pPr>
              <w:bidi/>
              <w:rPr>
                <w:rFonts w:asciiTheme="majorBidi" w:hAnsiTheme="majorBidi" w:cstheme="majorBidi"/>
                <w:sz w:val="28"/>
                <w:szCs w:val="28"/>
                <w:rtl/>
                <w:lang w:bidi="ar-IQ"/>
              </w:rPr>
            </w:pPr>
          </w:p>
        </w:tc>
        <w:tc>
          <w:tcPr>
            <w:tcW w:w="900" w:type="dxa"/>
          </w:tcPr>
          <w:p w:rsidR="004655E2" w:rsidRPr="00A840BF" w:rsidRDefault="004655E2" w:rsidP="00A840BF">
            <w:pPr>
              <w:bidi/>
              <w:rPr>
                <w:rFonts w:asciiTheme="majorBidi" w:hAnsiTheme="majorBidi" w:cstheme="majorBidi"/>
                <w:sz w:val="28"/>
                <w:szCs w:val="28"/>
                <w:rtl/>
                <w:lang w:bidi="ar-IQ"/>
              </w:rPr>
            </w:pPr>
          </w:p>
        </w:tc>
        <w:tc>
          <w:tcPr>
            <w:tcW w:w="4680" w:type="dxa"/>
          </w:tcPr>
          <w:p w:rsidR="004655E2" w:rsidRPr="00A840BF" w:rsidRDefault="004655E2" w:rsidP="00A840BF">
            <w:pPr>
              <w:bidi/>
              <w:rPr>
                <w:rFonts w:asciiTheme="majorBidi" w:hAnsiTheme="majorBidi" w:cstheme="majorBidi"/>
                <w:sz w:val="28"/>
                <w:szCs w:val="28"/>
                <w:rtl/>
                <w:lang w:bidi="ar-IQ"/>
              </w:rPr>
            </w:pPr>
          </w:p>
        </w:tc>
        <w:tc>
          <w:tcPr>
            <w:tcW w:w="172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1214"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4.</w:t>
            </w:r>
          </w:p>
        </w:tc>
        <w:tc>
          <w:tcPr>
            <w:tcW w:w="900" w:type="dxa"/>
          </w:tcPr>
          <w:p w:rsidR="004655E2" w:rsidRPr="00A840BF" w:rsidRDefault="004655E2" w:rsidP="00A840BF">
            <w:pPr>
              <w:bidi/>
              <w:rPr>
                <w:rFonts w:asciiTheme="majorBidi" w:hAnsiTheme="majorBidi" w:cstheme="majorBidi"/>
                <w:sz w:val="28"/>
                <w:szCs w:val="28"/>
                <w:rtl/>
                <w:lang w:bidi="ar-IQ"/>
              </w:rPr>
            </w:pPr>
          </w:p>
        </w:tc>
        <w:tc>
          <w:tcPr>
            <w:tcW w:w="4680" w:type="dxa"/>
          </w:tcPr>
          <w:p w:rsidR="004655E2" w:rsidRPr="00A840BF" w:rsidRDefault="004655E2" w:rsidP="00A840BF">
            <w:pPr>
              <w:bidi/>
              <w:rPr>
                <w:rFonts w:asciiTheme="majorBidi" w:hAnsiTheme="majorBidi" w:cstheme="majorBidi"/>
                <w:sz w:val="28"/>
                <w:szCs w:val="28"/>
                <w:rtl/>
                <w:lang w:bidi="ar-IQ"/>
              </w:rPr>
            </w:pPr>
          </w:p>
        </w:tc>
        <w:tc>
          <w:tcPr>
            <w:tcW w:w="172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1214" w:type="dxa"/>
          </w:tcPr>
          <w:p w:rsidR="004655E2" w:rsidRPr="00A840BF" w:rsidRDefault="004655E2" w:rsidP="00A840BF">
            <w:pPr>
              <w:bidi/>
              <w:rPr>
                <w:rFonts w:asciiTheme="majorBidi" w:hAnsiTheme="majorBidi" w:cstheme="majorBidi"/>
                <w:sz w:val="28"/>
                <w:szCs w:val="28"/>
                <w:rtl/>
                <w:lang w:bidi="ar-IQ"/>
              </w:rPr>
            </w:pPr>
          </w:p>
        </w:tc>
        <w:tc>
          <w:tcPr>
            <w:tcW w:w="900" w:type="dxa"/>
          </w:tcPr>
          <w:p w:rsidR="004655E2" w:rsidRPr="00A840BF" w:rsidRDefault="004655E2" w:rsidP="00A840BF">
            <w:pPr>
              <w:bidi/>
              <w:rPr>
                <w:rFonts w:asciiTheme="majorBidi" w:hAnsiTheme="majorBidi" w:cstheme="majorBidi"/>
                <w:sz w:val="28"/>
                <w:szCs w:val="28"/>
                <w:rtl/>
                <w:lang w:bidi="ar-IQ"/>
              </w:rPr>
            </w:pPr>
          </w:p>
        </w:tc>
        <w:tc>
          <w:tcPr>
            <w:tcW w:w="4680" w:type="dxa"/>
          </w:tcPr>
          <w:p w:rsidR="004655E2" w:rsidRPr="00A840BF" w:rsidRDefault="004655E2" w:rsidP="00A840BF">
            <w:pPr>
              <w:bidi/>
              <w:rPr>
                <w:rFonts w:asciiTheme="majorBidi" w:hAnsiTheme="majorBidi" w:cstheme="majorBidi"/>
                <w:sz w:val="28"/>
                <w:szCs w:val="28"/>
                <w:rtl/>
                <w:lang w:bidi="ar-IQ"/>
              </w:rPr>
            </w:pPr>
          </w:p>
        </w:tc>
        <w:tc>
          <w:tcPr>
            <w:tcW w:w="172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1214" w:type="dxa"/>
          </w:tcPr>
          <w:p w:rsidR="004655E2" w:rsidRPr="00A840BF" w:rsidRDefault="004655E2" w:rsidP="00A840BF">
            <w:pPr>
              <w:bidi/>
              <w:rPr>
                <w:rFonts w:asciiTheme="majorBidi" w:hAnsiTheme="majorBidi" w:cstheme="majorBidi"/>
                <w:sz w:val="28"/>
                <w:szCs w:val="28"/>
                <w:rtl/>
                <w:lang w:bidi="ar-IQ"/>
              </w:rPr>
            </w:pPr>
          </w:p>
        </w:tc>
        <w:tc>
          <w:tcPr>
            <w:tcW w:w="900" w:type="dxa"/>
          </w:tcPr>
          <w:p w:rsidR="004655E2" w:rsidRPr="00A840BF" w:rsidRDefault="004655E2" w:rsidP="00A840BF">
            <w:pPr>
              <w:bidi/>
              <w:rPr>
                <w:rFonts w:asciiTheme="majorBidi" w:hAnsiTheme="majorBidi" w:cstheme="majorBidi"/>
                <w:sz w:val="28"/>
                <w:szCs w:val="28"/>
                <w:rtl/>
                <w:lang w:bidi="ar-IQ"/>
              </w:rPr>
            </w:pPr>
          </w:p>
        </w:tc>
        <w:tc>
          <w:tcPr>
            <w:tcW w:w="4680" w:type="dxa"/>
          </w:tcPr>
          <w:p w:rsidR="004655E2" w:rsidRPr="00A840BF" w:rsidRDefault="004655E2" w:rsidP="00A840BF">
            <w:pPr>
              <w:bidi/>
              <w:rPr>
                <w:rFonts w:asciiTheme="majorBidi" w:hAnsiTheme="majorBidi" w:cstheme="majorBidi"/>
                <w:sz w:val="28"/>
                <w:szCs w:val="28"/>
                <w:rtl/>
                <w:lang w:bidi="ar-IQ"/>
              </w:rPr>
            </w:pPr>
          </w:p>
        </w:tc>
        <w:tc>
          <w:tcPr>
            <w:tcW w:w="172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1214" w:type="dxa"/>
          </w:tcPr>
          <w:p w:rsidR="004655E2" w:rsidRPr="00A840BF" w:rsidRDefault="004655E2" w:rsidP="00A840BF">
            <w:pPr>
              <w:bidi/>
              <w:rPr>
                <w:rFonts w:asciiTheme="majorBidi" w:hAnsiTheme="majorBidi" w:cstheme="majorBidi"/>
                <w:sz w:val="28"/>
                <w:szCs w:val="28"/>
                <w:rtl/>
                <w:lang w:bidi="ar-IQ"/>
              </w:rPr>
            </w:pPr>
          </w:p>
        </w:tc>
        <w:tc>
          <w:tcPr>
            <w:tcW w:w="900" w:type="dxa"/>
          </w:tcPr>
          <w:p w:rsidR="004655E2" w:rsidRPr="00A840BF" w:rsidRDefault="004655E2" w:rsidP="00A840BF">
            <w:pPr>
              <w:bidi/>
              <w:rPr>
                <w:rFonts w:asciiTheme="majorBidi" w:hAnsiTheme="majorBidi" w:cstheme="majorBidi"/>
                <w:sz w:val="28"/>
                <w:szCs w:val="28"/>
                <w:rtl/>
                <w:lang w:bidi="ar-IQ"/>
              </w:rPr>
            </w:pPr>
          </w:p>
        </w:tc>
        <w:tc>
          <w:tcPr>
            <w:tcW w:w="4680" w:type="dxa"/>
          </w:tcPr>
          <w:p w:rsidR="004655E2" w:rsidRPr="00A840BF" w:rsidRDefault="004655E2" w:rsidP="00A840BF">
            <w:pPr>
              <w:bidi/>
              <w:rPr>
                <w:rFonts w:asciiTheme="majorBidi" w:hAnsiTheme="majorBidi" w:cstheme="majorBidi"/>
                <w:sz w:val="28"/>
                <w:szCs w:val="28"/>
                <w:rtl/>
                <w:lang w:bidi="ar-IQ"/>
              </w:rPr>
            </w:pPr>
          </w:p>
        </w:tc>
        <w:tc>
          <w:tcPr>
            <w:tcW w:w="172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c>
          <w:tcPr>
            <w:tcW w:w="1214" w:type="dxa"/>
          </w:tcPr>
          <w:p w:rsidR="004655E2" w:rsidRPr="00A840BF" w:rsidRDefault="004655E2" w:rsidP="00A840BF">
            <w:pPr>
              <w:bidi/>
              <w:rPr>
                <w:rFonts w:asciiTheme="majorBidi" w:hAnsiTheme="majorBidi" w:cstheme="majorBidi"/>
                <w:sz w:val="28"/>
                <w:szCs w:val="28"/>
                <w:rtl/>
                <w:lang w:bidi="ar-IQ"/>
              </w:rPr>
            </w:pPr>
          </w:p>
        </w:tc>
        <w:tc>
          <w:tcPr>
            <w:tcW w:w="900" w:type="dxa"/>
          </w:tcPr>
          <w:p w:rsidR="004655E2" w:rsidRPr="00A840BF" w:rsidRDefault="004655E2" w:rsidP="00A840BF">
            <w:pPr>
              <w:bidi/>
              <w:rPr>
                <w:rFonts w:asciiTheme="majorBidi" w:hAnsiTheme="majorBidi" w:cstheme="majorBidi"/>
                <w:sz w:val="28"/>
                <w:szCs w:val="28"/>
                <w:rtl/>
                <w:lang w:bidi="ar-IQ"/>
              </w:rPr>
            </w:pPr>
          </w:p>
        </w:tc>
        <w:tc>
          <w:tcPr>
            <w:tcW w:w="4680" w:type="dxa"/>
          </w:tcPr>
          <w:p w:rsidR="004655E2" w:rsidRPr="00A840BF" w:rsidRDefault="004655E2" w:rsidP="00A840BF">
            <w:pPr>
              <w:bidi/>
              <w:rPr>
                <w:rFonts w:asciiTheme="majorBidi" w:hAnsiTheme="majorBidi" w:cstheme="majorBidi"/>
                <w:sz w:val="28"/>
                <w:szCs w:val="28"/>
                <w:rtl/>
                <w:lang w:bidi="ar-IQ"/>
              </w:rPr>
            </w:pPr>
          </w:p>
        </w:tc>
        <w:tc>
          <w:tcPr>
            <w:tcW w:w="1728" w:type="dxa"/>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rPr>
          <w:trHeight w:val="550"/>
        </w:trPr>
        <w:tc>
          <w:tcPr>
            <w:tcW w:w="6794" w:type="dxa"/>
            <w:gridSpan w:val="3"/>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مجموع مبالغ الفقرات الاحتياطية رقما وكتابة </w:t>
            </w:r>
          </w:p>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sz w:val="28"/>
                <w:szCs w:val="28"/>
                <w:rtl/>
                <w:lang w:bidi="ar-IQ"/>
              </w:rPr>
              <w:t>(ينقل الى الخلاصة صفحة --)</w:t>
            </w:r>
          </w:p>
        </w:tc>
        <w:tc>
          <w:tcPr>
            <w:tcW w:w="1728" w:type="dxa"/>
          </w:tcPr>
          <w:p w:rsidR="004655E2" w:rsidRPr="00A840BF" w:rsidRDefault="004655E2" w:rsidP="00A840BF">
            <w:pPr>
              <w:bidi/>
              <w:rPr>
                <w:rFonts w:asciiTheme="majorBidi" w:hAnsiTheme="majorBidi" w:cstheme="majorBidi"/>
                <w:sz w:val="28"/>
                <w:szCs w:val="28"/>
                <w:rtl/>
                <w:lang w:bidi="ar-IQ"/>
              </w:rPr>
            </w:pPr>
          </w:p>
        </w:tc>
      </w:tr>
    </w:tbl>
    <w:p w:rsidR="004655E2" w:rsidRPr="00A840BF" w:rsidRDefault="004655E2" w:rsidP="00A840BF">
      <w:pPr>
        <w:rPr>
          <w:rFonts w:asciiTheme="majorBidi" w:hAnsiTheme="majorBidi" w:cstheme="majorBidi"/>
          <w:rtl/>
          <w:lang w:bidi="ar-IQ"/>
        </w:rPr>
      </w:pPr>
    </w:p>
    <w:p w:rsidR="004655E2" w:rsidRPr="00A840BF" w:rsidRDefault="004655E2" w:rsidP="00A840BF">
      <w:pPr>
        <w:rPr>
          <w:rFonts w:asciiTheme="majorBidi" w:hAnsiTheme="majorBidi" w:cstheme="majorBidi"/>
          <w:rtl/>
          <w:lang w:bidi="ar-IQ"/>
        </w:rPr>
      </w:pPr>
    </w:p>
    <w:p w:rsidR="004655E2" w:rsidRPr="00A840BF" w:rsidRDefault="004655E2" w:rsidP="00A840BF">
      <w:pPr>
        <w:rPr>
          <w:rFonts w:asciiTheme="majorBidi" w:hAnsiTheme="majorBidi" w:cstheme="majorBidi"/>
          <w:rtl/>
          <w:lang w:bidi="ar-IQ"/>
        </w:rPr>
      </w:pPr>
    </w:p>
    <w:p w:rsidR="004655E2" w:rsidRPr="00A840BF" w:rsidRDefault="004655E2" w:rsidP="00A840BF">
      <w:pPr>
        <w:rPr>
          <w:rFonts w:asciiTheme="majorBidi" w:hAnsiTheme="majorBidi" w:cstheme="majorBidi"/>
          <w:rtl/>
          <w:lang w:bidi="ar-IQ"/>
        </w:rPr>
      </w:pPr>
    </w:p>
    <w:p w:rsidR="004655E2" w:rsidRPr="00A840BF" w:rsidRDefault="004655E2" w:rsidP="00A840BF">
      <w:pPr>
        <w:rPr>
          <w:rFonts w:asciiTheme="majorBidi" w:hAnsiTheme="majorBidi" w:cstheme="majorBidi"/>
          <w:rtl/>
          <w:lang w:bidi="ar-IQ"/>
        </w:rPr>
      </w:pPr>
    </w:p>
    <w:p w:rsidR="004655E2" w:rsidRPr="00A840BF" w:rsidRDefault="004655E2" w:rsidP="00A840BF">
      <w:pPr>
        <w:rPr>
          <w:rFonts w:asciiTheme="majorBidi" w:hAnsiTheme="majorBidi" w:cstheme="majorBidi"/>
          <w:lang w:bidi="ar-IQ"/>
        </w:rPr>
      </w:pPr>
    </w:p>
    <w:p w:rsidR="004655E2" w:rsidRPr="00A840BF" w:rsidRDefault="004655E2" w:rsidP="00A840BF">
      <w:pPr>
        <w:bidi/>
        <w:rPr>
          <w:rFonts w:asciiTheme="majorBidi" w:hAnsiTheme="majorBidi" w:cstheme="majorBidi"/>
          <w:b/>
          <w:bCs/>
          <w:sz w:val="36"/>
          <w:szCs w:val="36"/>
          <w:rtl/>
          <w:lang w:bidi="ar-IQ"/>
        </w:rPr>
      </w:pPr>
      <w:r w:rsidRPr="00A840BF">
        <w:rPr>
          <w:rFonts w:asciiTheme="majorBidi" w:hAnsiTheme="majorBidi" w:cstheme="majorBidi"/>
          <w:b/>
          <w:bCs/>
          <w:sz w:val="36"/>
          <w:szCs w:val="36"/>
          <w:rtl/>
          <w:lang w:bidi="ar-IQ"/>
        </w:rPr>
        <w:t>الخلاصة النهائية</w:t>
      </w: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اسم العقد:</w:t>
      </w:r>
    </w:p>
    <w:p w:rsidR="004655E2" w:rsidRPr="00A840BF" w:rsidRDefault="004655E2" w:rsidP="00A840BF">
      <w:pPr>
        <w:bidi/>
        <w:jc w:val="lowKashida"/>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رقم العقد: </w:t>
      </w:r>
    </w:p>
    <w:p w:rsidR="004655E2" w:rsidRPr="00A840BF" w:rsidRDefault="004655E2" w:rsidP="00A840BF">
      <w:pPr>
        <w:bidi/>
        <w:jc w:val="lowKashida"/>
        <w:rPr>
          <w:rFonts w:asciiTheme="majorBidi" w:hAnsiTheme="majorBidi" w:cstheme="majorBidi"/>
          <w:sz w:val="28"/>
          <w:szCs w:val="28"/>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4"/>
        <w:gridCol w:w="1620"/>
        <w:gridCol w:w="1548"/>
      </w:tblGrid>
      <w:tr w:rsidR="004655E2" w:rsidRPr="00A840BF" w:rsidTr="00A840BF">
        <w:tc>
          <w:tcPr>
            <w:tcW w:w="5354"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الملخص العام</w:t>
            </w:r>
          </w:p>
        </w:tc>
        <w:tc>
          <w:tcPr>
            <w:tcW w:w="1620"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رقم الصفحة</w:t>
            </w:r>
          </w:p>
        </w:tc>
        <w:tc>
          <w:tcPr>
            <w:tcW w:w="1548" w:type="dxa"/>
          </w:tcPr>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المبلغ رقما وكتابة</w:t>
            </w:r>
          </w:p>
        </w:tc>
      </w:tr>
      <w:tr w:rsidR="004655E2" w:rsidRPr="00A840BF" w:rsidTr="00A840BF">
        <w:tc>
          <w:tcPr>
            <w:tcW w:w="5354"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جدول رقم (1) </w:t>
            </w:r>
          </w:p>
        </w:tc>
        <w:tc>
          <w:tcPr>
            <w:tcW w:w="1620" w:type="dxa"/>
          </w:tcPr>
          <w:p w:rsidR="004655E2" w:rsidRPr="00A840BF" w:rsidRDefault="004655E2" w:rsidP="00A840BF">
            <w:pPr>
              <w:bidi/>
              <w:rPr>
                <w:rFonts w:asciiTheme="majorBidi" w:hAnsiTheme="majorBidi" w:cstheme="majorBidi"/>
                <w:sz w:val="28"/>
                <w:szCs w:val="28"/>
                <w:rtl/>
                <w:lang w:bidi="ar-IQ"/>
              </w:rPr>
            </w:pPr>
          </w:p>
        </w:tc>
        <w:tc>
          <w:tcPr>
            <w:tcW w:w="1548" w:type="dxa"/>
          </w:tcPr>
          <w:p w:rsidR="004655E2" w:rsidRPr="00A840BF" w:rsidRDefault="004655E2" w:rsidP="00A840BF">
            <w:pPr>
              <w:bidi/>
              <w:jc w:val="lowKashida"/>
              <w:rPr>
                <w:rFonts w:asciiTheme="majorBidi" w:hAnsiTheme="majorBidi" w:cstheme="majorBidi"/>
                <w:sz w:val="28"/>
                <w:szCs w:val="28"/>
                <w:rtl/>
                <w:lang w:bidi="ar-IQ"/>
              </w:rPr>
            </w:pPr>
          </w:p>
        </w:tc>
      </w:tr>
      <w:tr w:rsidR="004655E2" w:rsidRPr="00A840BF" w:rsidTr="00A840BF">
        <w:tc>
          <w:tcPr>
            <w:tcW w:w="5354"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جدول رقم (2) </w:t>
            </w:r>
          </w:p>
        </w:tc>
        <w:tc>
          <w:tcPr>
            <w:tcW w:w="1620" w:type="dxa"/>
          </w:tcPr>
          <w:p w:rsidR="004655E2" w:rsidRPr="00A840BF" w:rsidRDefault="004655E2" w:rsidP="00A840BF">
            <w:pPr>
              <w:bidi/>
              <w:rPr>
                <w:rFonts w:asciiTheme="majorBidi" w:hAnsiTheme="majorBidi" w:cstheme="majorBidi"/>
                <w:sz w:val="28"/>
                <w:szCs w:val="28"/>
                <w:rtl/>
                <w:lang w:bidi="ar-IQ"/>
              </w:rPr>
            </w:pPr>
          </w:p>
        </w:tc>
        <w:tc>
          <w:tcPr>
            <w:tcW w:w="1548" w:type="dxa"/>
          </w:tcPr>
          <w:p w:rsidR="004655E2" w:rsidRPr="00A840BF" w:rsidRDefault="004655E2" w:rsidP="00A840BF">
            <w:pPr>
              <w:bidi/>
              <w:jc w:val="lowKashida"/>
              <w:rPr>
                <w:rFonts w:asciiTheme="majorBidi" w:hAnsiTheme="majorBidi" w:cstheme="majorBidi"/>
                <w:sz w:val="28"/>
                <w:szCs w:val="28"/>
                <w:rtl/>
                <w:lang w:bidi="ar-IQ"/>
              </w:rPr>
            </w:pPr>
          </w:p>
        </w:tc>
      </w:tr>
      <w:tr w:rsidR="004655E2" w:rsidRPr="00A840BF" w:rsidTr="00A840BF">
        <w:tc>
          <w:tcPr>
            <w:tcW w:w="5354"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جدول رقم (3) </w:t>
            </w:r>
          </w:p>
        </w:tc>
        <w:tc>
          <w:tcPr>
            <w:tcW w:w="1620" w:type="dxa"/>
          </w:tcPr>
          <w:p w:rsidR="004655E2" w:rsidRPr="00A840BF" w:rsidRDefault="004655E2" w:rsidP="00A840BF">
            <w:pPr>
              <w:bidi/>
              <w:rPr>
                <w:rFonts w:asciiTheme="majorBidi" w:hAnsiTheme="majorBidi" w:cstheme="majorBidi"/>
                <w:sz w:val="28"/>
                <w:szCs w:val="28"/>
                <w:rtl/>
                <w:lang w:bidi="ar-IQ"/>
              </w:rPr>
            </w:pPr>
          </w:p>
        </w:tc>
        <w:tc>
          <w:tcPr>
            <w:tcW w:w="1548" w:type="dxa"/>
          </w:tcPr>
          <w:p w:rsidR="004655E2" w:rsidRPr="00A840BF" w:rsidRDefault="004655E2" w:rsidP="00A840BF">
            <w:pPr>
              <w:bidi/>
              <w:jc w:val="lowKashida"/>
              <w:rPr>
                <w:rFonts w:asciiTheme="majorBidi" w:hAnsiTheme="majorBidi" w:cstheme="majorBidi"/>
                <w:sz w:val="28"/>
                <w:szCs w:val="28"/>
                <w:rtl/>
                <w:lang w:bidi="ar-IQ"/>
              </w:rPr>
            </w:pPr>
          </w:p>
        </w:tc>
      </w:tr>
      <w:tr w:rsidR="004655E2" w:rsidRPr="00A840BF" w:rsidTr="00A840BF">
        <w:tc>
          <w:tcPr>
            <w:tcW w:w="5354"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........الخ </w:t>
            </w:r>
          </w:p>
        </w:tc>
        <w:tc>
          <w:tcPr>
            <w:tcW w:w="1620" w:type="dxa"/>
          </w:tcPr>
          <w:p w:rsidR="004655E2" w:rsidRPr="00A840BF" w:rsidRDefault="004655E2" w:rsidP="00A840BF">
            <w:pPr>
              <w:bidi/>
              <w:rPr>
                <w:rFonts w:asciiTheme="majorBidi" w:hAnsiTheme="majorBidi" w:cstheme="majorBidi"/>
                <w:sz w:val="28"/>
                <w:szCs w:val="28"/>
                <w:rtl/>
                <w:lang w:bidi="ar-IQ"/>
              </w:rPr>
            </w:pPr>
          </w:p>
        </w:tc>
        <w:tc>
          <w:tcPr>
            <w:tcW w:w="1548" w:type="dxa"/>
          </w:tcPr>
          <w:p w:rsidR="004655E2" w:rsidRPr="00A840BF" w:rsidRDefault="004655E2" w:rsidP="00A840BF">
            <w:pPr>
              <w:bidi/>
              <w:jc w:val="lowKashida"/>
              <w:rPr>
                <w:rFonts w:asciiTheme="majorBidi" w:hAnsiTheme="majorBidi" w:cstheme="majorBidi"/>
                <w:sz w:val="28"/>
                <w:szCs w:val="28"/>
                <w:rtl/>
                <w:lang w:bidi="ar-IQ"/>
              </w:rPr>
            </w:pPr>
          </w:p>
        </w:tc>
      </w:tr>
      <w:tr w:rsidR="004655E2" w:rsidRPr="00A840BF" w:rsidTr="00A840BF">
        <w:tc>
          <w:tcPr>
            <w:tcW w:w="5354"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مجموع الجداول أعلاه بدون المبالغ الأحتياطية</w:t>
            </w:r>
          </w:p>
        </w:tc>
        <w:tc>
          <w:tcPr>
            <w:tcW w:w="1620"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(أ)</w:t>
            </w:r>
          </w:p>
        </w:tc>
        <w:tc>
          <w:tcPr>
            <w:tcW w:w="1548" w:type="dxa"/>
          </w:tcPr>
          <w:p w:rsidR="004655E2" w:rsidRPr="00A840BF" w:rsidRDefault="004655E2" w:rsidP="00A840BF">
            <w:pPr>
              <w:bidi/>
              <w:jc w:val="lowKashida"/>
              <w:rPr>
                <w:rFonts w:asciiTheme="majorBidi" w:hAnsiTheme="majorBidi" w:cstheme="majorBidi"/>
                <w:sz w:val="28"/>
                <w:szCs w:val="28"/>
                <w:rtl/>
                <w:lang w:bidi="ar-IQ"/>
              </w:rPr>
            </w:pPr>
          </w:p>
        </w:tc>
      </w:tr>
      <w:tr w:rsidR="004655E2" w:rsidRPr="00A840BF" w:rsidTr="00A840BF">
        <w:tc>
          <w:tcPr>
            <w:tcW w:w="5354"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محموع العمل باليومية</w:t>
            </w:r>
          </w:p>
        </w:tc>
        <w:tc>
          <w:tcPr>
            <w:tcW w:w="1620"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(ب)</w:t>
            </w:r>
          </w:p>
        </w:tc>
        <w:tc>
          <w:tcPr>
            <w:tcW w:w="1548" w:type="dxa"/>
          </w:tcPr>
          <w:p w:rsidR="004655E2" w:rsidRPr="00A840BF" w:rsidRDefault="004655E2" w:rsidP="00A840BF">
            <w:pPr>
              <w:bidi/>
              <w:jc w:val="lowKashida"/>
              <w:rPr>
                <w:rFonts w:asciiTheme="majorBidi" w:hAnsiTheme="majorBidi" w:cstheme="majorBidi"/>
                <w:sz w:val="28"/>
                <w:szCs w:val="28"/>
                <w:rtl/>
                <w:lang w:bidi="ar-IQ"/>
              </w:rPr>
            </w:pPr>
          </w:p>
        </w:tc>
      </w:tr>
      <w:tr w:rsidR="004655E2" w:rsidRPr="00A840BF" w:rsidTr="00A840BF">
        <w:tc>
          <w:tcPr>
            <w:tcW w:w="5354"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الأحتياط العام</w:t>
            </w:r>
          </w:p>
        </w:tc>
        <w:tc>
          <w:tcPr>
            <w:tcW w:w="1620"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(ج)</w:t>
            </w:r>
          </w:p>
        </w:tc>
        <w:tc>
          <w:tcPr>
            <w:tcW w:w="1548" w:type="dxa"/>
          </w:tcPr>
          <w:p w:rsidR="004655E2" w:rsidRPr="00A840BF" w:rsidRDefault="004655E2" w:rsidP="00A840BF">
            <w:pPr>
              <w:bidi/>
              <w:jc w:val="lowKashida"/>
              <w:rPr>
                <w:rFonts w:asciiTheme="majorBidi" w:hAnsiTheme="majorBidi" w:cstheme="majorBidi"/>
                <w:sz w:val="28"/>
                <w:szCs w:val="28"/>
                <w:rtl/>
                <w:lang w:bidi="ar-IQ"/>
              </w:rPr>
            </w:pPr>
          </w:p>
        </w:tc>
      </w:tr>
      <w:tr w:rsidR="004655E2" w:rsidRPr="00A840BF" w:rsidTr="00A840BF">
        <w:tc>
          <w:tcPr>
            <w:tcW w:w="5354" w:type="dxa"/>
          </w:tcPr>
          <w:p w:rsidR="004655E2" w:rsidRPr="00A840BF" w:rsidRDefault="004655E2" w:rsidP="00A840BF">
            <w:pPr>
              <w:bidi/>
              <w:jc w:val="lowKashida"/>
              <w:rPr>
                <w:rFonts w:asciiTheme="majorBidi" w:hAnsiTheme="majorBidi" w:cstheme="majorBidi"/>
                <w:sz w:val="28"/>
                <w:szCs w:val="28"/>
                <w:rtl/>
                <w:lang w:bidi="ar-IQ"/>
              </w:rPr>
            </w:pPr>
          </w:p>
        </w:tc>
        <w:tc>
          <w:tcPr>
            <w:tcW w:w="1620" w:type="dxa"/>
          </w:tcPr>
          <w:p w:rsidR="004655E2" w:rsidRPr="00A840BF" w:rsidRDefault="004655E2" w:rsidP="00A840BF">
            <w:pPr>
              <w:bidi/>
              <w:rPr>
                <w:rFonts w:asciiTheme="majorBidi" w:hAnsiTheme="majorBidi" w:cstheme="majorBidi"/>
                <w:sz w:val="28"/>
                <w:szCs w:val="28"/>
                <w:rtl/>
                <w:lang w:bidi="ar-IQ"/>
              </w:rPr>
            </w:pPr>
          </w:p>
        </w:tc>
        <w:tc>
          <w:tcPr>
            <w:tcW w:w="1548" w:type="dxa"/>
          </w:tcPr>
          <w:p w:rsidR="004655E2" w:rsidRPr="00A840BF" w:rsidRDefault="004655E2" w:rsidP="00A840BF">
            <w:pPr>
              <w:bidi/>
              <w:jc w:val="lowKashida"/>
              <w:rPr>
                <w:rFonts w:asciiTheme="majorBidi" w:hAnsiTheme="majorBidi" w:cstheme="majorBidi"/>
                <w:sz w:val="28"/>
                <w:szCs w:val="28"/>
                <w:rtl/>
                <w:lang w:bidi="ar-IQ"/>
              </w:rPr>
            </w:pPr>
          </w:p>
        </w:tc>
      </w:tr>
      <w:tr w:rsidR="004655E2" w:rsidRPr="00A840BF" w:rsidTr="00A840BF">
        <w:tc>
          <w:tcPr>
            <w:tcW w:w="5354"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مجموع النهائي (أ +ب + ج)</w:t>
            </w:r>
          </w:p>
        </w:tc>
        <w:tc>
          <w:tcPr>
            <w:tcW w:w="1620" w:type="dxa"/>
          </w:tcPr>
          <w:p w:rsidR="004655E2" w:rsidRPr="00A840BF" w:rsidRDefault="004655E2" w:rsidP="00A840BF">
            <w:pPr>
              <w:bidi/>
              <w:rPr>
                <w:rFonts w:asciiTheme="majorBidi" w:hAnsiTheme="majorBidi" w:cstheme="majorBidi"/>
                <w:sz w:val="28"/>
                <w:szCs w:val="28"/>
                <w:rtl/>
                <w:lang w:bidi="ar-IQ"/>
              </w:rPr>
            </w:pPr>
          </w:p>
        </w:tc>
        <w:tc>
          <w:tcPr>
            <w:tcW w:w="1548" w:type="dxa"/>
          </w:tcPr>
          <w:p w:rsidR="004655E2" w:rsidRPr="00A840BF" w:rsidRDefault="004655E2" w:rsidP="00A840BF">
            <w:pPr>
              <w:bidi/>
              <w:jc w:val="lowKashida"/>
              <w:rPr>
                <w:rFonts w:asciiTheme="majorBidi" w:hAnsiTheme="majorBidi" w:cstheme="majorBidi"/>
                <w:sz w:val="28"/>
                <w:szCs w:val="28"/>
                <w:rtl/>
                <w:lang w:bidi="ar-IQ"/>
              </w:rPr>
            </w:pPr>
          </w:p>
        </w:tc>
      </w:tr>
    </w:tbl>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ind w:left="-180" w:right="-180"/>
        <w:rPr>
          <w:rFonts w:asciiTheme="majorBidi" w:hAnsiTheme="majorBidi" w:cstheme="majorBidi"/>
          <w:b/>
          <w:bCs/>
          <w:sz w:val="28"/>
          <w:szCs w:val="28"/>
          <w:u w:val="single"/>
          <w:rtl/>
          <w:lang w:bidi="ar-IQ"/>
        </w:rPr>
      </w:pPr>
    </w:p>
    <w:p w:rsidR="004655E2" w:rsidRPr="00A840BF" w:rsidRDefault="004655E2" w:rsidP="00A840BF">
      <w:pPr>
        <w:bidi/>
        <w:ind w:left="-180" w:right="-180"/>
        <w:rPr>
          <w:rFonts w:asciiTheme="majorBidi" w:hAnsiTheme="majorBidi" w:cstheme="majorBidi"/>
          <w:b/>
          <w:bCs/>
          <w:sz w:val="28"/>
          <w:szCs w:val="28"/>
          <w:u w:val="single"/>
          <w:rtl/>
          <w:lang w:bidi="ar-IQ"/>
        </w:rPr>
      </w:pPr>
    </w:p>
    <w:p w:rsidR="004655E2" w:rsidRPr="00A840BF" w:rsidRDefault="004655E2" w:rsidP="00A840BF">
      <w:pPr>
        <w:bidi/>
        <w:ind w:left="-180" w:right="-180"/>
        <w:rPr>
          <w:rFonts w:asciiTheme="majorBidi" w:hAnsiTheme="majorBidi" w:cstheme="majorBidi"/>
          <w:b/>
          <w:bCs/>
          <w:sz w:val="28"/>
          <w:szCs w:val="28"/>
          <w:u w:val="single"/>
          <w:rtl/>
          <w:lang w:bidi="ar-IQ"/>
        </w:rPr>
      </w:pPr>
    </w:p>
    <w:p w:rsidR="004655E2" w:rsidRPr="00A840BF" w:rsidRDefault="004655E2" w:rsidP="00A840BF">
      <w:pPr>
        <w:bidi/>
        <w:ind w:left="-180" w:right="-180"/>
        <w:rPr>
          <w:rFonts w:asciiTheme="majorBidi" w:hAnsiTheme="majorBidi" w:cstheme="majorBidi"/>
          <w:b/>
          <w:bCs/>
          <w:sz w:val="28"/>
          <w:szCs w:val="28"/>
          <w:u w:val="single"/>
          <w:rtl/>
          <w:lang w:bidi="ar-IQ"/>
        </w:rPr>
      </w:pPr>
    </w:p>
    <w:p w:rsidR="004655E2" w:rsidRPr="00A840BF" w:rsidRDefault="004655E2" w:rsidP="00A840BF">
      <w:pPr>
        <w:bidi/>
        <w:ind w:left="-180" w:right="-180"/>
        <w:rPr>
          <w:rFonts w:asciiTheme="majorBidi" w:hAnsiTheme="majorBidi" w:cstheme="majorBidi"/>
          <w:b/>
          <w:bCs/>
          <w:sz w:val="28"/>
          <w:szCs w:val="28"/>
          <w:u w:val="single"/>
          <w:rtl/>
          <w:lang w:bidi="ar-IQ"/>
        </w:rPr>
      </w:pPr>
    </w:p>
    <w:p w:rsidR="004655E2" w:rsidRPr="00A840BF" w:rsidRDefault="004655E2" w:rsidP="00A840BF">
      <w:pPr>
        <w:bidi/>
        <w:ind w:left="-180" w:right="-180"/>
        <w:rPr>
          <w:rFonts w:asciiTheme="majorBidi" w:hAnsiTheme="majorBidi" w:cstheme="majorBidi"/>
          <w:b/>
          <w:bCs/>
          <w:sz w:val="28"/>
          <w:szCs w:val="28"/>
          <w:u w:val="single"/>
          <w:rtl/>
          <w:lang w:bidi="ar-IQ"/>
        </w:rPr>
      </w:pPr>
    </w:p>
    <w:p w:rsidR="004655E2" w:rsidRPr="00A840BF" w:rsidRDefault="004655E2" w:rsidP="00AE402A">
      <w:pPr>
        <w:bidi/>
        <w:ind w:left="-180" w:right="-180"/>
        <w:jc w:val="center"/>
        <w:rPr>
          <w:rFonts w:asciiTheme="majorBidi" w:hAnsiTheme="majorBidi" w:cstheme="majorBidi"/>
          <w:b/>
          <w:bCs/>
          <w:sz w:val="28"/>
          <w:szCs w:val="28"/>
          <w:u w:val="single"/>
          <w:rtl/>
          <w:lang w:bidi="ar-IQ"/>
        </w:rPr>
      </w:pPr>
      <w:r w:rsidRPr="00A840BF">
        <w:rPr>
          <w:rFonts w:asciiTheme="majorBidi" w:hAnsiTheme="majorBidi" w:cstheme="majorBidi"/>
          <w:b/>
          <w:bCs/>
          <w:sz w:val="28"/>
          <w:szCs w:val="28"/>
          <w:u w:val="single"/>
          <w:rtl/>
          <w:lang w:bidi="ar-IQ"/>
        </w:rPr>
        <w:t>المقترح الفني</w:t>
      </w:r>
    </w:p>
    <w:p w:rsidR="004655E2" w:rsidRPr="00A840BF" w:rsidRDefault="004655E2" w:rsidP="00AE402A">
      <w:pPr>
        <w:ind w:left="-180" w:right="-180"/>
        <w:jc w:val="right"/>
        <w:rPr>
          <w:rFonts w:asciiTheme="majorBidi" w:hAnsiTheme="majorBidi" w:cstheme="majorBidi"/>
          <w:b/>
          <w:bCs/>
          <w:sz w:val="40"/>
          <w:szCs w:val="40"/>
          <w:u w:val="single"/>
          <w:rtl/>
          <w:lang w:bidi="ar-IQ"/>
        </w:rPr>
      </w:pPr>
    </w:p>
    <w:p w:rsidR="004655E2" w:rsidRPr="00A840BF" w:rsidRDefault="004655E2" w:rsidP="00AE402A">
      <w:pPr>
        <w:numPr>
          <w:ilvl w:val="0"/>
          <w:numId w:val="16"/>
        </w:numPr>
        <w:tabs>
          <w:tab w:val="clear" w:pos="1260"/>
          <w:tab w:val="num" w:pos="926"/>
        </w:tabs>
        <w:bidi/>
        <w:spacing w:before="120" w:after="0" w:line="240" w:lineRule="auto"/>
        <w:ind w:right="-180" w:hanging="514"/>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الهيكل التنظيمي للموقع </w:t>
      </w:r>
    </w:p>
    <w:p w:rsidR="004655E2" w:rsidRPr="00A840BF" w:rsidRDefault="004655E2" w:rsidP="00AE402A">
      <w:pPr>
        <w:numPr>
          <w:ilvl w:val="0"/>
          <w:numId w:val="16"/>
        </w:numPr>
        <w:tabs>
          <w:tab w:val="clear" w:pos="1260"/>
          <w:tab w:val="num" w:pos="926"/>
        </w:tabs>
        <w:bidi/>
        <w:spacing w:before="120" w:after="0" w:line="240" w:lineRule="auto"/>
        <w:ind w:right="-180" w:hanging="514"/>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منهجية العمل </w:t>
      </w:r>
    </w:p>
    <w:p w:rsidR="004655E2" w:rsidRPr="00A840BF" w:rsidRDefault="004655E2" w:rsidP="00AE402A">
      <w:pPr>
        <w:numPr>
          <w:ilvl w:val="0"/>
          <w:numId w:val="16"/>
        </w:numPr>
        <w:tabs>
          <w:tab w:val="clear" w:pos="1260"/>
          <w:tab w:val="num" w:pos="926"/>
        </w:tabs>
        <w:bidi/>
        <w:spacing w:before="120" w:after="0" w:line="240" w:lineRule="auto"/>
        <w:ind w:right="-180" w:hanging="514"/>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منهاج التهيئة </w:t>
      </w:r>
    </w:p>
    <w:p w:rsidR="004655E2" w:rsidRPr="00A840BF" w:rsidRDefault="004655E2" w:rsidP="00AE402A">
      <w:pPr>
        <w:numPr>
          <w:ilvl w:val="0"/>
          <w:numId w:val="16"/>
        </w:numPr>
        <w:tabs>
          <w:tab w:val="clear" w:pos="1260"/>
          <w:tab w:val="num" w:pos="926"/>
        </w:tabs>
        <w:bidi/>
        <w:spacing w:before="120" w:after="0" w:line="240" w:lineRule="auto"/>
        <w:ind w:right="-180" w:hanging="514"/>
        <w:rPr>
          <w:rFonts w:asciiTheme="majorBidi" w:hAnsiTheme="majorBidi" w:cstheme="majorBidi"/>
          <w:sz w:val="28"/>
          <w:szCs w:val="28"/>
          <w:lang w:bidi="ar-IQ"/>
        </w:rPr>
      </w:pPr>
      <w:r w:rsidRPr="00A840BF">
        <w:rPr>
          <w:rFonts w:asciiTheme="majorBidi" w:hAnsiTheme="majorBidi" w:cstheme="majorBidi"/>
          <w:sz w:val="28"/>
          <w:szCs w:val="28"/>
          <w:rtl/>
          <w:lang w:bidi="ar-IQ"/>
        </w:rPr>
        <w:t>منهاج التنفيذ</w:t>
      </w:r>
    </w:p>
    <w:p w:rsidR="004655E2" w:rsidRPr="00A840BF" w:rsidRDefault="004655E2" w:rsidP="00AE402A">
      <w:pPr>
        <w:numPr>
          <w:ilvl w:val="0"/>
          <w:numId w:val="16"/>
        </w:numPr>
        <w:tabs>
          <w:tab w:val="clear" w:pos="1260"/>
          <w:tab w:val="num" w:pos="926"/>
        </w:tabs>
        <w:bidi/>
        <w:spacing w:before="120" w:after="0" w:line="240" w:lineRule="auto"/>
        <w:ind w:right="-180" w:hanging="514"/>
        <w:rPr>
          <w:rFonts w:asciiTheme="majorBidi" w:hAnsiTheme="majorBidi" w:cstheme="majorBidi"/>
          <w:sz w:val="28"/>
          <w:szCs w:val="28"/>
          <w:lang w:bidi="ar-IQ"/>
        </w:rPr>
      </w:pPr>
      <w:r w:rsidRPr="00A840BF">
        <w:rPr>
          <w:rFonts w:asciiTheme="majorBidi" w:hAnsiTheme="majorBidi" w:cstheme="majorBidi"/>
          <w:sz w:val="28"/>
          <w:szCs w:val="28"/>
          <w:rtl/>
          <w:lang w:bidi="ar-IQ"/>
        </w:rPr>
        <w:t>الكوادر</w:t>
      </w:r>
    </w:p>
    <w:p w:rsidR="004655E2" w:rsidRPr="00A840BF" w:rsidRDefault="004655E2" w:rsidP="00AE402A">
      <w:pPr>
        <w:numPr>
          <w:ilvl w:val="0"/>
          <w:numId w:val="16"/>
        </w:numPr>
        <w:tabs>
          <w:tab w:val="clear" w:pos="1260"/>
          <w:tab w:val="num" w:pos="926"/>
        </w:tabs>
        <w:bidi/>
        <w:spacing w:before="120" w:after="0" w:line="240" w:lineRule="auto"/>
        <w:ind w:right="-180" w:hanging="514"/>
        <w:rPr>
          <w:rFonts w:asciiTheme="majorBidi" w:hAnsiTheme="majorBidi" w:cstheme="majorBidi"/>
          <w:sz w:val="28"/>
          <w:szCs w:val="28"/>
          <w:lang w:bidi="ar-IQ"/>
        </w:rPr>
      </w:pPr>
      <w:r w:rsidRPr="00A840BF">
        <w:rPr>
          <w:rFonts w:asciiTheme="majorBidi" w:hAnsiTheme="majorBidi" w:cstheme="majorBidi"/>
          <w:sz w:val="28"/>
          <w:szCs w:val="28"/>
          <w:rtl/>
          <w:lang w:bidi="ar-IQ"/>
        </w:rPr>
        <w:t>المعدات</w:t>
      </w:r>
    </w:p>
    <w:p w:rsidR="004655E2" w:rsidRPr="00A840BF" w:rsidRDefault="004655E2" w:rsidP="00AE402A">
      <w:pPr>
        <w:numPr>
          <w:ilvl w:val="0"/>
          <w:numId w:val="16"/>
        </w:numPr>
        <w:tabs>
          <w:tab w:val="clear" w:pos="1260"/>
          <w:tab w:val="num" w:pos="926"/>
        </w:tabs>
        <w:bidi/>
        <w:spacing w:before="120" w:after="0" w:line="240" w:lineRule="auto"/>
        <w:ind w:right="-180" w:hanging="514"/>
        <w:rPr>
          <w:rFonts w:asciiTheme="majorBidi" w:hAnsiTheme="majorBidi" w:cstheme="majorBidi"/>
          <w:sz w:val="28"/>
          <w:szCs w:val="28"/>
          <w:lang w:bidi="ar-IQ"/>
        </w:rPr>
      </w:pPr>
      <w:r w:rsidRPr="00A840BF">
        <w:rPr>
          <w:rFonts w:asciiTheme="majorBidi" w:hAnsiTheme="majorBidi" w:cstheme="majorBidi"/>
          <w:sz w:val="28"/>
          <w:szCs w:val="28"/>
          <w:rtl/>
          <w:lang w:bidi="ar-IQ"/>
        </w:rPr>
        <w:t>الجداول التخصصية للمعدات</w:t>
      </w:r>
    </w:p>
    <w:p w:rsidR="004655E2" w:rsidRPr="00A840BF" w:rsidRDefault="004655E2" w:rsidP="00AE402A">
      <w:pPr>
        <w:numPr>
          <w:ilvl w:val="0"/>
          <w:numId w:val="16"/>
        </w:numPr>
        <w:tabs>
          <w:tab w:val="clear" w:pos="1260"/>
          <w:tab w:val="num" w:pos="926"/>
        </w:tabs>
        <w:bidi/>
        <w:spacing w:before="120" w:after="0" w:line="240" w:lineRule="auto"/>
        <w:ind w:right="-180" w:hanging="514"/>
        <w:rPr>
          <w:rFonts w:asciiTheme="majorBidi" w:hAnsiTheme="majorBidi" w:cstheme="majorBidi"/>
          <w:sz w:val="28"/>
          <w:szCs w:val="28"/>
          <w:lang w:bidi="ar-IQ"/>
        </w:rPr>
      </w:pPr>
      <w:r w:rsidRPr="00A840BF">
        <w:rPr>
          <w:rFonts w:asciiTheme="majorBidi" w:hAnsiTheme="majorBidi" w:cstheme="majorBidi"/>
          <w:sz w:val="28"/>
          <w:szCs w:val="28"/>
          <w:rtl/>
          <w:lang w:bidi="ar-IQ"/>
        </w:rPr>
        <w:t>النشرات الفنية للجهات المصنعة للمعدات والمواد</w:t>
      </w:r>
    </w:p>
    <w:p w:rsidR="004655E2" w:rsidRPr="00A840BF" w:rsidRDefault="004655E2" w:rsidP="00AE402A">
      <w:pPr>
        <w:numPr>
          <w:ilvl w:val="0"/>
          <w:numId w:val="16"/>
        </w:numPr>
        <w:tabs>
          <w:tab w:val="clear" w:pos="1260"/>
          <w:tab w:val="num" w:pos="926"/>
        </w:tabs>
        <w:bidi/>
        <w:spacing w:before="120" w:after="0" w:line="240" w:lineRule="auto"/>
        <w:ind w:right="-180" w:hanging="514"/>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اخرى </w:t>
      </w: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E402A">
      <w:pPr>
        <w:bidi/>
        <w:ind w:right="-180"/>
        <w:jc w:val="center"/>
        <w:rPr>
          <w:rFonts w:asciiTheme="majorBidi" w:hAnsiTheme="majorBidi" w:cstheme="majorBidi"/>
          <w:b/>
          <w:bCs/>
          <w:sz w:val="28"/>
          <w:szCs w:val="28"/>
          <w:u w:val="single"/>
          <w:rtl/>
          <w:lang w:bidi="ar-IQ"/>
        </w:rPr>
      </w:pPr>
      <w:r w:rsidRPr="00A840BF">
        <w:rPr>
          <w:rFonts w:asciiTheme="majorBidi" w:hAnsiTheme="majorBidi" w:cstheme="majorBidi"/>
          <w:b/>
          <w:bCs/>
          <w:sz w:val="28"/>
          <w:szCs w:val="28"/>
          <w:u w:val="single"/>
          <w:rtl/>
          <w:lang w:bidi="ar-IQ"/>
        </w:rPr>
        <w:lastRenderedPageBreak/>
        <w:t>الهيكل التنظيمي في الموقع</w:t>
      </w: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E402A">
      <w:pPr>
        <w:bidi/>
        <w:ind w:right="-180"/>
        <w:jc w:val="center"/>
        <w:rPr>
          <w:rFonts w:asciiTheme="majorBidi" w:hAnsiTheme="majorBidi" w:cstheme="majorBidi"/>
          <w:b/>
          <w:bCs/>
          <w:sz w:val="28"/>
          <w:szCs w:val="28"/>
          <w:u w:val="single"/>
          <w:rtl/>
          <w:lang w:bidi="ar-IQ"/>
        </w:rPr>
      </w:pPr>
      <w:r w:rsidRPr="00A840BF">
        <w:rPr>
          <w:rFonts w:asciiTheme="majorBidi" w:hAnsiTheme="majorBidi" w:cstheme="majorBidi"/>
          <w:b/>
          <w:bCs/>
          <w:sz w:val="28"/>
          <w:szCs w:val="28"/>
          <w:u w:val="single"/>
          <w:rtl/>
          <w:lang w:bidi="ar-IQ"/>
        </w:rPr>
        <w:lastRenderedPageBreak/>
        <w:t xml:space="preserve">منهجية العمل </w:t>
      </w: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E402A">
      <w:pPr>
        <w:bidi/>
        <w:ind w:right="-180"/>
        <w:jc w:val="center"/>
        <w:rPr>
          <w:rFonts w:asciiTheme="majorBidi" w:hAnsiTheme="majorBidi" w:cstheme="majorBidi"/>
          <w:b/>
          <w:bCs/>
          <w:sz w:val="28"/>
          <w:szCs w:val="28"/>
          <w:u w:val="single"/>
          <w:rtl/>
          <w:lang w:bidi="ar-IQ"/>
        </w:rPr>
      </w:pPr>
      <w:r w:rsidRPr="00A840BF">
        <w:rPr>
          <w:rFonts w:asciiTheme="majorBidi" w:hAnsiTheme="majorBidi" w:cstheme="majorBidi"/>
          <w:b/>
          <w:bCs/>
          <w:sz w:val="28"/>
          <w:szCs w:val="28"/>
          <w:u w:val="single"/>
          <w:rtl/>
          <w:lang w:bidi="ar-IQ"/>
        </w:rPr>
        <w:lastRenderedPageBreak/>
        <w:t xml:space="preserve">منهاج التهيئة </w:t>
      </w: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E402A">
      <w:pPr>
        <w:bidi/>
        <w:ind w:right="-180"/>
        <w:jc w:val="center"/>
        <w:rPr>
          <w:rFonts w:asciiTheme="majorBidi" w:hAnsiTheme="majorBidi" w:cstheme="majorBidi"/>
          <w:b/>
          <w:bCs/>
          <w:sz w:val="28"/>
          <w:szCs w:val="28"/>
          <w:u w:val="single"/>
          <w:rtl/>
          <w:lang w:bidi="ar-IQ"/>
        </w:rPr>
      </w:pPr>
      <w:r w:rsidRPr="00A840BF">
        <w:rPr>
          <w:rFonts w:asciiTheme="majorBidi" w:hAnsiTheme="majorBidi" w:cstheme="majorBidi"/>
          <w:b/>
          <w:bCs/>
          <w:sz w:val="28"/>
          <w:szCs w:val="28"/>
          <w:u w:val="single"/>
          <w:rtl/>
          <w:lang w:bidi="ar-IQ"/>
        </w:rPr>
        <w:lastRenderedPageBreak/>
        <w:t>منهاج التنفيذ</w:t>
      </w: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r w:rsidRPr="00A840BF">
        <w:rPr>
          <w:rFonts w:asciiTheme="majorBidi" w:hAnsiTheme="majorBidi" w:cstheme="majorBidi"/>
          <w:b/>
          <w:bCs/>
          <w:sz w:val="36"/>
          <w:szCs w:val="36"/>
          <w:u w:val="single"/>
          <w:rtl/>
          <w:lang w:bidi="ar-IQ"/>
        </w:rPr>
        <w:t>العاملين</w:t>
      </w:r>
    </w:p>
    <w:p w:rsidR="004655E2" w:rsidRPr="00A840BF" w:rsidRDefault="004655E2" w:rsidP="00A840BF">
      <w:pPr>
        <w:bidi/>
        <w:ind w:right="-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استمارة العاملين رقم (1): اسماء الكادر القيادي المقترح على مقدمي العطاءات تقديم قائمة بالكوادر القيادية الكفؤة لتلبية المتطلبات المحددة في القسم الثالث ويتم تقديم المعلومات عن خبرتهم بموجب الجدول لاحقا:</w:t>
      </w:r>
    </w:p>
    <w:p w:rsidR="004655E2" w:rsidRPr="00A840BF" w:rsidRDefault="004655E2" w:rsidP="00A840BF">
      <w:pPr>
        <w:bidi/>
        <w:ind w:right="-180"/>
        <w:rPr>
          <w:rFonts w:asciiTheme="majorBidi" w:hAnsiTheme="majorBidi" w:cstheme="majorBidi"/>
          <w:lang w:bidi="ar-IQ"/>
        </w:rPr>
      </w:pPr>
    </w:p>
    <w:p w:rsidR="004655E2" w:rsidRPr="00A840BF" w:rsidRDefault="004655E2" w:rsidP="00A840BF">
      <w:pPr>
        <w:bidi/>
        <w:ind w:right="-180"/>
        <w:rPr>
          <w:rFonts w:asciiTheme="majorBidi" w:hAnsiTheme="majorBidi" w:cstheme="majorBidi"/>
          <w:rtl/>
          <w:lang w:bidi="ar-IQ"/>
        </w:rPr>
      </w:pPr>
    </w:p>
    <w:tbl>
      <w:tblPr>
        <w:bidiVisual/>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7548"/>
      </w:tblGrid>
      <w:tr w:rsidR="004655E2" w:rsidRPr="00A840BF" w:rsidTr="00A840BF">
        <w:trPr>
          <w:trHeight w:val="1497"/>
        </w:trPr>
        <w:tc>
          <w:tcPr>
            <w:tcW w:w="974"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1</w:t>
            </w:r>
          </w:p>
        </w:tc>
        <w:tc>
          <w:tcPr>
            <w:tcW w:w="7548"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الاسم:</w:t>
            </w: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المنصب:</w:t>
            </w: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المؤهل العلمي:</w:t>
            </w: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الخبرة:</w:t>
            </w:r>
          </w:p>
        </w:tc>
      </w:tr>
      <w:tr w:rsidR="004655E2" w:rsidRPr="00A840BF" w:rsidTr="00A840BF">
        <w:trPr>
          <w:trHeight w:val="1092"/>
        </w:trPr>
        <w:tc>
          <w:tcPr>
            <w:tcW w:w="974"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2</w:t>
            </w:r>
          </w:p>
        </w:tc>
        <w:tc>
          <w:tcPr>
            <w:tcW w:w="7548"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الاسم </w:t>
            </w: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المنصب</w:t>
            </w: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المؤهل العلمي</w:t>
            </w:r>
          </w:p>
          <w:p w:rsidR="004655E2" w:rsidRPr="00A840BF" w:rsidRDefault="004655E2" w:rsidP="00A840BF">
            <w:pPr>
              <w:bidi/>
              <w:ind w:right="-180"/>
              <w:rPr>
                <w:rFonts w:asciiTheme="majorBidi" w:hAnsiTheme="majorBidi" w:cstheme="majorBidi"/>
                <w:sz w:val="28"/>
                <w:szCs w:val="28"/>
                <w:u w:val="single"/>
                <w:rtl/>
                <w:lang w:bidi="ar-IQ"/>
              </w:rPr>
            </w:pPr>
            <w:r w:rsidRPr="00A840BF">
              <w:rPr>
                <w:rFonts w:asciiTheme="majorBidi" w:hAnsiTheme="majorBidi" w:cstheme="majorBidi"/>
                <w:sz w:val="28"/>
                <w:szCs w:val="28"/>
                <w:rtl/>
                <w:lang w:bidi="ar-IQ"/>
              </w:rPr>
              <w:t>الخبرة:</w:t>
            </w:r>
          </w:p>
        </w:tc>
      </w:tr>
      <w:tr w:rsidR="004655E2" w:rsidRPr="00A840BF" w:rsidTr="00A840BF">
        <w:trPr>
          <w:trHeight w:val="1068"/>
        </w:trPr>
        <w:tc>
          <w:tcPr>
            <w:tcW w:w="974"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3</w:t>
            </w:r>
          </w:p>
        </w:tc>
        <w:tc>
          <w:tcPr>
            <w:tcW w:w="7548"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الاسم </w:t>
            </w: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المنصب</w:t>
            </w: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المؤهل العلمي</w:t>
            </w:r>
          </w:p>
          <w:p w:rsidR="004655E2" w:rsidRPr="00A840BF" w:rsidRDefault="004655E2" w:rsidP="00A840BF">
            <w:pPr>
              <w:bidi/>
              <w:ind w:right="-180"/>
              <w:rPr>
                <w:rFonts w:asciiTheme="majorBidi" w:hAnsiTheme="majorBidi" w:cstheme="majorBidi"/>
                <w:sz w:val="28"/>
                <w:szCs w:val="28"/>
                <w:u w:val="single"/>
                <w:rtl/>
                <w:lang w:bidi="ar-IQ"/>
              </w:rPr>
            </w:pPr>
            <w:r w:rsidRPr="00A840BF">
              <w:rPr>
                <w:rFonts w:asciiTheme="majorBidi" w:hAnsiTheme="majorBidi" w:cstheme="majorBidi"/>
                <w:sz w:val="28"/>
                <w:szCs w:val="28"/>
                <w:rtl/>
                <w:lang w:bidi="ar-IQ"/>
              </w:rPr>
              <w:t>الخبرة:</w:t>
            </w:r>
          </w:p>
        </w:tc>
      </w:tr>
    </w:tbl>
    <w:p w:rsidR="004655E2" w:rsidRPr="00A840BF" w:rsidRDefault="004655E2" w:rsidP="00A840BF">
      <w:pPr>
        <w:bidi/>
        <w:ind w:right="-180"/>
        <w:jc w:val="both"/>
        <w:rPr>
          <w:rFonts w:asciiTheme="majorBidi" w:hAnsiTheme="majorBidi" w:cstheme="majorBidi"/>
          <w:b/>
          <w:bCs/>
          <w:sz w:val="28"/>
          <w:szCs w:val="28"/>
          <w:rtl/>
          <w:lang w:bidi="ar-IQ"/>
        </w:rPr>
      </w:pPr>
    </w:p>
    <w:p w:rsidR="004655E2" w:rsidRPr="00A840BF" w:rsidRDefault="004655E2" w:rsidP="00A840BF">
      <w:pPr>
        <w:bidi/>
        <w:ind w:right="-180"/>
        <w:jc w:val="both"/>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كما هو محدد بالقسم الثالث </w:t>
      </w:r>
    </w:p>
    <w:p w:rsidR="004655E2" w:rsidRPr="00A840BF" w:rsidRDefault="004655E2" w:rsidP="00A840BF">
      <w:pPr>
        <w:bidi/>
        <w:ind w:right="-180"/>
        <w:rPr>
          <w:rFonts w:asciiTheme="majorBidi" w:hAnsiTheme="majorBidi" w:cstheme="majorBidi"/>
          <w:b/>
          <w:bCs/>
          <w:sz w:val="28"/>
          <w:szCs w:val="28"/>
          <w:rtl/>
          <w:lang w:bidi="ar-IQ"/>
        </w:rPr>
      </w:pPr>
    </w:p>
    <w:p w:rsidR="004655E2" w:rsidRPr="00A840BF" w:rsidRDefault="004655E2" w:rsidP="00A840BF">
      <w:pPr>
        <w:bidi/>
        <w:ind w:right="-180"/>
        <w:rPr>
          <w:rFonts w:asciiTheme="majorBidi" w:hAnsiTheme="majorBidi" w:cstheme="majorBidi"/>
          <w:b/>
          <w:bCs/>
          <w:sz w:val="28"/>
          <w:szCs w:val="28"/>
          <w:rtl/>
          <w:lang w:bidi="ar-IQ"/>
        </w:rPr>
      </w:pPr>
    </w:p>
    <w:p w:rsidR="004655E2" w:rsidRPr="00A840BF" w:rsidRDefault="004655E2" w:rsidP="00A840BF">
      <w:pPr>
        <w:bidi/>
        <w:ind w:right="-180"/>
        <w:rPr>
          <w:rFonts w:asciiTheme="majorBidi" w:hAnsiTheme="majorBidi" w:cstheme="majorBidi"/>
          <w:b/>
          <w:bCs/>
          <w:sz w:val="28"/>
          <w:szCs w:val="28"/>
          <w:rtl/>
          <w:lang w:bidi="ar-IQ"/>
        </w:rPr>
      </w:pPr>
    </w:p>
    <w:p w:rsidR="004655E2" w:rsidRPr="00A840BF" w:rsidRDefault="004655E2" w:rsidP="00A840BF">
      <w:pPr>
        <w:bidi/>
        <w:ind w:right="-180"/>
        <w:rPr>
          <w:rFonts w:asciiTheme="majorBidi" w:hAnsiTheme="majorBidi" w:cstheme="majorBidi"/>
          <w:b/>
          <w:bCs/>
          <w:sz w:val="28"/>
          <w:szCs w:val="28"/>
          <w:rtl/>
          <w:lang w:bidi="ar-IQ"/>
        </w:rPr>
      </w:pPr>
    </w:p>
    <w:p w:rsidR="004655E2" w:rsidRPr="00A840BF" w:rsidRDefault="004655E2" w:rsidP="00A840BF">
      <w:pPr>
        <w:bidi/>
        <w:ind w:right="-18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أستمارة العاملين رقم 2 : استمارة الخبرة للكوادر القيادية</w:t>
      </w:r>
    </w:p>
    <w:p w:rsidR="004655E2" w:rsidRPr="00A840BF" w:rsidRDefault="004655E2" w:rsidP="00A840BF">
      <w:pPr>
        <w:bidi/>
        <w:ind w:right="-180"/>
        <w:rPr>
          <w:rFonts w:asciiTheme="majorBidi" w:hAnsiTheme="majorBidi" w:cstheme="majorBidi"/>
          <w:b/>
          <w:bCs/>
          <w:sz w:val="28"/>
          <w:szCs w:val="28"/>
          <w:rtl/>
          <w:lang w:bidi="ar-IQ"/>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3373"/>
        <w:gridCol w:w="3395"/>
      </w:tblGrid>
      <w:tr w:rsidR="004655E2" w:rsidRPr="00A840BF" w:rsidTr="00A840BF">
        <w:trPr>
          <w:trHeight w:val="629"/>
          <w:jc w:val="center"/>
        </w:trPr>
        <w:tc>
          <w:tcPr>
            <w:tcW w:w="8522" w:type="dxa"/>
            <w:gridSpan w:val="3"/>
          </w:tcPr>
          <w:p w:rsidR="004655E2" w:rsidRPr="00A840BF" w:rsidRDefault="004655E2" w:rsidP="00A840BF">
            <w:pPr>
              <w:bidi/>
              <w:ind w:right="-180"/>
              <w:jc w:val="both"/>
              <w:rPr>
                <w:rFonts w:asciiTheme="majorBidi" w:hAnsiTheme="majorBidi" w:cstheme="majorBidi"/>
                <w:sz w:val="28"/>
                <w:szCs w:val="28"/>
                <w:rtl/>
                <w:lang w:bidi="ar-IQ"/>
              </w:rPr>
            </w:pPr>
            <w:r w:rsidRPr="00A840BF">
              <w:rPr>
                <w:rFonts w:asciiTheme="majorBidi" w:hAnsiTheme="majorBidi" w:cstheme="majorBidi"/>
                <w:sz w:val="28"/>
                <w:szCs w:val="28"/>
                <w:rtl/>
                <w:lang w:bidi="ar-IQ"/>
              </w:rPr>
              <w:t>أسم مقدم العطاء</w:t>
            </w:r>
          </w:p>
        </w:tc>
      </w:tr>
      <w:tr w:rsidR="004655E2" w:rsidRPr="00A840BF" w:rsidTr="00A840BF">
        <w:trPr>
          <w:trHeight w:val="629"/>
          <w:jc w:val="center"/>
        </w:trPr>
        <w:tc>
          <w:tcPr>
            <w:tcW w:w="8522" w:type="dxa"/>
            <w:gridSpan w:val="3"/>
          </w:tcPr>
          <w:p w:rsidR="004655E2" w:rsidRPr="00A840BF" w:rsidRDefault="004655E2" w:rsidP="00A840BF">
            <w:pPr>
              <w:bidi/>
              <w:ind w:right="-180"/>
              <w:jc w:val="both"/>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المنصب </w:t>
            </w:r>
          </w:p>
        </w:tc>
      </w:tr>
      <w:tr w:rsidR="004655E2" w:rsidRPr="00A840BF" w:rsidTr="00A840BF">
        <w:trPr>
          <w:trHeight w:val="705"/>
          <w:jc w:val="center"/>
        </w:trPr>
        <w:tc>
          <w:tcPr>
            <w:tcW w:w="1754" w:type="dxa"/>
            <w:vMerge w:val="restart"/>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معلومات شخصية</w:t>
            </w:r>
          </w:p>
        </w:tc>
        <w:tc>
          <w:tcPr>
            <w:tcW w:w="3373"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الاسم</w:t>
            </w:r>
          </w:p>
        </w:tc>
        <w:tc>
          <w:tcPr>
            <w:tcW w:w="3395"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تأريخ الولادة</w:t>
            </w:r>
          </w:p>
        </w:tc>
      </w:tr>
      <w:tr w:rsidR="004655E2" w:rsidRPr="00A840BF" w:rsidTr="00A840BF">
        <w:trPr>
          <w:trHeight w:val="840"/>
          <w:jc w:val="center"/>
        </w:trPr>
        <w:tc>
          <w:tcPr>
            <w:tcW w:w="1754" w:type="dxa"/>
            <w:vMerge/>
          </w:tcPr>
          <w:p w:rsidR="004655E2" w:rsidRPr="00A840BF" w:rsidRDefault="004655E2" w:rsidP="00A840BF">
            <w:pPr>
              <w:bidi/>
              <w:ind w:right="-180"/>
              <w:rPr>
                <w:rFonts w:asciiTheme="majorBidi" w:hAnsiTheme="majorBidi" w:cstheme="majorBidi"/>
                <w:sz w:val="28"/>
                <w:szCs w:val="28"/>
                <w:rtl/>
                <w:lang w:bidi="ar-IQ"/>
              </w:rPr>
            </w:pPr>
          </w:p>
        </w:tc>
        <w:tc>
          <w:tcPr>
            <w:tcW w:w="6768" w:type="dxa"/>
            <w:gridSpan w:val="2"/>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b/>
                <w:bCs/>
                <w:sz w:val="28"/>
                <w:szCs w:val="28"/>
                <w:rtl/>
                <w:lang w:bidi="ar-IQ"/>
              </w:rPr>
              <w:t>ا</w:t>
            </w:r>
            <w:r w:rsidRPr="00A840BF">
              <w:rPr>
                <w:rFonts w:asciiTheme="majorBidi" w:hAnsiTheme="majorBidi" w:cstheme="majorBidi"/>
                <w:sz w:val="28"/>
                <w:szCs w:val="28"/>
                <w:rtl/>
                <w:lang w:bidi="ar-IQ"/>
              </w:rPr>
              <w:t>لخبرة المهنية</w:t>
            </w:r>
          </w:p>
        </w:tc>
      </w:tr>
      <w:tr w:rsidR="004655E2" w:rsidRPr="00A840BF" w:rsidTr="00A840BF">
        <w:trPr>
          <w:trHeight w:val="765"/>
          <w:jc w:val="center"/>
        </w:trPr>
        <w:tc>
          <w:tcPr>
            <w:tcW w:w="1754" w:type="dxa"/>
            <w:vMerge w:val="restart"/>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الوظيفة الحالية</w:t>
            </w:r>
          </w:p>
        </w:tc>
        <w:tc>
          <w:tcPr>
            <w:tcW w:w="6768" w:type="dxa"/>
            <w:gridSpan w:val="2"/>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اسم رب العمل :</w:t>
            </w:r>
          </w:p>
        </w:tc>
      </w:tr>
      <w:tr w:rsidR="004655E2" w:rsidRPr="00A840BF" w:rsidTr="00A840BF">
        <w:trPr>
          <w:trHeight w:val="720"/>
          <w:jc w:val="center"/>
        </w:trPr>
        <w:tc>
          <w:tcPr>
            <w:tcW w:w="1754" w:type="dxa"/>
            <w:vMerge/>
          </w:tcPr>
          <w:p w:rsidR="004655E2" w:rsidRPr="00A840BF" w:rsidRDefault="004655E2" w:rsidP="00A840BF">
            <w:pPr>
              <w:bidi/>
              <w:ind w:right="-180"/>
              <w:rPr>
                <w:rFonts w:asciiTheme="majorBidi" w:hAnsiTheme="majorBidi" w:cstheme="majorBidi"/>
                <w:sz w:val="28"/>
                <w:szCs w:val="28"/>
                <w:rtl/>
                <w:lang w:bidi="ar-IQ"/>
              </w:rPr>
            </w:pPr>
          </w:p>
        </w:tc>
        <w:tc>
          <w:tcPr>
            <w:tcW w:w="6768" w:type="dxa"/>
            <w:gridSpan w:val="2"/>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عنوان العمل:</w:t>
            </w:r>
          </w:p>
        </w:tc>
      </w:tr>
      <w:tr w:rsidR="004655E2" w:rsidRPr="00A840BF" w:rsidTr="00A840BF">
        <w:trPr>
          <w:trHeight w:val="705"/>
          <w:jc w:val="center"/>
        </w:trPr>
        <w:tc>
          <w:tcPr>
            <w:tcW w:w="1754" w:type="dxa"/>
            <w:vMerge/>
          </w:tcPr>
          <w:p w:rsidR="004655E2" w:rsidRPr="00A840BF" w:rsidRDefault="004655E2" w:rsidP="00A840BF">
            <w:pPr>
              <w:bidi/>
              <w:ind w:right="-180"/>
              <w:rPr>
                <w:rFonts w:asciiTheme="majorBidi" w:hAnsiTheme="majorBidi" w:cstheme="majorBidi"/>
                <w:sz w:val="28"/>
                <w:szCs w:val="28"/>
                <w:rtl/>
                <w:lang w:bidi="ar-IQ"/>
              </w:rPr>
            </w:pPr>
          </w:p>
        </w:tc>
        <w:tc>
          <w:tcPr>
            <w:tcW w:w="3373"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التلفون</w:t>
            </w:r>
          </w:p>
        </w:tc>
        <w:tc>
          <w:tcPr>
            <w:tcW w:w="3395"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الشخص المسؤل (مدير / موظف / الأفراد)</w:t>
            </w:r>
          </w:p>
        </w:tc>
      </w:tr>
      <w:tr w:rsidR="004655E2" w:rsidRPr="00A840BF" w:rsidTr="00A840BF">
        <w:trPr>
          <w:trHeight w:val="720"/>
          <w:jc w:val="center"/>
        </w:trPr>
        <w:tc>
          <w:tcPr>
            <w:tcW w:w="1754" w:type="dxa"/>
            <w:vMerge/>
          </w:tcPr>
          <w:p w:rsidR="004655E2" w:rsidRPr="00A840BF" w:rsidRDefault="004655E2" w:rsidP="00A840BF">
            <w:pPr>
              <w:bidi/>
              <w:ind w:right="-180"/>
              <w:rPr>
                <w:rFonts w:asciiTheme="majorBidi" w:hAnsiTheme="majorBidi" w:cstheme="majorBidi"/>
                <w:sz w:val="28"/>
                <w:szCs w:val="28"/>
                <w:rtl/>
                <w:lang w:bidi="ar-IQ"/>
              </w:rPr>
            </w:pPr>
          </w:p>
        </w:tc>
        <w:tc>
          <w:tcPr>
            <w:tcW w:w="3373"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فاكس</w:t>
            </w:r>
          </w:p>
        </w:tc>
        <w:tc>
          <w:tcPr>
            <w:tcW w:w="3395"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العنوان الالكتروني</w:t>
            </w:r>
          </w:p>
        </w:tc>
      </w:tr>
      <w:tr w:rsidR="004655E2" w:rsidRPr="00A840BF" w:rsidTr="00A840BF">
        <w:trPr>
          <w:trHeight w:val="1035"/>
          <w:jc w:val="center"/>
        </w:trPr>
        <w:tc>
          <w:tcPr>
            <w:tcW w:w="1754" w:type="dxa"/>
            <w:vMerge/>
          </w:tcPr>
          <w:p w:rsidR="004655E2" w:rsidRPr="00A840BF" w:rsidRDefault="004655E2" w:rsidP="00A840BF">
            <w:pPr>
              <w:bidi/>
              <w:ind w:right="-180"/>
              <w:rPr>
                <w:rFonts w:asciiTheme="majorBidi" w:hAnsiTheme="majorBidi" w:cstheme="majorBidi"/>
                <w:sz w:val="28"/>
                <w:szCs w:val="28"/>
                <w:rtl/>
                <w:lang w:bidi="ar-IQ"/>
              </w:rPr>
            </w:pPr>
          </w:p>
        </w:tc>
        <w:tc>
          <w:tcPr>
            <w:tcW w:w="3373" w:type="dxa"/>
          </w:tcPr>
          <w:p w:rsidR="004655E2" w:rsidRPr="00A840BF" w:rsidRDefault="004655E2" w:rsidP="00A840BF">
            <w:pPr>
              <w:bidi/>
              <w:ind w:right="-180"/>
              <w:jc w:val="both"/>
              <w:rPr>
                <w:rFonts w:asciiTheme="majorBidi" w:hAnsiTheme="majorBidi" w:cstheme="majorBidi"/>
                <w:sz w:val="28"/>
                <w:szCs w:val="28"/>
                <w:rtl/>
                <w:lang w:bidi="ar-IQ"/>
              </w:rPr>
            </w:pPr>
            <w:r w:rsidRPr="00A840BF">
              <w:rPr>
                <w:rFonts w:asciiTheme="majorBidi" w:hAnsiTheme="majorBidi" w:cstheme="majorBidi"/>
                <w:sz w:val="28"/>
                <w:szCs w:val="28"/>
                <w:rtl/>
                <w:lang w:bidi="ar-IQ"/>
              </w:rPr>
              <w:t>العنوان الوظيفي</w:t>
            </w:r>
          </w:p>
        </w:tc>
        <w:tc>
          <w:tcPr>
            <w:tcW w:w="3395" w:type="dxa"/>
          </w:tcPr>
          <w:p w:rsidR="004655E2" w:rsidRPr="00A840BF" w:rsidRDefault="004655E2" w:rsidP="00A840BF">
            <w:pPr>
              <w:bidi/>
              <w:ind w:right="-180"/>
              <w:jc w:val="both"/>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سنوات الخدمة لدى رب العمل هذا </w:t>
            </w:r>
          </w:p>
        </w:tc>
      </w:tr>
    </w:tbl>
    <w:p w:rsidR="004655E2" w:rsidRPr="00A840BF" w:rsidRDefault="004655E2" w:rsidP="00A840BF">
      <w:pPr>
        <w:bidi/>
        <w:ind w:right="-180"/>
        <w:rPr>
          <w:rFonts w:asciiTheme="majorBidi" w:hAnsiTheme="majorBidi" w:cstheme="majorBidi"/>
          <w:b/>
          <w:bCs/>
          <w:u w:val="single"/>
          <w:rtl/>
          <w:lang w:bidi="ar-IQ"/>
        </w:rPr>
      </w:pPr>
    </w:p>
    <w:p w:rsidR="004655E2" w:rsidRPr="00A840BF" w:rsidRDefault="004655E2" w:rsidP="00A840BF">
      <w:pPr>
        <w:bidi/>
        <w:ind w:right="-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أدرج في أدناه خلاصة الخبرة المهنية للسنوات ال (20) السابقة ابتداء من الوقت الحالي موضحا اية خبرات  فنية وأدارية تتعلق بالمشروع الحالي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1667"/>
        <w:gridCol w:w="6408"/>
      </w:tblGrid>
      <w:tr w:rsidR="004655E2" w:rsidRPr="00A840BF" w:rsidTr="00A840BF">
        <w:trPr>
          <w:trHeight w:val="265"/>
          <w:jc w:val="center"/>
        </w:trPr>
        <w:tc>
          <w:tcPr>
            <w:tcW w:w="1037"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من</w:t>
            </w:r>
          </w:p>
        </w:tc>
        <w:tc>
          <w:tcPr>
            <w:tcW w:w="1667"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الى</w:t>
            </w:r>
          </w:p>
        </w:tc>
        <w:tc>
          <w:tcPr>
            <w:tcW w:w="6408"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الشركة / المشروع / المنصب / الخبرة الفنية والادارية ذات العلاقة</w:t>
            </w:r>
          </w:p>
        </w:tc>
      </w:tr>
      <w:tr w:rsidR="004655E2" w:rsidRPr="00A840BF" w:rsidTr="00A840BF">
        <w:trPr>
          <w:trHeight w:val="265"/>
          <w:jc w:val="center"/>
        </w:trPr>
        <w:tc>
          <w:tcPr>
            <w:tcW w:w="1037" w:type="dxa"/>
          </w:tcPr>
          <w:p w:rsidR="004655E2" w:rsidRPr="00A840BF" w:rsidRDefault="004655E2" w:rsidP="00A840BF">
            <w:pPr>
              <w:bidi/>
              <w:ind w:right="-180"/>
              <w:rPr>
                <w:rFonts w:asciiTheme="majorBidi" w:hAnsiTheme="majorBidi" w:cstheme="majorBidi"/>
                <w:sz w:val="28"/>
                <w:szCs w:val="28"/>
                <w:rtl/>
                <w:lang w:bidi="ar-IQ"/>
              </w:rPr>
            </w:pPr>
          </w:p>
        </w:tc>
        <w:tc>
          <w:tcPr>
            <w:tcW w:w="1667" w:type="dxa"/>
          </w:tcPr>
          <w:p w:rsidR="004655E2" w:rsidRPr="00A840BF" w:rsidRDefault="004655E2" w:rsidP="00A840BF">
            <w:pPr>
              <w:bidi/>
              <w:ind w:right="-180"/>
              <w:rPr>
                <w:rFonts w:asciiTheme="majorBidi" w:hAnsiTheme="majorBidi" w:cstheme="majorBidi"/>
                <w:sz w:val="28"/>
                <w:szCs w:val="28"/>
                <w:rtl/>
                <w:lang w:bidi="ar-IQ"/>
              </w:rPr>
            </w:pPr>
          </w:p>
        </w:tc>
        <w:tc>
          <w:tcPr>
            <w:tcW w:w="6408"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265"/>
          <w:jc w:val="center"/>
        </w:trPr>
        <w:tc>
          <w:tcPr>
            <w:tcW w:w="1037" w:type="dxa"/>
          </w:tcPr>
          <w:p w:rsidR="004655E2" w:rsidRPr="00A840BF" w:rsidRDefault="004655E2" w:rsidP="00A840BF">
            <w:pPr>
              <w:bidi/>
              <w:ind w:right="-180"/>
              <w:rPr>
                <w:rFonts w:asciiTheme="majorBidi" w:hAnsiTheme="majorBidi" w:cstheme="majorBidi"/>
                <w:sz w:val="28"/>
                <w:szCs w:val="28"/>
                <w:rtl/>
                <w:lang w:bidi="ar-IQ"/>
              </w:rPr>
            </w:pPr>
          </w:p>
        </w:tc>
        <w:tc>
          <w:tcPr>
            <w:tcW w:w="1667" w:type="dxa"/>
          </w:tcPr>
          <w:p w:rsidR="004655E2" w:rsidRPr="00A840BF" w:rsidRDefault="004655E2" w:rsidP="00A840BF">
            <w:pPr>
              <w:bidi/>
              <w:ind w:right="-180"/>
              <w:rPr>
                <w:rFonts w:asciiTheme="majorBidi" w:hAnsiTheme="majorBidi" w:cstheme="majorBidi"/>
                <w:sz w:val="28"/>
                <w:szCs w:val="28"/>
                <w:rtl/>
                <w:lang w:bidi="ar-IQ"/>
              </w:rPr>
            </w:pPr>
          </w:p>
        </w:tc>
        <w:tc>
          <w:tcPr>
            <w:tcW w:w="6408" w:type="dxa"/>
          </w:tcPr>
          <w:p w:rsidR="004655E2" w:rsidRPr="00A840BF" w:rsidRDefault="004655E2" w:rsidP="00A840BF">
            <w:pPr>
              <w:bidi/>
              <w:ind w:right="-180"/>
              <w:rPr>
                <w:rFonts w:asciiTheme="majorBidi" w:hAnsiTheme="majorBidi" w:cstheme="majorBidi"/>
                <w:sz w:val="28"/>
                <w:szCs w:val="28"/>
                <w:rtl/>
                <w:lang w:bidi="ar-IQ"/>
              </w:rPr>
            </w:pPr>
          </w:p>
        </w:tc>
      </w:tr>
    </w:tbl>
    <w:p w:rsidR="004655E2" w:rsidRPr="00A840BF" w:rsidRDefault="004655E2" w:rsidP="00AE402A">
      <w:pPr>
        <w:jc w:val="right"/>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lastRenderedPageBreak/>
        <w:t>استمارة المعدات</w:t>
      </w:r>
    </w:p>
    <w:p w:rsidR="004655E2" w:rsidRPr="00A840BF" w:rsidRDefault="004655E2" w:rsidP="00A840BF">
      <w:pPr>
        <w:rPr>
          <w:rFonts w:asciiTheme="majorBidi" w:hAnsiTheme="majorBidi" w:cstheme="majorBidi"/>
          <w:sz w:val="28"/>
          <w:szCs w:val="28"/>
          <w:rtl/>
          <w:lang w:bidi="ar-IQ"/>
        </w:rPr>
      </w:pPr>
    </w:p>
    <w:tbl>
      <w:tblPr>
        <w:tblpPr w:leftFromText="180" w:rightFromText="180" w:vertAnchor="text" w:horzAnchor="margin" w:tblpXSpec="center" w:tblpY="2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3237"/>
        <w:gridCol w:w="1731"/>
      </w:tblGrid>
      <w:tr w:rsidR="004655E2" w:rsidRPr="00A840BF" w:rsidTr="00A840BF">
        <w:trPr>
          <w:trHeight w:val="352"/>
        </w:trPr>
        <w:tc>
          <w:tcPr>
            <w:tcW w:w="8414" w:type="dxa"/>
            <w:gridSpan w:val="3"/>
          </w:tcPr>
          <w:p w:rsidR="004655E2" w:rsidRPr="00A840BF" w:rsidRDefault="004655E2" w:rsidP="00A840BF">
            <w:pPr>
              <w:jc w:val="right"/>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نوع المعدة </w:t>
            </w:r>
          </w:p>
        </w:tc>
      </w:tr>
      <w:tr w:rsidR="004655E2" w:rsidRPr="00A840BF" w:rsidTr="00A840BF">
        <w:trPr>
          <w:trHeight w:val="390"/>
        </w:trPr>
        <w:tc>
          <w:tcPr>
            <w:tcW w:w="3446" w:type="dxa"/>
          </w:tcPr>
          <w:p w:rsidR="004655E2" w:rsidRPr="00A840BF" w:rsidRDefault="004655E2" w:rsidP="00A840BF">
            <w:pPr>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الطراز وقدرتها الحصانية </w:t>
            </w:r>
          </w:p>
        </w:tc>
        <w:tc>
          <w:tcPr>
            <w:tcW w:w="3237" w:type="dxa"/>
          </w:tcPr>
          <w:p w:rsidR="004655E2" w:rsidRPr="00A840BF" w:rsidRDefault="004655E2" w:rsidP="00A840BF">
            <w:pPr>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أسم المصنع </w:t>
            </w:r>
          </w:p>
        </w:tc>
        <w:tc>
          <w:tcPr>
            <w:tcW w:w="1731" w:type="dxa"/>
            <w:vMerge w:val="restart"/>
          </w:tcPr>
          <w:p w:rsidR="004655E2" w:rsidRPr="00A840BF" w:rsidRDefault="004655E2" w:rsidP="00A840BF">
            <w:pPr>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معلومات عن المعدة </w:t>
            </w:r>
          </w:p>
        </w:tc>
      </w:tr>
      <w:tr w:rsidR="004655E2" w:rsidRPr="00A840BF" w:rsidTr="00A840BF">
        <w:trPr>
          <w:trHeight w:val="540"/>
        </w:trPr>
        <w:tc>
          <w:tcPr>
            <w:tcW w:w="3446" w:type="dxa"/>
          </w:tcPr>
          <w:p w:rsidR="004655E2" w:rsidRPr="00A840BF" w:rsidRDefault="004655E2" w:rsidP="00A840BF">
            <w:pPr>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سنة الصنع </w:t>
            </w:r>
          </w:p>
        </w:tc>
        <w:tc>
          <w:tcPr>
            <w:tcW w:w="3237" w:type="dxa"/>
          </w:tcPr>
          <w:p w:rsidR="004655E2" w:rsidRPr="00A840BF" w:rsidRDefault="004655E2" w:rsidP="00A840BF">
            <w:pPr>
              <w:rPr>
                <w:rFonts w:asciiTheme="majorBidi" w:hAnsiTheme="majorBidi" w:cstheme="majorBidi"/>
                <w:sz w:val="28"/>
                <w:szCs w:val="28"/>
                <w:lang w:bidi="ar-IQ"/>
              </w:rPr>
            </w:pPr>
            <w:r w:rsidRPr="00A840BF">
              <w:rPr>
                <w:rFonts w:asciiTheme="majorBidi" w:hAnsiTheme="majorBidi" w:cstheme="majorBidi"/>
                <w:sz w:val="28"/>
                <w:szCs w:val="28"/>
                <w:rtl/>
                <w:lang w:bidi="ar-IQ"/>
              </w:rPr>
              <w:t>الأنتاجية</w:t>
            </w:r>
          </w:p>
        </w:tc>
        <w:tc>
          <w:tcPr>
            <w:tcW w:w="1731" w:type="dxa"/>
            <w:vMerge/>
          </w:tcPr>
          <w:p w:rsidR="004655E2" w:rsidRPr="00A840BF" w:rsidRDefault="004655E2" w:rsidP="00A840BF">
            <w:pPr>
              <w:rPr>
                <w:rFonts w:asciiTheme="majorBidi" w:hAnsiTheme="majorBidi" w:cstheme="majorBidi"/>
                <w:sz w:val="28"/>
                <w:szCs w:val="28"/>
                <w:lang w:bidi="ar-IQ"/>
              </w:rPr>
            </w:pPr>
          </w:p>
        </w:tc>
      </w:tr>
      <w:tr w:rsidR="004655E2" w:rsidRPr="00A840BF" w:rsidTr="00A840BF">
        <w:trPr>
          <w:trHeight w:val="705"/>
        </w:trPr>
        <w:tc>
          <w:tcPr>
            <w:tcW w:w="6683" w:type="dxa"/>
            <w:gridSpan w:val="2"/>
          </w:tcPr>
          <w:p w:rsidR="004655E2" w:rsidRPr="00A840BF" w:rsidRDefault="004655E2" w:rsidP="00A840BF">
            <w:pPr>
              <w:jc w:val="right"/>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موقع عملها الحالي </w:t>
            </w:r>
          </w:p>
        </w:tc>
        <w:tc>
          <w:tcPr>
            <w:tcW w:w="1731" w:type="dxa"/>
            <w:vMerge w:val="restart"/>
          </w:tcPr>
          <w:p w:rsidR="004655E2" w:rsidRPr="00A840BF" w:rsidRDefault="004655E2" w:rsidP="00A840BF">
            <w:pPr>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وضعها الحالي </w:t>
            </w:r>
          </w:p>
        </w:tc>
      </w:tr>
      <w:tr w:rsidR="004655E2" w:rsidRPr="00A840BF" w:rsidTr="00A840BF">
        <w:trPr>
          <w:trHeight w:val="885"/>
        </w:trPr>
        <w:tc>
          <w:tcPr>
            <w:tcW w:w="6683" w:type="dxa"/>
            <w:gridSpan w:val="2"/>
          </w:tcPr>
          <w:p w:rsidR="004655E2" w:rsidRPr="00A840BF" w:rsidRDefault="004655E2" w:rsidP="00A840BF">
            <w:pPr>
              <w:jc w:val="right"/>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وصف عملها الحالي </w:t>
            </w:r>
          </w:p>
        </w:tc>
        <w:tc>
          <w:tcPr>
            <w:tcW w:w="1731" w:type="dxa"/>
            <w:vMerge/>
          </w:tcPr>
          <w:p w:rsidR="004655E2" w:rsidRPr="00A840BF" w:rsidRDefault="004655E2" w:rsidP="00A840BF">
            <w:pPr>
              <w:rPr>
                <w:rFonts w:asciiTheme="majorBidi" w:hAnsiTheme="majorBidi" w:cstheme="majorBidi"/>
                <w:sz w:val="28"/>
                <w:szCs w:val="28"/>
                <w:lang w:bidi="ar-IQ"/>
              </w:rPr>
            </w:pPr>
          </w:p>
        </w:tc>
      </w:tr>
      <w:tr w:rsidR="004655E2" w:rsidRPr="00A840BF" w:rsidTr="00A840BF">
        <w:trPr>
          <w:trHeight w:val="845"/>
        </w:trPr>
        <w:tc>
          <w:tcPr>
            <w:tcW w:w="6683" w:type="dxa"/>
            <w:gridSpan w:val="2"/>
          </w:tcPr>
          <w:p w:rsidR="004655E2" w:rsidRPr="00A840BF" w:rsidRDefault="004655E2" w:rsidP="00A840BF">
            <w:pPr>
              <w:jc w:val="right"/>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ادراج مصدر المعدة او الالية </w:t>
            </w:r>
          </w:p>
          <w:p w:rsidR="004655E2" w:rsidRPr="00A840BF" w:rsidRDefault="004655E2" w:rsidP="00A840BF">
            <w:pPr>
              <w:jc w:val="right"/>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مملوكة لمقدم العطاء      مستأجرة       مؤجرة      مصنعة خصيصا  </w:t>
            </w:r>
          </w:p>
        </w:tc>
        <w:tc>
          <w:tcPr>
            <w:tcW w:w="1731" w:type="dxa"/>
          </w:tcPr>
          <w:p w:rsidR="004655E2" w:rsidRPr="00A840BF" w:rsidRDefault="004655E2" w:rsidP="00A840BF">
            <w:pPr>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مصدرها </w:t>
            </w:r>
          </w:p>
        </w:tc>
      </w:tr>
    </w:tbl>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على مقدم العطاء تقديم المعلومات لاثبات بصورة دقيقة امكانية تأمين الاحتياج للمعدات الرئيسة المطلوبة لتنفيذ العقد المشار اليها في القسم الثالث (معايير التقييم والمفاضلة) يتطلب ملء استمارة منفصلة لكل معدة مدرجة أو يقترحها مقدم العطاء .</w:t>
      </w:r>
    </w:p>
    <w:p w:rsidR="004655E2" w:rsidRPr="00A840BF" w:rsidRDefault="004655E2" w:rsidP="00AE402A">
      <w:pPr>
        <w:jc w:val="right"/>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اضف المعلومات الأتية للمعدات العائدة لمقدم العطاء</w:t>
      </w:r>
    </w:p>
    <w:tbl>
      <w:tblPr>
        <w:tblW w:w="8414"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3626"/>
        <w:gridCol w:w="1957"/>
      </w:tblGrid>
      <w:tr w:rsidR="004655E2" w:rsidRPr="00A840BF" w:rsidTr="00A840BF">
        <w:trPr>
          <w:trHeight w:val="585"/>
        </w:trPr>
        <w:tc>
          <w:tcPr>
            <w:tcW w:w="6457" w:type="dxa"/>
            <w:gridSpan w:val="2"/>
          </w:tcPr>
          <w:p w:rsidR="004655E2" w:rsidRPr="00A840BF" w:rsidRDefault="004655E2" w:rsidP="00A840BF">
            <w:pPr>
              <w:bidi/>
              <w:jc w:val="lowKashida"/>
              <w:rPr>
                <w:rFonts w:asciiTheme="majorBidi" w:hAnsiTheme="majorBidi" w:cstheme="majorBidi"/>
                <w:sz w:val="28"/>
                <w:szCs w:val="28"/>
                <w:lang w:bidi="ar-IQ"/>
              </w:rPr>
            </w:pPr>
            <w:r w:rsidRPr="00A840BF">
              <w:rPr>
                <w:rFonts w:asciiTheme="majorBidi" w:hAnsiTheme="majorBidi" w:cstheme="majorBidi"/>
                <w:sz w:val="28"/>
                <w:szCs w:val="28"/>
                <w:rtl/>
                <w:lang w:bidi="ar-IQ"/>
              </w:rPr>
              <w:t>اسم مالك المعدة</w:t>
            </w:r>
          </w:p>
        </w:tc>
        <w:tc>
          <w:tcPr>
            <w:tcW w:w="1957" w:type="dxa"/>
            <w:vMerge w:val="restart"/>
          </w:tcPr>
          <w:p w:rsidR="004655E2" w:rsidRPr="00A840BF" w:rsidRDefault="004655E2" w:rsidP="00A840BF">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ملكية المعدة</w:t>
            </w:r>
          </w:p>
        </w:tc>
      </w:tr>
      <w:tr w:rsidR="004655E2" w:rsidRPr="00A840BF" w:rsidTr="00A840BF">
        <w:trPr>
          <w:trHeight w:val="525"/>
        </w:trPr>
        <w:tc>
          <w:tcPr>
            <w:tcW w:w="6457" w:type="dxa"/>
            <w:gridSpan w:val="2"/>
          </w:tcPr>
          <w:p w:rsidR="004655E2" w:rsidRPr="00A840BF" w:rsidRDefault="004655E2" w:rsidP="00A840BF">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عنوان المالك</w:t>
            </w:r>
          </w:p>
        </w:tc>
        <w:tc>
          <w:tcPr>
            <w:tcW w:w="1957" w:type="dxa"/>
            <w:vMerge/>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rPr>
          <w:trHeight w:val="345"/>
        </w:trPr>
        <w:tc>
          <w:tcPr>
            <w:tcW w:w="2831"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اسم ومنصب ممثل المالك</w:t>
            </w:r>
          </w:p>
        </w:tc>
        <w:tc>
          <w:tcPr>
            <w:tcW w:w="3626"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تلفون فاكس</w:t>
            </w:r>
          </w:p>
        </w:tc>
        <w:tc>
          <w:tcPr>
            <w:tcW w:w="1957" w:type="dxa"/>
            <w:vMerge/>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rPr>
          <w:trHeight w:val="330"/>
        </w:trPr>
        <w:tc>
          <w:tcPr>
            <w:tcW w:w="2831"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الموقع الالكتروني</w:t>
            </w:r>
          </w:p>
        </w:tc>
        <w:tc>
          <w:tcPr>
            <w:tcW w:w="3626" w:type="dxa"/>
          </w:tcPr>
          <w:p w:rsidR="004655E2" w:rsidRPr="00A840BF" w:rsidRDefault="004655E2" w:rsidP="00A840BF">
            <w:pPr>
              <w:bidi/>
              <w:rPr>
                <w:rFonts w:asciiTheme="majorBidi" w:hAnsiTheme="majorBidi" w:cstheme="majorBidi"/>
                <w:sz w:val="28"/>
                <w:szCs w:val="28"/>
                <w:rtl/>
                <w:lang w:bidi="ar-IQ"/>
              </w:rPr>
            </w:pPr>
          </w:p>
        </w:tc>
        <w:tc>
          <w:tcPr>
            <w:tcW w:w="1957" w:type="dxa"/>
            <w:vMerge/>
          </w:tcPr>
          <w:p w:rsidR="004655E2" w:rsidRPr="00A840BF" w:rsidRDefault="004655E2" w:rsidP="00A840BF">
            <w:pPr>
              <w:bidi/>
              <w:rPr>
                <w:rFonts w:asciiTheme="majorBidi" w:hAnsiTheme="majorBidi" w:cstheme="majorBidi"/>
                <w:sz w:val="28"/>
                <w:szCs w:val="28"/>
                <w:rtl/>
                <w:lang w:bidi="ar-IQ"/>
              </w:rPr>
            </w:pPr>
          </w:p>
        </w:tc>
      </w:tr>
      <w:tr w:rsidR="004655E2" w:rsidRPr="00A840BF" w:rsidTr="00A840BF">
        <w:trPr>
          <w:trHeight w:val="2150"/>
        </w:trPr>
        <w:tc>
          <w:tcPr>
            <w:tcW w:w="6457" w:type="dxa"/>
            <w:gridSpan w:val="2"/>
          </w:tcPr>
          <w:p w:rsidR="004655E2" w:rsidRPr="00A840BF" w:rsidRDefault="004655E2" w:rsidP="00A840BF">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تفاصيل تأجير , استئجار , تصنيع المعدات المطلوبة للمشروع</w:t>
            </w:r>
          </w:p>
        </w:tc>
        <w:tc>
          <w:tcPr>
            <w:tcW w:w="1957"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الاتفاقية</w:t>
            </w:r>
          </w:p>
          <w:p w:rsidR="004655E2" w:rsidRPr="00A840BF" w:rsidRDefault="004655E2" w:rsidP="00A840BF">
            <w:pPr>
              <w:bidi/>
              <w:rPr>
                <w:rFonts w:asciiTheme="majorBidi" w:hAnsiTheme="majorBidi" w:cstheme="majorBidi"/>
                <w:sz w:val="28"/>
                <w:szCs w:val="28"/>
                <w:lang w:bidi="ar-IQ"/>
              </w:rPr>
            </w:pPr>
          </w:p>
          <w:p w:rsidR="004655E2" w:rsidRPr="00A840BF" w:rsidRDefault="004655E2" w:rsidP="00A840BF">
            <w:pPr>
              <w:bidi/>
              <w:rPr>
                <w:rFonts w:asciiTheme="majorBidi" w:hAnsiTheme="majorBidi" w:cstheme="majorBidi"/>
                <w:sz w:val="28"/>
                <w:szCs w:val="28"/>
                <w:lang w:bidi="ar-IQ"/>
              </w:rPr>
            </w:pPr>
          </w:p>
        </w:tc>
      </w:tr>
    </w:tbl>
    <w:p w:rsidR="004655E2" w:rsidRPr="00A840BF" w:rsidRDefault="004655E2" w:rsidP="00A840BF">
      <w:pPr>
        <w:bidi/>
        <w:ind w:right="-18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الجداول التخصصية للمعدات</w:t>
      </w:r>
    </w:p>
    <w:p w:rsidR="004655E2" w:rsidRPr="00A840BF" w:rsidRDefault="004655E2" w:rsidP="00D07E86">
      <w:pPr>
        <w:bidi/>
        <w:ind w:right="-180"/>
        <w:rPr>
          <w:rFonts w:asciiTheme="majorBidi" w:hAnsiTheme="majorBidi" w:cstheme="majorBidi"/>
          <w:b/>
          <w:bCs/>
          <w:sz w:val="28"/>
          <w:szCs w:val="28"/>
          <w:u w:val="single"/>
          <w:rtl/>
          <w:lang w:bidi="ar-IQ"/>
        </w:rPr>
      </w:pPr>
      <w:r w:rsidRPr="00A840BF">
        <w:rPr>
          <w:rFonts w:asciiTheme="majorBidi" w:hAnsiTheme="majorBidi" w:cstheme="majorBidi"/>
          <w:b/>
          <w:bCs/>
          <w:sz w:val="28"/>
          <w:szCs w:val="28"/>
          <w:u w:val="single"/>
          <w:rtl/>
          <w:lang w:bidi="ar-IQ"/>
        </w:rPr>
        <w:lastRenderedPageBreak/>
        <w:t>النشرات الفنية للجهات المنتجة للمعدات والمواد</w:t>
      </w: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D07E86">
      <w:pPr>
        <w:bidi/>
        <w:ind w:right="-180"/>
        <w:rPr>
          <w:rFonts w:asciiTheme="majorBidi" w:hAnsiTheme="majorBidi" w:cstheme="majorBidi"/>
          <w:b/>
          <w:bCs/>
          <w:sz w:val="28"/>
          <w:szCs w:val="28"/>
          <w:u w:val="single"/>
          <w:rtl/>
          <w:lang w:bidi="ar-IQ"/>
        </w:rPr>
      </w:pPr>
      <w:r w:rsidRPr="00A840BF">
        <w:rPr>
          <w:rFonts w:asciiTheme="majorBidi" w:hAnsiTheme="majorBidi" w:cstheme="majorBidi"/>
          <w:b/>
          <w:bCs/>
          <w:sz w:val="28"/>
          <w:szCs w:val="28"/>
          <w:u w:val="single"/>
          <w:rtl/>
          <w:lang w:bidi="ar-IQ"/>
        </w:rPr>
        <w:lastRenderedPageBreak/>
        <w:t>أخرى</w:t>
      </w: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u w:val="single"/>
          <w:rtl/>
          <w:lang w:bidi="ar-IQ"/>
        </w:rPr>
      </w:pPr>
    </w:p>
    <w:p w:rsidR="004655E2" w:rsidRPr="00A840BF" w:rsidRDefault="004655E2" w:rsidP="00A840BF">
      <w:pPr>
        <w:bidi/>
        <w:ind w:right="-180"/>
        <w:rPr>
          <w:rFonts w:asciiTheme="majorBidi" w:hAnsiTheme="majorBidi" w:cstheme="majorBidi"/>
          <w:b/>
          <w:bCs/>
          <w:sz w:val="36"/>
          <w:szCs w:val="36"/>
          <w:rtl/>
          <w:lang w:bidi="ar-IQ"/>
        </w:rPr>
      </w:pPr>
      <w:r w:rsidRPr="00A840BF">
        <w:rPr>
          <w:rFonts w:asciiTheme="majorBidi" w:hAnsiTheme="majorBidi" w:cstheme="majorBidi"/>
          <w:b/>
          <w:bCs/>
          <w:sz w:val="36"/>
          <w:szCs w:val="36"/>
          <w:rtl/>
          <w:lang w:bidi="ar-IQ"/>
        </w:rPr>
        <w:lastRenderedPageBreak/>
        <w:t>مؤهلات مقدمي العطاء المطلوبة في حالة عدم أجراء التأهيل المسبق</w:t>
      </w:r>
    </w:p>
    <w:p w:rsidR="004655E2" w:rsidRPr="00A840BF" w:rsidRDefault="004655E2" w:rsidP="00A840BF">
      <w:pPr>
        <w:bidi/>
        <w:ind w:right="-180"/>
        <w:rPr>
          <w:rFonts w:asciiTheme="majorBidi" w:hAnsiTheme="majorBidi" w:cstheme="majorBidi"/>
          <w:b/>
          <w:bCs/>
          <w:sz w:val="28"/>
          <w:szCs w:val="28"/>
          <w:rtl/>
          <w:lang w:bidi="ar-IQ"/>
        </w:rPr>
      </w:pPr>
    </w:p>
    <w:p w:rsidR="004655E2" w:rsidRPr="00A840BF" w:rsidRDefault="004655E2" w:rsidP="00A840BF">
      <w:pPr>
        <w:bidi/>
        <w:ind w:right="-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لغرض أثبات تمتع مقدم العطاء بالؤهلات المشار اليها في القسم الثالث(معايير التقييم والمؤهلات ) لتنفيذ العقد على مقدم العطاء تقديم المعلومات المطلوبة بموجب الأستمارات المدرجة لاحقا . </w:t>
      </w: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استمارة رقم (1) / أستمارة معلومات عن مؤهلات مقدمي العطاء ( شركة منفردة )</w:t>
      </w:r>
    </w:p>
    <w:p w:rsidR="004655E2" w:rsidRPr="00A840BF" w:rsidRDefault="004655E2" w:rsidP="00A840BF">
      <w:pPr>
        <w:ind w:right="-180"/>
        <w:rPr>
          <w:rFonts w:asciiTheme="majorBidi" w:hAnsiTheme="majorBidi" w:cstheme="majorBidi"/>
          <w:b/>
          <w:bCs/>
          <w:sz w:val="28"/>
          <w:szCs w:val="28"/>
          <w:rtl/>
          <w:lang w:bidi="ar-IQ"/>
        </w:rPr>
      </w:pPr>
    </w:p>
    <w:tbl>
      <w:tblPr>
        <w:tblpPr w:leftFromText="180" w:rightFromText="180" w:vertAnchor="text" w:horzAnchor="margin" w:tblpXSpec="center" w:tblpY="78"/>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3"/>
        <w:gridCol w:w="5087"/>
      </w:tblGrid>
      <w:tr w:rsidR="004655E2" w:rsidRPr="00A840BF" w:rsidTr="00A840BF">
        <w:trPr>
          <w:trHeight w:val="455"/>
        </w:trPr>
        <w:tc>
          <w:tcPr>
            <w:tcW w:w="10980" w:type="dxa"/>
            <w:gridSpan w:val="2"/>
          </w:tcPr>
          <w:p w:rsidR="004655E2" w:rsidRPr="00A840BF" w:rsidRDefault="004655E2" w:rsidP="00D07E86">
            <w:pPr>
              <w:ind w:right="-180"/>
              <w:jc w:val="center"/>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المعلومات عن مقدم العطاء</w:t>
            </w:r>
          </w:p>
        </w:tc>
      </w:tr>
      <w:tr w:rsidR="004655E2" w:rsidRPr="00A840BF" w:rsidTr="00A840BF">
        <w:trPr>
          <w:trHeight w:val="830"/>
        </w:trPr>
        <w:tc>
          <w:tcPr>
            <w:tcW w:w="5893" w:type="dxa"/>
          </w:tcPr>
          <w:p w:rsidR="004655E2" w:rsidRPr="00A840BF" w:rsidRDefault="004655E2" w:rsidP="00A840BF">
            <w:pPr>
              <w:ind w:right="-180"/>
              <w:rPr>
                <w:rFonts w:asciiTheme="majorBidi" w:hAnsiTheme="majorBidi" w:cstheme="majorBidi"/>
                <w:b/>
                <w:bCs/>
                <w:sz w:val="28"/>
                <w:szCs w:val="28"/>
                <w:lang w:bidi="ar-IQ"/>
              </w:rPr>
            </w:pPr>
          </w:p>
        </w:tc>
        <w:tc>
          <w:tcPr>
            <w:tcW w:w="5087" w:type="dxa"/>
          </w:tcPr>
          <w:p w:rsidR="004655E2" w:rsidRPr="00A840BF" w:rsidRDefault="004655E2" w:rsidP="00A840BF">
            <w:pPr>
              <w:ind w:right="72"/>
              <w:jc w:val="right"/>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الاسم القانوني لمقدم العطاء </w:t>
            </w:r>
          </w:p>
        </w:tc>
      </w:tr>
      <w:tr w:rsidR="004655E2" w:rsidRPr="00A840BF" w:rsidTr="00A840BF">
        <w:trPr>
          <w:trHeight w:val="688"/>
        </w:trPr>
        <w:tc>
          <w:tcPr>
            <w:tcW w:w="5893" w:type="dxa"/>
          </w:tcPr>
          <w:p w:rsidR="004655E2" w:rsidRPr="00A840BF" w:rsidRDefault="004655E2" w:rsidP="00A840BF">
            <w:pPr>
              <w:ind w:right="-180"/>
              <w:rPr>
                <w:rFonts w:asciiTheme="majorBidi" w:hAnsiTheme="majorBidi" w:cstheme="majorBidi"/>
                <w:b/>
                <w:bCs/>
                <w:sz w:val="28"/>
                <w:szCs w:val="28"/>
                <w:lang w:bidi="ar-IQ"/>
              </w:rPr>
            </w:pPr>
          </w:p>
        </w:tc>
        <w:tc>
          <w:tcPr>
            <w:tcW w:w="5087" w:type="dxa"/>
          </w:tcPr>
          <w:p w:rsidR="004655E2" w:rsidRPr="00A840BF" w:rsidRDefault="004655E2" w:rsidP="00A840BF">
            <w:pPr>
              <w:ind w:right="72"/>
              <w:jc w:val="right"/>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في حالة مشروع مشترك الاسم القانوني لكل شريك </w:t>
            </w:r>
          </w:p>
        </w:tc>
      </w:tr>
      <w:tr w:rsidR="004655E2" w:rsidRPr="00A840BF" w:rsidTr="00A840BF">
        <w:trPr>
          <w:trHeight w:val="703"/>
        </w:trPr>
        <w:tc>
          <w:tcPr>
            <w:tcW w:w="5893" w:type="dxa"/>
          </w:tcPr>
          <w:p w:rsidR="004655E2" w:rsidRPr="00A840BF" w:rsidRDefault="004655E2" w:rsidP="00A840BF">
            <w:pPr>
              <w:ind w:right="-180"/>
              <w:rPr>
                <w:rFonts w:asciiTheme="majorBidi" w:hAnsiTheme="majorBidi" w:cstheme="majorBidi"/>
                <w:b/>
                <w:bCs/>
                <w:sz w:val="28"/>
                <w:szCs w:val="28"/>
                <w:lang w:bidi="ar-IQ"/>
              </w:rPr>
            </w:pPr>
          </w:p>
        </w:tc>
        <w:tc>
          <w:tcPr>
            <w:tcW w:w="5087" w:type="dxa"/>
          </w:tcPr>
          <w:p w:rsidR="004655E2" w:rsidRPr="00A840BF" w:rsidRDefault="004655E2" w:rsidP="00A840BF">
            <w:pPr>
              <w:ind w:right="252"/>
              <w:jc w:val="right"/>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دولة التأسيس للشركة </w:t>
            </w:r>
          </w:p>
        </w:tc>
      </w:tr>
      <w:tr w:rsidR="004655E2" w:rsidRPr="00A840BF" w:rsidTr="00A840BF">
        <w:trPr>
          <w:trHeight w:val="688"/>
        </w:trPr>
        <w:tc>
          <w:tcPr>
            <w:tcW w:w="5893" w:type="dxa"/>
          </w:tcPr>
          <w:p w:rsidR="004655E2" w:rsidRPr="00A840BF" w:rsidRDefault="004655E2" w:rsidP="00A840BF">
            <w:pPr>
              <w:ind w:right="-180"/>
              <w:rPr>
                <w:rFonts w:asciiTheme="majorBidi" w:hAnsiTheme="majorBidi" w:cstheme="majorBidi"/>
                <w:b/>
                <w:bCs/>
                <w:sz w:val="28"/>
                <w:szCs w:val="28"/>
                <w:lang w:bidi="ar-IQ"/>
              </w:rPr>
            </w:pPr>
          </w:p>
        </w:tc>
        <w:tc>
          <w:tcPr>
            <w:tcW w:w="5087" w:type="dxa"/>
          </w:tcPr>
          <w:p w:rsidR="004655E2" w:rsidRPr="00A840BF" w:rsidRDefault="004655E2" w:rsidP="00A840BF">
            <w:pPr>
              <w:ind w:right="252"/>
              <w:jc w:val="right"/>
              <w:rPr>
                <w:rFonts w:asciiTheme="majorBidi" w:hAnsiTheme="majorBidi" w:cstheme="majorBidi"/>
                <w:sz w:val="28"/>
                <w:szCs w:val="28"/>
                <w:lang w:bidi="ar-IQ"/>
              </w:rPr>
            </w:pPr>
            <w:r w:rsidRPr="00A840BF">
              <w:rPr>
                <w:rFonts w:asciiTheme="majorBidi" w:hAnsiTheme="majorBidi" w:cstheme="majorBidi"/>
                <w:sz w:val="28"/>
                <w:szCs w:val="28"/>
                <w:rtl/>
                <w:lang w:bidi="ar-IQ"/>
              </w:rPr>
              <w:t>تاريخ تأسيس الشركة</w:t>
            </w:r>
          </w:p>
        </w:tc>
      </w:tr>
      <w:tr w:rsidR="004655E2" w:rsidRPr="00A840BF" w:rsidTr="00A840BF">
        <w:trPr>
          <w:trHeight w:val="886"/>
        </w:trPr>
        <w:tc>
          <w:tcPr>
            <w:tcW w:w="5893" w:type="dxa"/>
          </w:tcPr>
          <w:p w:rsidR="004655E2" w:rsidRPr="00A840BF" w:rsidRDefault="004655E2" w:rsidP="00A840BF">
            <w:pPr>
              <w:ind w:right="-180"/>
              <w:rPr>
                <w:rFonts w:asciiTheme="majorBidi" w:hAnsiTheme="majorBidi" w:cstheme="majorBidi"/>
                <w:b/>
                <w:bCs/>
                <w:sz w:val="28"/>
                <w:szCs w:val="28"/>
                <w:lang w:bidi="ar-IQ"/>
              </w:rPr>
            </w:pPr>
          </w:p>
        </w:tc>
        <w:tc>
          <w:tcPr>
            <w:tcW w:w="5087" w:type="dxa"/>
          </w:tcPr>
          <w:p w:rsidR="004655E2" w:rsidRPr="00A840BF" w:rsidRDefault="004655E2" w:rsidP="00A840BF">
            <w:pPr>
              <w:ind w:right="72"/>
              <w:jc w:val="right"/>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العنوان القانوني في بلد التاسيس </w:t>
            </w:r>
          </w:p>
        </w:tc>
      </w:tr>
      <w:tr w:rsidR="004655E2" w:rsidRPr="00A840BF" w:rsidTr="00A840BF">
        <w:trPr>
          <w:trHeight w:val="690"/>
        </w:trPr>
        <w:tc>
          <w:tcPr>
            <w:tcW w:w="5893" w:type="dxa"/>
          </w:tcPr>
          <w:p w:rsidR="004655E2" w:rsidRPr="00A840BF" w:rsidRDefault="004655E2" w:rsidP="00A840BF">
            <w:pPr>
              <w:ind w:right="-180"/>
              <w:rPr>
                <w:rFonts w:asciiTheme="majorBidi" w:hAnsiTheme="majorBidi" w:cstheme="majorBidi"/>
                <w:b/>
                <w:bCs/>
                <w:sz w:val="28"/>
                <w:szCs w:val="28"/>
                <w:lang w:bidi="ar-IQ"/>
              </w:rPr>
            </w:pPr>
          </w:p>
        </w:tc>
        <w:tc>
          <w:tcPr>
            <w:tcW w:w="5087" w:type="dxa"/>
          </w:tcPr>
          <w:p w:rsidR="004655E2" w:rsidRPr="00A840BF" w:rsidRDefault="004655E2" w:rsidP="00A840BF">
            <w:pPr>
              <w:ind w:right="72"/>
              <w:jc w:val="right"/>
              <w:rPr>
                <w:rFonts w:asciiTheme="majorBidi" w:hAnsiTheme="majorBidi" w:cstheme="majorBidi"/>
                <w:sz w:val="28"/>
                <w:szCs w:val="28"/>
                <w:lang w:bidi="ar-IQ"/>
              </w:rPr>
            </w:pPr>
            <w:r w:rsidRPr="00A840BF">
              <w:rPr>
                <w:rFonts w:asciiTheme="majorBidi" w:hAnsiTheme="majorBidi" w:cstheme="majorBidi"/>
                <w:sz w:val="28"/>
                <w:szCs w:val="28"/>
                <w:rtl/>
                <w:lang w:bidi="ar-IQ"/>
              </w:rPr>
              <w:t>الممثل المخول مقدم العطاء ,القانوني ( الاسم , العنوان , رقم الهاتف , رقم الفاكس , العنوان الالكتروني )</w:t>
            </w:r>
          </w:p>
        </w:tc>
      </w:tr>
      <w:tr w:rsidR="004655E2" w:rsidRPr="00A840BF" w:rsidTr="00A840BF">
        <w:trPr>
          <w:trHeight w:val="3784"/>
        </w:trPr>
        <w:tc>
          <w:tcPr>
            <w:tcW w:w="10980" w:type="dxa"/>
            <w:gridSpan w:val="2"/>
          </w:tcPr>
          <w:p w:rsidR="004655E2" w:rsidRPr="00A840BF" w:rsidRDefault="004655E2" w:rsidP="00A840BF">
            <w:pPr>
              <w:bidi/>
              <w:ind w:right="-180"/>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 xml:space="preserve">المرفقات نسخ من الوثائق الأصلية المدرجة في أدناه </w:t>
            </w:r>
          </w:p>
          <w:p w:rsidR="004655E2" w:rsidRPr="00A840BF" w:rsidRDefault="004655E2" w:rsidP="00A840BF">
            <w:pPr>
              <w:ind w:right="-180"/>
              <w:jc w:val="right"/>
              <w:rPr>
                <w:rFonts w:asciiTheme="majorBidi" w:hAnsiTheme="majorBidi" w:cstheme="majorBidi"/>
                <w:sz w:val="28"/>
                <w:szCs w:val="28"/>
                <w:rtl/>
                <w:lang w:bidi="ar-IQ"/>
              </w:rPr>
            </w:pPr>
          </w:p>
          <w:p w:rsidR="004655E2" w:rsidRPr="00A840BF" w:rsidRDefault="004655E2" w:rsidP="00A840BF">
            <w:pPr>
              <w:ind w:right="432"/>
              <w:jc w:val="right"/>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1- في حالة الشركة المنفردة , الفقرات المتعلقة بالتأسيس او الأتحاد القانوني للشركة بموجب المادة (4-1) ,(4-2) من التعليمات لمقدمي العطاءات. </w:t>
            </w:r>
          </w:p>
          <w:p w:rsidR="004655E2" w:rsidRPr="00A840BF" w:rsidRDefault="004655E2" w:rsidP="00D07E86">
            <w:pPr>
              <w:ind w:right="432" w:firstLine="9720"/>
              <w:jc w:val="right"/>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التخويل لممثل المشروع المشترك المشار الية اعلاه بموجب الفقرة  (20-2) من التعليمات لمقدمي العطاء </w:t>
            </w:r>
            <w:r w:rsidRPr="00A840BF">
              <w:rPr>
                <w:rFonts w:asciiTheme="majorBidi" w:hAnsiTheme="majorBidi" w:cstheme="majorBidi"/>
                <w:sz w:val="28"/>
                <w:szCs w:val="28"/>
                <w:lang w:bidi="ar-IQ"/>
              </w:rPr>
              <w:t xml:space="preserve"> - </w:t>
            </w:r>
            <w:r w:rsidR="00D07E86">
              <w:rPr>
                <w:rFonts w:asciiTheme="majorBidi" w:hAnsiTheme="majorBidi" w:cstheme="majorBidi"/>
                <w:sz w:val="28"/>
                <w:szCs w:val="28"/>
                <w:rtl/>
                <w:lang w:bidi="ar-IQ"/>
              </w:rPr>
              <w:t>2</w:t>
            </w:r>
          </w:p>
          <w:p w:rsidR="004655E2" w:rsidRPr="00A840BF" w:rsidRDefault="004655E2" w:rsidP="00D07E86">
            <w:pPr>
              <w:ind w:right="432"/>
              <w:jc w:val="right"/>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3-في حالة المشروع المشترك يتم تقديم اتفاقية المشروع المشترك او رسالة الرغبة في تشكيل مشروع مشترك بموجب الفقرة ( 4-1)</w:t>
            </w:r>
            <w:r w:rsidR="00D07E86">
              <w:rPr>
                <w:rFonts w:asciiTheme="majorBidi" w:hAnsiTheme="majorBidi" w:cstheme="majorBidi"/>
                <w:sz w:val="28"/>
                <w:szCs w:val="28"/>
                <w:rtl/>
                <w:lang w:bidi="ar-IQ"/>
              </w:rPr>
              <w:t xml:space="preserve"> من التعليمات لمقدمي العطاءات. </w:t>
            </w:r>
          </w:p>
          <w:p w:rsidR="004655E2" w:rsidRPr="00A840BF" w:rsidRDefault="004655E2" w:rsidP="00A840BF">
            <w:pPr>
              <w:ind w:right="432"/>
              <w:jc w:val="right"/>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4- في حالة شركة مملوكة للدولة اية وثائق اضافية غير داخلة با الفقرة (1)  انفا وبما ينطبق مع الفقرة (5-4) من التعليمات لمقدمي العطاءات. </w:t>
            </w:r>
          </w:p>
        </w:tc>
      </w:tr>
    </w:tbl>
    <w:p w:rsidR="004655E2" w:rsidRPr="00A840BF" w:rsidRDefault="004655E2" w:rsidP="00A840BF">
      <w:pPr>
        <w:bidi/>
        <w:ind w:right="-108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lastRenderedPageBreak/>
        <w:t>استمارة رقم (2)/ استمارة معلومات عن مؤهلات مقدمي العطاء (المشروع المشترك)</w:t>
      </w:r>
    </w:p>
    <w:p w:rsidR="004655E2" w:rsidRPr="00A840BF" w:rsidRDefault="004655E2" w:rsidP="00A840BF">
      <w:pPr>
        <w:bidi/>
        <w:ind w:right="-108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على كل شركة مشاركة في المشروع المشترك أن تملأ هذه الاستمارة</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4"/>
        <w:gridCol w:w="4127"/>
      </w:tblGrid>
      <w:tr w:rsidR="004655E2" w:rsidRPr="00A840BF" w:rsidTr="00A840BF">
        <w:trPr>
          <w:trHeight w:val="539"/>
          <w:jc w:val="center"/>
        </w:trPr>
        <w:tc>
          <w:tcPr>
            <w:tcW w:w="10121" w:type="dxa"/>
            <w:gridSpan w:val="2"/>
            <w:vAlign w:val="center"/>
          </w:tcPr>
          <w:p w:rsidR="004655E2" w:rsidRPr="00A840BF" w:rsidRDefault="004655E2" w:rsidP="00A840BF">
            <w:pPr>
              <w:bidi/>
              <w:ind w:right="-1080"/>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المعلومات عن المشروع المشترك أو المقاول الثانوي المتخصص</w:t>
            </w:r>
          </w:p>
        </w:tc>
      </w:tr>
      <w:tr w:rsidR="004655E2" w:rsidRPr="00A840BF" w:rsidTr="00A840BF">
        <w:trPr>
          <w:jc w:val="center"/>
        </w:trPr>
        <w:tc>
          <w:tcPr>
            <w:tcW w:w="5994" w:type="dxa"/>
          </w:tcPr>
          <w:p w:rsidR="004655E2" w:rsidRPr="00A840BF" w:rsidRDefault="004655E2" w:rsidP="00A840BF">
            <w:pPr>
              <w:bidi/>
              <w:ind w:right="-1080"/>
              <w:rPr>
                <w:rFonts w:asciiTheme="majorBidi" w:hAnsiTheme="majorBidi" w:cstheme="majorBidi"/>
                <w:b/>
                <w:bCs/>
                <w:lang w:bidi="ar-IQ"/>
              </w:rPr>
            </w:pPr>
          </w:p>
        </w:tc>
        <w:tc>
          <w:tcPr>
            <w:tcW w:w="4127" w:type="dxa"/>
          </w:tcPr>
          <w:p w:rsidR="004655E2" w:rsidRPr="00A840BF" w:rsidRDefault="004655E2" w:rsidP="00A840BF">
            <w:pPr>
              <w:bidi/>
              <w:ind w:right="180"/>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الاسم القانوني لمقدم العطاء </w:t>
            </w:r>
          </w:p>
        </w:tc>
      </w:tr>
      <w:tr w:rsidR="004655E2" w:rsidRPr="00A840BF" w:rsidTr="00A840BF">
        <w:trPr>
          <w:trHeight w:val="1305"/>
          <w:jc w:val="center"/>
        </w:trPr>
        <w:tc>
          <w:tcPr>
            <w:tcW w:w="5994" w:type="dxa"/>
          </w:tcPr>
          <w:p w:rsidR="004655E2" w:rsidRPr="00A840BF" w:rsidRDefault="004655E2" w:rsidP="00A840BF">
            <w:pPr>
              <w:bidi/>
              <w:ind w:right="-1080"/>
              <w:rPr>
                <w:rFonts w:asciiTheme="majorBidi" w:hAnsiTheme="majorBidi" w:cstheme="majorBidi"/>
                <w:lang w:bidi="ar-IQ"/>
              </w:rPr>
            </w:pPr>
          </w:p>
        </w:tc>
        <w:tc>
          <w:tcPr>
            <w:tcW w:w="4127" w:type="dxa"/>
          </w:tcPr>
          <w:p w:rsidR="004655E2" w:rsidRPr="00A840BF" w:rsidRDefault="004655E2" w:rsidP="00A840BF">
            <w:pPr>
              <w:bidi/>
              <w:ind w:left="180" w:right="432"/>
              <w:jc w:val="lowKashida"/>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أسماء الشركات في المشروع  المشترك او المقاول الثانوي المتخصص </w:t>
            </w:r>
          </w:p>
        </w:tc>
      </w:tr>
      <w:tr w:rsidR="004655E2" w:rsidRPr="00A840BF" w:rsidTr="00A840BF">
        <w:trPr>
          <w:trHeight w:val="698"/>
          <w:jc w:val="center"/>
        </w:trPr>
        <w:tc>
          <w:tcPr>
            <w:tcW w:w="5994" w:type="dxa"/>
          </w:tcPr>
          <w:p w:rsidR="004655E2" w:rsidRPr="00A840BF" w:rsidRDefault="004655E2" w:rsidP="00A840BF">
            <w:pPr>
              <w:bidi/>
              <w:ind w:right="-1080"/>
              <w:rPr>
                <w:rFonts w:asciiTheme="majorBidi" w:hAnsiTheme="majorBidi" w:cstheme="majorBidi"/>
                <w:b/>
                <w:bCs/>
                <w:lang w:bidi="ar-IQ"/>
              </w:rPr>
            </w:pPr>
          </w:p>
        </w:tc>
        <w:tc>
          <w:tcPr>
            <w:tcW w:w="4127" w:type="dxa"/>
          </w:tcPr>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بلد تاسيس الشركة المكونة للمشروع المشترك والمقاول الثانوي المتخصص</w:t>
            </w:r>
          </w:p>
          <w:p w:rsidR="004655E2" w:rsidRPr="00A840BF" w:rsidRDefault="004655E2" w:rsidP="00A840BF">
            <w:pPr>
              <w:bidi/>
              <w:jc w:val="lowKashida"/>
              <w:rPr>
                <w:rFonts w:asciiTheme="majorBidi" w:hAnsiTheme="majorBidi" w:cstheme="majorBidi"/>
                <w:sz w:val="28"/>
                <w:szCs w:val="28"/>
                <w:lang w:bidi="ar-IQ"/>
              </w:rPr>
            </w:pPr>
          </w:p>
        </w:tc>
      </w:tr>
      <w:tr w:rsidR="004655E2" w:rsidRPr="00A840BF" w:rsidTr="00A840BF">
        <w:trPr>
          <w:trHeight w:val="714"/>
          <w:jc w:val="center"/>
        </w:trPr>
        <w:tc>
          <w:tcPr>
            <w:tcW w:w="5994" w:type="dxa"/>
          </w:tcPr>
          <w:p w:rsidR="004655E2" w:rsidRPr="00A840BF" w:rsidRDefault="004655E2" w:rsidP="00A840BF">
            <w:pPr>
              <w:bidi/>
              <w:ind w:right="-1080"/>
              <w:rPr>
                <w:rFonts w:asciiTheme="majorBidi" w:hAnsiTheme="majorBidi" w:cstheme="majorBidi"/>
                <w:b/>
                <w:bCs/>
                <w:lang w:bidi="ar-IQ"/>
              </w:rPr>
            </w:pPr>
          </w:p>
        </w:tc>
        <w:tc>
          <w:tcPr>
            <w:tcW w:w="4127" w:type="dxa"/>
          </w:tcPr>
          <w:p w:rsidR="004655E2" w:rsidRPr="00A840BF" w:rsidRDefault="004655E2" w:rsidP="00A840BF">
            <w:pPr>
              <w:bidi/>
              <w:jc w:val="lowKashida"/>
              <w:rPr>
                <w:rFonts w:asciiTheme="majorBidi" w:hAnsiTheme="majorBidi" w:cstheme="majorBidi"/>
                <w:sz w:val="28"/>
                <w:szCs w:val="28"/>
                <w:lang w:bidi="ar-IQ"/>
              </w:rPr>
            </w:pPr>
            <w:r w:rsidRPr="00A840BF">
              <w:rPr>
                <w:rFonts w:asciiTheme="majorBidi" w:hAnsiTheme="majorBidi" w:cstheme="majorBidi"/>
                <w:sz w:val="28"/>
                <w:szCs w:val="28"/>
                <w:rtl/>
                <w:lang w:bidi="ar-IQ"/>
              </w:rPr>
              <w:t>سنة التاسيس للشركة المكونة للمشروع المشترك والمقاول الثانوي المتخصص</w:t>
            </w:r>
          </w:p>
        </w:tc>
      </w:tr>
      <w:tr w:rsidR="004655E2" w:rsidRPr="00A840BF" w:rsidTr="00A840BF">
        <w:trPr>
          <w:jc w:val="center"/>
        </w:trPr>
        <w:tc>
          <w:tcPr>
            <w:tcW w:w="5994" w:type="dxa"/>
          </w:tcPr>
          <w:p w:rsidR="004655E2" w:rsidRPr="00A840BF" w:rsidRDefault="004655E2" w:rsidP="00A840BF">
            <w:pPr>
              <w:bidi/>
              <w:ind w:right="-1080"/>
              <w:rPr>
                <w:rFonts w:asciiTheme="majorBidi" w:hAnsiTheme="majorBidi" w:cstheme="majorBidi"/>
                <w:b/>
                <w:bCs/>
                <w:lang w:bidi="ar-IQ"/>
              </w:rPr>
            </w:pPr>
          </w:p>
        </w:tc>
        <w:tc>
          <w:tcPr>
            <w:tcW w:w="4127" w:type="dxa"/>
          </w:tcPr>
          <w:p w:rsidR="004655E2" w:rsidRPr="00A840BF" w:rsidRDefault="004655E2" w:rsidP="00A840BF">
            <w:pPr>
              <w:bidi/>
              <w:jc w:val="lowKashida"/>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العنوان القانوني في بلد التاسييس  للشركاء في المشروع المشترك والمقاول الثانوي المتخصص </w:t>
            </w:r>
          </w:p>
        </w:tc>
      </w:tr>
      <w:tr w:rsidR="004655E2" w:rsidRPr="00A840BF" w:rsidTr="00A840BF">
        <w:trPr>
          <w:trHeight w:val="1182"/>
          <w:jc w:val="center"/>
        </w:trPr>
        <w:tc>
          <w:tcPr>
            <w:tcW w:w="5994" w:type="dxa"/>
          </w:tcPr>
          <w:p w:rsidR="004655E2" w:rsidRPr="00A840BF" w:rsidRDefault="004655E2" w:rsidP="00A840BF">
            <w:pPr>
              <w:bidi/>
              <w:ind w:right="-1080"/>
              <w:rPr>
                <w:rFonts w:asciiTheme="majorBidi" w:hAnsiTheme="majorBidi" w:cstheme="majorBidi"/>
                <w:b/>
                <w:bCs/>
                <w:lang w:bidi="ar-IQ"/>
              </w:rPr>
            </w:pPr>
          </w:p>
        </w:tc>
        <w:tc>
          <w:tcPr>
            <w:tcW w:w="4127" w:type="dxa"/>
          </w:tcPr>
          <w:p w:rsidR="004655E2" w:rsidRPr="00A840BF" w:rsidRDefault="004655E2" w:rsidP="00A840BF">
            <w:pPr>
              <w:bidi/>
              <w:ind w:right="72"/>
              <w:jc w:val="lowKashida"/>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الاسم والعنوان ورقم الهاتف ورقم الفاكس والعنوان الالكتروني للممثل المخول من قبل المشروع المشترك والمقاول الثانوي المتخصص </w:t>
            </w:r>
          </w:p>
        </w:tc>
      </w:tr>
      <w:tr w:rsidR="004655E2" w:rsidRPr="00A840BF" w:rsidTr="00A840BF">
        <w:trPr>
          <w:trHeight w:val="638"/>
          <w:jc w:val="center"/>
        </w:trPr>
        <w:tc>
          <w:tcPr>
            <w:tcW w:w="10121" w:type="dxa"/>
            <w:gridSpan w:val="2"/>
          </w:tcPr>
          <w:p w:rsidR="004655E2" w:rsidRPr="00A840BF" w:rsidRDefault="004655E2" w:rsidP="00A840BF">
            <w:pPr>
              <w:bidi/>
              <w:ind w:right="-1080"/>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المرافقات نسخ من الوثائق الأصلية المدرجة في أدناه</w:t>
            </w:r>
          </w:p>
          <w:p w:rsidR="004655E2" w:rsidRPr="00A840BF" w:rsidRDefault="00525A26" w:rsidP="00D07E86">
            <w:pPr>
              <w:bidi/>
              <w:ind w:left="409" w:right="432"/>
              <w:jc w:val="lowKashida"/>
              <w:rPr>
                <w:rFonts w:asciiTheme="majorBidi" w:hAnsiTheme="majorBidi" w:cstheme="majorBidi"/>
                <w:sz w:val="28"/>
                <w:szCs w:val="28"/>
                <w:rtl/>
                <w:lang w:bidi="ar-IQ"/>
              </w:rPr>
            </w:pPr>
            <w:r>
              <w:rPr>
                <w:rFonts w:asciiTheme="majorBidi" w:hAnsiTheme="majorBidi" w:cstheme="majorBidi"/>
                <w:noProof/>
                <w:rtl/>
              </w:rPr>
              <w:pict>
                <v:rect id="_x0000_s1026" style="position:absolute;left:0;text-align:left;margin-left:482.65pt;margin-top:9.1pt;width:9pt;height:9pt;z-index:251654656" wrapcoords="-164 -600 -164 21000 21764 21000 21764 -600 -164 -600"/>
              </w:pict>
            </w:r>
            <w:r w:rsidR="004655E2" w:rsidRPr="00A840BF">
              <w:rPr>
                <w:rFonts w:asciiTheme="majorBidi" w:hAnsiTheme="majorBidi" w:cstheme="majorBidi"/>
                <w:rtl/>
                <w:lang w:bidi="ar-IQ"/>
              </w:rPr>
              <w:t xml:space="preserve">1- </w:t>
            </w:r>
            <w:r w:rsidR="004655E2" w:rsidRPr="00A840BF">
              <w:rPr>
                <w:rFonts w:asciiTheme="majorBidi" w:hAnsiTheme="majorBidi" w:cstheme="majorBidi"/>
                <w:sz w:val="28"/>
                <w:szCs w:val="28"/>
                <w:rtl/>
                <w:lang w:bidi="ar-IQ"/>
              </w:rPr>
              <w:t>وثائق تأسيس</w:t>
            </w:r>
            <w:r w:rsidR="004655E2" w:rsidRPr="00A840BF">
              <w:rPr>
                <w:rFonts w:asciiTheme="majorBidi" w:hAnsiTheme="majorBidi" w:cstheme="majorBidi"/>
                <w:b/>
                <w:bCs/>
                <w:sz w:val="28"/>
                <w:szCs w:val="28"/>
                <w:rtl/>
                <w:lang w:bidi="ar-IQ"/>
              </w:rPr>
              <w:t xml:space="preserve">  ا</w:t>
            </w:r>
            <w:r w:rsidR="004655E2" w:rsidRPr="00A840BF">
              <w:rPr>
                <w:rFonts w:asciiTheme="majorBidi" w:hAnsiTheme="majorBidi" w:cstheme="majorBidi"/>
                <w:sz w:val="28"/>
                <w:szCs w:val="28"/>
                <w:rtl/>
                <w:lang w:bidi="ar-IQ"/>
              </w:rPr>
              <w:t xml:space="preserve">لاتحاد أو المشروع المشترك القانوني المسمى في أعلاه بموجب الفقفرة (4-1 ) من تعليمات لمقدمي العطاءات. </w:t>
            </w:r>
          </w:p>
          <w:p w:rsidR="004655E2" w:rsidRPr="00A840BF" w:rsidRDefault="00525A26" w:rsidP="00A840BF">
            <w:pPr>
              <w:bidi/>
              <w:ind w:left="645" w:right="432" w:hanging="645"/>
              <w:jc w:val="lowKashida"/>
              <w:rPr>
                <w:rFonts w:asciiTheme="majorBidi" w:hAnsiTheme="majorBidi" w:cstheme="majorBidi"/>
                <w:sz w:val="28"/>
                <w:szCs w:val="28"/>
                <w:rtl/>
                <w:lang w:bidi="ar-IQ"/>
              </w:rPr>
            </w:pPr>
            <w:r>
              <w:rPr>
                <w:rFonts w:asciiTheme="majorBidi" w:hAnsiTheme="majorBidi" w:cstheme="majorBidi"/>
                <w:b/>
                <w:bCs/>
                <w:noProof/>
                <w:sz w:val="28"/>
                <w:szCs w:val="28"/>
                <w:rtl/>
              </w:rPr>
              <w:pict>
                <v:rect id="_x0000_s1027" style="position:absolute;left:0;text-align:left;margin-left:481pt;margin-top:2.4pt;width:9pt;height:9pt;z-index:251655680" wrapcoords="-164 -600 -164 21000 21764 21000 21764 -600 -164 -600"/>
              </w:pict>
            </w:r>
            <w:r w:rsidR="004655E2" w:rsidRPr="00A840BF">
              <w:rPr>
                <w:rFonts w:asciiTheme="majorBidi" w:hAnsiTheme="majorBidi" w:cstheme="majorBidi"/>
                <w:sz w:val="28"/>
                <w:szCs w:val="28"/>
                <w:rtl/>
                <w:lang w:bidi="ar-IQ"/>
              </w:rPr>
              <w:t xml:space="preserve">    2 - كتاب التخويل لممثل المشروع المشترك المسمى أنفا بموجب الفقرة (20-2) من تعليمات لمقدمي العطاء. </w:t>
            </w:r>
          </w:p>
          <w:p w:rsidR="004655E2" w:rsidRPr="00A840BF" w:rsidRDefault="00525A26" w:rsidP="00A840BF">
            <w:pPr>
              <w:bidi/>
              <w:ind w:left="645" w:right="432" w:hanging="645"/>
              <w:rPr>
                <w:rFonts w:asciiTheme="majorBidi" w:hAnsiTheme="majorBidi" w:cstheme="majorBidi"/>
                <w:rtl/>
                <w:lang w:bidi="ar-IQ"/>
              </w:rPr>
            </w:pPr>
            <w:r>
              <w:rPr>
                <w:rFonts w:asciiTheme="majorBidi" w:hAnsiTheme="majorBidi" w:cstheme="majorBidi"/>
                <w:b/>
                <w:bCs/>
                <w:noProof/>
                <w:sz w:val="28"/>
                <w:szCs w:val="28"/>
                <w:rtl/>
              </w:rPr>
              <w:pict>
                <v:rect id="_x0000_s1028" style="position:absolute;left:0;text-align:left;margin-left:485.2pt;margin-top:9.95pt;width:9pt;height:9pt;z-index:251656704" wrapcoords="-164 -600 -164 21000 21764 21000 21764 -600 -164 -600"/>
              </w:pict>
            </w:r>
            <w:r w:rsidR="004655E2" w:rsidRPr="00A840BF">
              <w:rPr>
                <w:rFonts w:asciiTheme="majorBidi" w:hAnsiTheme="majorBidi" w:cstheme="majorBidi"/>
                <w:sz w:val="28"/>
                <w:szCs w:val="28"/>
                <w:rtl/>
                <w:lang w:bidi="ar-IQ"/>
              </w:rPr>
              <w:t xml:space="preserve">     3- في حالة الشركات المملوكة من الدولة الوثائق التي تثبت الاستقلالية القانونية والمالية وتعمل بموجب القوانين التجارية بموجب الفقرة (5-4) من التعليمات لمقدمي العطاء.</w:t>
            </w:r>
            <w:r w:rsidR="004655E2" w:rsidRPr="00A840BF">
              <w:rPr>
                <w:rFonts w:asciiTheme="majorBidi" w:hAnsiTheme="majorBidi" w:cstheme="majorBidi"/>
                <w:rtl/>
                <w:lang w:bidi="ar-IQ"/>
              </w:rPr>
              <w:t xml:space="preserve"> </w:t>
            </w:r>
          </w:p>
        </w:tc>
      </w:tr>
    </w:tbl>
    <w:p w:rsidR="004655E2" w:rsidRPr="00A840BF" w:rsidRDefault="004655E2" w:rsidP="00A840BF">
      <w:pPr>
        <w:bidi/>
        <w:ind w:right="-18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lastRenderedPageBreak/>
        <w:t>استمارة الدعاوى القضائية غير المحسومة</w:t>
      </w:r>
    </w:p>
    <w:p w:rsidR="004655E2" w:rsidRPr="00A840BF" w:rsidRDefault="004655E2" w:rsidP="00A840BF">
      <w:pPr>
        <w:bidi/>
        <w:ind w:right="-180"/>
        <w:rPr>
          <w:rFonts w:asciiTheme="majorBidi" w:hAnsiTheme="majorBidi" w:cstheme="majorBidi"/>
          <w:sz w:val="32"/>
          <w:szCs w:val="32"/>
          <w:rtl/>
          <w:lang w:bidi="ar-IQ"/>
        </w:rPr>
      </w:pPr>
    </w:p>
    <w:p w:rsidR="004655E2" w:rsidRPr="00A840BF" w:rsidRDefault="004655E2" w:rsidP="00A840BF">
      <w:pPr>
        <w:bidi/>
        <w:ind w:right="-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يتم ملء هذه الاستمارة من كل مقدم عطاء سواء كان شركة منفردة أم شريك في المشروع المشترك</w:t>
      </w:r>
    </w:p>
    <w:p w:rsidR="004655E2" w:rsidRPr="00A840BF" w:rsidRDefault="004655E2" w:rsidP="00A840BF">
      <w:pPr>
        <w:bidi/>
        <w:ind w:right="-180"/>
        <w:rPr>
          <w:rFonts w:asciiTheme="majorBidi" w:hAnsiTheme="majorBidi" w:cstheme="majorBidi"/>
          <w:b/>
          <w:bCs/>
          <w:sz w:val="28"/>
          <w:szCs w:val="28"/>
          <w:u w:val="single"/>
          <w:rtl/>
          <w:lang w:bidi="ar-IQ"/>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2551"/>
        <w:gridCol w:w="2693"/>
        <w:gridCol w:w="2235"/>
      </w:tblGrid>
      <w:tr w:rsidR="004655E2" w:rsidRPr="00A840BF" w:rsidTr="00A840BF">
        <w:trPr>
          <w:trHeight w:val="395"/>
          <w:jc w:val="center"/>
        </w:trPr>
        <w:tc>
          <w:tcPr>
            <w:tcW w:w="8522" w:type="dxa"/>
            <w:gridSpan w:val="4"/>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المطالبات غير المحسومة</w:t>
            </w:r>
          </w:p>
        </w:tc>
      </w:tr>
      <w:tr w:rsidR="004655E2" w:rsidRPr="00A840BF" w:rsidTr="00A840BF">
        <w:trPr>
          <w:jc w:val="center"/>
        </w:trPr>
        <w:tc>
          <w:tcPr>
            <w:tcW w:w="1043" w:type="dxa"/>
          </w:tcPr>
          <w:p w:rsidR="004655E2" w:rsidRPr="00A840BF" w:rsidRDefault="004655E2" w:rsidP="00A840BF">
            <w:pPr>
              <w:bidi/>
              <w:ind w:right="-180"/>
              <w:rPr>
                <w:rFonts w:asciiTheme="majorBidi" w:hAnsiTheme="majorBidi" w:cstheme="majorBidi"/>
                <w:b/>
                <w:bCs/>
                <w:rtl/>
                <w:lang w:bidi="ar-IQ"/>
              </w:rPr>
            </w:pPr>
            <w:r w:rsidRPr="00A840BF">
              <w:rPr>
                <w:rFonts w:asciiTheme="majorBidi" w:hAnsiTheme="majorBidi" w:cstheme="majorBidi"/>
                <w:b/>
                <w:bCs/>
                <w:rtl/>
                <w:lang w:bidi="ar-IQ"/>
              </w:rPr>
              <w:t>السنة</w:t>
            </w:r>
          </w:p>
        </w:tc>
        <w:tc>
          <w:tcPr>
            <w:tcW w:w="2551" w:type="dxa"/>
          </w:tcPr>
          <w:p w:rsidR="004655E2" w:rsidRPr="00A840BF" w:rsidRDefault="004655E2" w:rsidP="00A840BF">
            <w:pPr>
              <w:bidi/>
              <w:ind w:right="-180"/>
              <w:rPr>
                <w:rFonts w:asciiTheme="majorBidi" w:hAnsiTheme="majorBidi" w:cstheme="majorBidi"/>
                <w:b/>
                <w:bCs/>
                <w:rtl/>
                <w:lang w:bidi="ar-IQ"/>
              </w:rPr>
            </w:pPr>
            <w:r w:rsidRPr="00A840BF">
              <w:rPr>
                <w:rFonts w:asciiTheme="majorBidi" w:hAnsiTheme="majorBidi" w:cstheme="majorBidi"/>
                <w:b/>
                <w:bCs/>
                <w:rtl/>
                <w:lang w:bidi="ar-IQ"/>
              </w:rPr>
              <w:t>موضوع المطالبة</w:t>
            </w:r>
          </w:p>
        </w:tc>
        <w:tc>
          <w:tcPr>
            <w:tcW w:w="2693" w:type="dxa"/>
          </w:tcPr>
          <w:p w:rsidR="004655E2" w:rsidRPr="00A840BF" w:rsidRDefault="004655E2" w:rsidP="00A840BF">
            <w:pPr>
              <w:bidi/>
              <w:ind w:right="-180"/>
              <w:rPr>
                <w:rFonts w:asciiTheme="majorBidi" w:hAnsiTheme="majorBidi" w:cstheme="majorBidi"/>
                <w:b/>
                <w:bCs/>
                <w:rtl/>
                <w:lang w:bidi="ar-IQ"/>
              </w:rPr>
            </w:pPr>
            <w:r w:rsidRPr="00A840BF">
              <w:rPr>
                <w:rFonts w:asciiTheme="majorBidi" w:hAnsiTheme="majorBidi" w:cstheme="majorBidi"/>
                <w:b/>
                <w:bCs/>
                <w:rtl/>
                <w:lang w:bidi="ar-IQ"/>
              </w:rPr>
              <w:t>قيمة المطالبة غير المحسومة</w:t>
            </w:r>
          </w:p>
          <w:p w:rsidR="004655E2" w:rsidRPr="00A840BF" w:rsidRDefault="004655E2" w:rsidP="00A840BF">
            <w:pPr>
              <w:bidi/>
              <w:ind w:right="-180"/>
              <w:rPr>
                <w:rFonts w:asciiTheme="majorBidi" w:hAnsiTheme="majorBidi" w:cstheme="majorBidi"/>
                <w:b/>
                <w:bCs/>
                <w:rtl/>
                <w:lang w:bidi="ar-IQ"/>
              </w:rPr>
            </w:pPr>
            <w:r w:rsidRPr="00A840BF">
              <w:rPr>
                <w:rFonts w:asciiTheme="majorBidi" w:hAnsiTheme="majorBidi" w:cstheme="majorBidi"/>
                <w:b/>
                <w:bCs/>
                <w:rtl/>
                <w:lang w:bidi="ar-IQ"/>
              </w:rPr>
              <w:t>بالدولار رقما وكتابة</w:t>
            </w:r>
          </w:p>
        </w:tc>
        <w:tc>
          <w:tcPr>
            <w:tcW w:w="2235" w:type="dxa"/>
          </w:tcPr>
          <w:p w:rsidR="004655E2" w:rsidRPr="00A840BF" w:rsidRDefault="004655E2" w:rsidP="00A840BF">
            <w:pPr>
              <w:bidi/>
              <w:ind w:right="-180"/>
              <w:rPr>
                <w:rFonts w:asciiTheme="majorBidi" w:hAnsiTheme="majorBidi" w:cstheme="majorBidi"/>
                <w:b/>
                <w:bCs/>
                <w:rtl/>
                <w:lang w:bidi="ar-IQ"/>
              </w:rPr>
            </w:pPr>
            <w:r w:rsidRPr="00A840BF">
              <w:rPr>
                <w:rFonts w:asciiTheme="majorBidi" w:hAnsiTheme="majorBidi" w:cstheme="majorBidi"/>
                <w:b/>
                <w:bCs/>
                <w:rtl/>
                <w:lang w:bidi="ar-IQ"/>
              </w:rPr>
              <w:t xml:space="preserve">نسبة قيمة المطالبة غير المحسومة من صافي </w:t>
            </w:r>
          </w:p>
          <w:p w:rsidR="004655E2" w:rsidRPr="00A840BF" w:rsidRDefault="004655E2" w:rsidP="00A840BF">
            <w:pPr>
              <w:bidi/>
              <w:ind w:right="-180"/>
              <w:rPr>
                <w:rFonts w:asciiTheme="majorBidi" w:hAnsiTheme="majorBidi" w:cstheme="majorBidi"/>
                <w:b/>
                <w:bCs/>
                <w:rtl/>
                <w:lang w:bidi="ar-IQ"/>
              </w:rPr>
            </w:pPr>
            <w:r w:rsidRPr="00A840BF">
              <w:rPr>
                <w:rFonts w:asciiTheme="majorBidi" w:hAnsiTheme="majorBidi" w:cstheme="majorBidi"/>
                <w:b/>
                <w:bCs/>
                <w:rtl/>
                <w:lang w:bidi="ar-IQ"/>
              </w:rPr>
              <w:t xml:space="preserve">رأس المال رقما وكتابة </w:t>
            </w:r>
          </w:p>
        </w:tc>
      </w:tr>
      <w:tr w:rsidR="004655E2" w:rsidRPr="00A840BF" w:rsidTr="00A840BF">
        <w:trPr>
          <w:trHeight w:val="485"/>
          <w:jc w:val="center"/>
        </w:trPr>
        <w:tc>
          <w:tcPr>
            <w:tcW w:w="1043" w:type="dxa"/>
          </w:tcPr>
          <w:p w:rsidR="004655E2" w:rsidRPr="00A840BF" w:rsidRDefault="004655E2" w:rsidP="00A840BF">
            <w:pPr>
              <w:bidi/>
              <w:ind w:right="-180"/>
              <w:rPr>
                <w:rFonts w:asciiTheme="majorBidi" w:hAnsiTheme="majorBidi" w:cstheme="majorBidi"/>
                <w:b/>
                <w:bCs/>
                <w:sz w:val="28"/>
                <w:szCs w:val="28"/>
                <w:rtl/>
                <w:lang w:bidi="ar-IQ"/>
              </w:rPr>
            </w:pPr>
          </w:p>
        </w:tc>
        <w:tc>
          <w:tcPr>
            <w:tcW w:w="2551" w:type="dxa"/>
          </w:tcPr>
          <w:p w:rsidR="004655E2" w:rsidRPr="00A840BF" w:rsidRDefault="004655E2" w:rsidP="00A840BF">
            <w:pPr>
              <w:bidi/>
              <w:ind w:right="-180"/>
              <w:rPr>
                <w:rFonts w:asciiTheme="majorBidi" w:hAnsiTheme="majorBidi" w:cstheme="majorBidi"/>
                <w:b/>
                <w:bCs/>
                <w:sz w:val="28"/>
                <w:szCs w:val="28"/>
                <w:rtl/>
                <w:lang w:bidi="ar-IQ"/>
              </w:rPr>
            </w:pPr>
          </w:p>
        </w:tc>
        <w:tc>
          <w:tcPr>
            <w:tcW w:w="2693" w:type="dxa"/>
          </w:tcPr>
          <w:p w:rsidR="004655E2" w:rsidRPr="00A840BF" w:rsidRDefault="004655E2" w:rsidP="00A840BF">
            <w:pPr>
              <w:bidi/>
              <w:ind w:right="-180"/>
              <w:rPr>
                <w:rFonts w:asciiTheme="majorBidi" w:hAnsiTheme="majorBidi" w:cstheme="majorBidi"/>
                <w:b/>
                <w:bCs/>
                <w:sz w:val="28"/>
                <w:szCs w:val="28"/>
                <w:rtl/>
                <w:lang w:bidi="ar-IQ"/>
              </w:rPr>
            </w:pPr>
          </w:p>
        </w:tc>
        <w:tc>
          <w:tcPr>
            <w:tcW w:w="2235" w:type="dxa"/>
          </w:tcPr>
          <w:p w:rsidR="004655E2" w:rsidRPr="00A840BF" w:rsidRDefault="004655E2" w:rsidP="00A840BF">
            <w:pPr>
              <w:bidi/>
              <w:ind w:right="-180"/>
              <w:rPr>
                <w:rFonts w:asciiTheme="majorBidi" w:hAnsiTheme="majorBidi" w:cstheme="majorBidi"/>
                <w:b/>
                <w:bCs/>
                <w:sz w:val="28"/>
                <w:szCs w:val="28"/>
                <w:rtl/>
                <w:lang w:bidi="ar-IQ"/>
              </w:rPr>
            </w:pPr>
          </w:p>
        </w:tc>
      </w:tr>
      <w:tr w:rsidR="004655E2" w:rsidRPr="00A840BF" w:rsidTr="00A840BF">
        <w:trPr>
          <w:trHeight w:val="485"/>
          <w:jc w:val="center"/>
        </w:trPr>
        <w:tc>
          <w:tcPr>
            <w:tcW w:w="1043" w:type="dxa"/>
          </w:tcPr>
          <w:p w:rsidR="004655E2" w:rsidRPr="00A840BF" w:rsidRDefault="004655E2" w:rsidP="00A840BF">
            <w:pPr>
              <w:bidi/>
              <w:ind w:right="-180"/>
              <w:rPr>
                <w:rFonts w:asciiTheme="majorBidi" w:hAnsiTheme="majorBidi" w:cstheme="majorBidi"/>
                <w:b/>
                <w:bCs/>
                <w:sz w:val="28"/>
                <w:szCs w:val="28"/>
                <w:rtl/>
                <w:lang w:bidi="ar-IQ"/>
              </w:rPr>
            </w:pPr>
          </w:p>
        </w:tc>
        <w:tc>
          <w:tcPr>
            <w:tcW w:w="2551" w:type="dxa"/>
          </w:tcPr>
          <w:p w:rsidR="004655E2" w:rsidRPr="00A840BF" w:rsidRDefault="004655E2" w:rsidP="00A840BF">
            <w:pPr>
              <w:bidi/>
              <w:ind w:right="-180"/>
              <w:rPr>
                <w:rFonts w:asciiTheme="majorBidi" w:hAnsiTheme="majorBidi" w:cstheme="majorBidi"/>
                <w:b/>
                <w:bCs/>
                <w:sz w:val="28"/>
                <w:szCs w:val="28"/>
                <w:rtl/>
                <w:lang w:bidi="ar-IQ"/>
              </w:rPr>
            </w:pPr>
          </w:p>
        </w:tc>
        <w:tc>
          <w:tcPr>
            <w:tcW w:w="2693" w:type="dxa"/>
          </w:tcPr>
          <w:p w:rsidR="004655E2" w:rsidRPr="00A840BF" w:rsidRDefault="004655E2" w:rsidP="00A840BF">
            <w:pPr>
              <w:bidi/>
              <w:ind w:right="-180"/>
              <w:rPr>
                <w:rFonts w:asciiTheme="majorBidi" w:hAnsiTheme="majorBidi" w:cstheme="majorBidi"/>
                <w:b/>
                <w:bCs/>
                <w:sz w:val="28"/>
                <w:szCs w:val="28"/>
                <w:rtl/>
                <w:lang w:bidi="ar-IQ"/>
              </w:rPr>
            </w:pPr>
          </w:p>
        </w:tc>
        <w:tc>
          <w:tcPr>
            <w:tcW w:w="2235" w:type="dxa"/>
          </w:tcPr>
          <w:p w:rsidR="004655E2" w:rsidRPr="00A840BF" w:rsidRDefault="004655E2" w:rsidP="00A840BF">
            <w:pPr>
              <w:bidi/>
              <w:ind w:right="-180"/>
              <w:rPr>
                <w:rFonts w:asciiTheme="majorBidi" w:hAnsiTheme="majorBidi" w:cstheme="majorBidi"/>
                <w:b/>
                <w:bCs/>
                <w:sz w:val="28"/>
                <w:szCs w:val="28"/>
                <w:rtl/>
                <w:lang w:bidi="ar-IQ"/>
              </w:rPr>
            </w:pPr>
          </w:p>
        </w:tc>
      </w:tr>
      <w:tr w:rsidR="004655E2" w:rsidRPr="00A840BF" w:rsidTr="00A840BF">
        <w:trPr>
          <w:trHeight w:val="485"/>
          <w:jc w:val="center"/>
        </w:trPr>
        <w:tc>
          <w:tcPr>
            <w:tcW w:w="1043" w:type="dxa"/>
          </w:tcPr>
          <w:p w:rsidR="004655E2" w:rsidRPr="00A840BF" w:rsidRDefault="004655E2" w:rsidP="00A840BF">
            <w:pPr>
              <w:bidi/>
              <w:ind w:right="-180"/>
              <w:rPr>
                <w:rFonts w:asciiTheme="majorBidi" w:hAnsiTheme="majorBidi" w:cstheme="majorBidi"/>
                <w:b/>
                <w:bCs/>
                <w:sz w:val="28"/>
                <w:szCs w:val="28"/>
                <w:rtl/>
                <w:lang w:bidi="ar-IQ"/>
              </w:rPr>
            </w:pPr>
          </w:p>
        </w:tc>
        <w:tc>
          <w:tcPr>
            <w:tcW w:w="2551" w:type="dxa"/>
          </w:tcPr>
          <w:p w:rsidR="004655E2" w:rsidRPr="00A840BF" w:rsidRDefault="004655E2" w:rsidP="00A840BF">
            <w:pPr>
              <w:bidi/>
              <w:ind w:right="-180"/>
              <w:rPr>
                <w:rFonts w:asciiTheme="majorBidi" w:hAnsiTheme="majorBidi" w:cstheme="majorBidi"/>
                <w:b/>
                <w:bCs/>
                <w:sz w:val="28"/>
                <w:szCs w:val="28"/>
                <w:rtl/>
                <w:lang w:bidi="ar-IQ"/>
              </w:rPr>
            </w:pPr>
          </w:p>
        </w:tc>
        <w:tc>
          <w:tcPr>
            <w:tcW w:w="2693" w:type="dxa"/>
          </w:tcPr>
          <w:p w:rsidR="004655E2" w:rsidRPr="00A840BF" w:rsidRDefault="004655E2" w:rsidP="00A840BF">
            <w:pPr>
              <w:bidi/>
              <w:ind w:right="-180"/>
              <w:rPr>
                <w:rFonts w:asciiTheme="majorBidi" w:hAnsiTheme="majorBidi" w:cstheme="majorBidi"/>
                <w:b/>
                <w:bCs/>
                <w:sz w:val="28"/>
                <w:szCs w:val="28"/>
                <w:rtl/>
                <w:lang w:bidi="ar-IQ"/>
              </w:rPr>
            </w:pPr>
          </w:p>
        </w:tc>
        <w:tc>
          <w:tcPr>
            <w:tcW w:w="2235" w:type="dxa"/>
          </w:tcPr>
          <w:p w:rsidR="004655E2" w:rsidRPr="00A840BF" w:rsidRDefault="004655E2" w:rsidP="00A840BF">
            <w:pPr>
              <w:bidi/>
              <w:ind w:right="-180"/>
              <w:rPr>
                <w:rFonts w:asciiTheme="majorBidi" w:hAnsiTheme="majorBidi" w:cstheme="majorBidi"/>
                <w:b/>
                <w:bCs/>
                <w:sz w:val="28"/>
                <w:szCs w:val="28"/>
                <w:rtl/>
                <w:lang w:bidi="ar-IQ"/>
              </w:rPr>
            </w:pPr>
          </w:p>
        </w:tc>
      </w:tr>
      <w:tr w:rsidR="004655E2" w:rsidRPr="00A840BF" w:rsidTr="00A840BF">
        <w:trPr>
          <w:trHeight w:val="485"/>
          <w:jc w:val="center"/>
        </w:trPr>
        <w:tc>
          <w:tcPr>
            <w:tcW w:w="1043" w:type="dxa"/>
          </w:tcPr>
          <w:p w:rsidR="004655E2" w:rsidRPr="00A840BF" w:rsidRDefault="004655E2" w:rsidP="00A840BF">
            <w:pPr>
              <w:bidi/>
              <w:ind w:right="-180"/>
              <w:rPr>
                <w:rFonts w:asciiTheme="majorBidi" w:hAnsiTheme="majorBidi" w:cstheme="majorBidi"/>
                <w:b/>
                <w:bCs/>
                <w:sz w:val="28"/>
                <w:szCs w:val="28"/>
                <w:rtl/>
                <w:lang w:bidi="ar-IQ"/>
              </w:rPr>
            </w:pPr>
          </w:p>
        </w:tc>
        <w:tc>
          <w:tcPr>
            <w:tcW w:w="2551" w:type="dxa"/>
          </w:tcPr>
          <w:p w:rsidR="004655E2" w:rsidRPr="00A840BF" w:rsidRDefault="004655E2" w:rsidP="00A840BF">
            <w:pPr>
              <w:bidi/>
              <w:ind w:right="-180"/>
              <w:rPr>
                <w:rFonts w:asciiTheme="majorBidi" w:hAnsiTheme="majorBidi" w:cstheme="majorBidi"/>
                <w:b/>
                <w:bCs/>
                <w:sz w:val="28"/>
                <w:szCs w:val="28"/>
                <w:rtl/>
                <w:lang w:bidi="ar-IQ"/>
              </w:rPr>
            </w:pPr>
          </w:p>
        </w:tc>
        <w:tc>
          <w:tcPr>
            <w:tcW w:w="2693" w:type="dxa"/>
          </w:tcPr>
          <w:p w:rsidR="004655E2" w:rsidRPr="00A840BF" w:rsidRDefault="004655E2" w:rsidP="00A840BF">
            <w:pPr>
              <w:bidi/>
              <w:ind w:right="-180"/>
              <w:rPr>
                <w:rFonts w:asciiTheme="majorBidi" w:hAnsiTheme="majorBidi" w:cstheme="majorBidi"/>
                <w:b/>
                <w:bCs/>
                <w:sz w:val="28"/>
                <w:szCs w:val="28"/>
                <w:rtl/>
                <w:lang w:bidi="ar-IQ"/>
              </w:rPr>
            </w:pPr>
          </w:p>
        </w:tc>
        <w:tc>
          <w:tcPr>
            <w:tcW w:w="2235" w:type="dxa"/>
          </w:tcPr>
          <w:p w:rsidR="004655E2" w:rsidRPr="00A840BF" w:rsidRDefault="004655E2" w:rsidP="00A840BF">
            <w:pPr>
              <w:bidi/>
              <w:ind w:right="-180"/>
              <w:rPr>
                <w:rFonts w:asciiTheme="majorBidi" w:hAnsiTheme="majorBidi" w:cstheme="majorBidi"/>
                <w:b/>
                <w:bCs/>
                <w:sz w:val="28"/>
                <w:szCs w:val="28"/>
                <w:rtl/>
                <w:lang w:bidi="ar-IQ"/>
              </w:rPr>
            </w:pPr>
          </w:p>
        </w:tc>
      </w:tr>
      <w:tr w:rsidR="004655E2" w:rsidRPr="00A840BF" w:rsidTr="00A840BF">
        <w:trPr>
          <w:trHeight w:val="485"/>
          <w:jc w:val="center"/>
        </w:trPr>
        <w:tc>
          <w:tcPr>
            <w:tcW w:w="1043" w:type="dxa"/>
          </w:tcPr>
          <w:p w:rsidR="004655E2" w:rsidRPr="00A840BF" w:rsidRDefault="004655E2" w:rsidP="00A840BF">
            <w:pPr>
              <w:bidi/>
              <w:ind w:right="-180"/>
              <w:rPr>
                <w:rFonts w:asciiTheme="majorBidi" w:hAnsiTheme="majorBidi" w:cstheme="majorBidi"/>
                <w:b/>
                <w:bCs/>
                <w:sz w:val="28"/>
                <w:szCs w:val="28"/>
                <w:rtl/>
                <w:lang w:bidi="ar-IQ"/>
              </w:rPr>
            </w:pPr>
          </w:p>
        </w:tc>
        <w:tc>
          <w:tcPr>
            <w:tcW w:w="2551" w:type="dxa"/>
          </w:tcPr>
          <w:p w:rsidR="004655E2" w:rsidRPr="00A840BF" w:rsidRDefault="004655E2" w:rsidP="00A840BF">
            <w:pPr>
              <w:bidi/>
              <w:ind w:right="-180"/>
              <w:rPr>
                <w:rFonts w:asciiTheme="majorBidi" w:hAnsiTheme="majorBidi" w:cstheme="majorBidi"/>
                <w:b/>
                <w:bCs/>
                <w:sz w:val="28"/>
                <w:szCs w:val="28"/>
                <w:rtl/>
                <w:lang w:bidi="ar-IQ"/>
              </w:rPr>
            </w:pPr>
          </w:p>
        </w:tc>
        <w:tc>
          <w:tcPr>
            <w:tcW w:w="2693" w:type="dxa"/>
          </w:tcPr>
          <w:p w:rsidR="004655E2" w:rsidRPr="00A840BF" w:rsidRDefault="004655E2" w:rsidP="00A840BF">
            <w:pPr>
              <w:bidi/>
              <w:ind w:right="-180"/>
              <w:rPr>
                <w:rFonts w:asciiTheme="majorBidi" w:hAnsiTheme="majorBidi" w:cstheme="majorBidi"/>
                <w:b/>
                <w:bCs/>
                <w:sz w:val="28"/>
                <w:szCs w:val="28"/>
                <w:rtl/>
                <w:lang w:bidi="ar-IQ"/>
              </w:rPr>
            </w:pPr>
          </w:p>
        </w:tc>
        <w:tc>
          <w:tcPr>
            <w:tcW w:w="2235" w:type="dxa"/>
          </w:tcPr>
          <w:p w:rsidR="004655E2" w:rsidRPr="00A840BF" w:rsidRDefault="004655E2" w:rsidP="00A840BF">
            <w:pPr>
              <w:bidi/>
              <w:ind w:right="-180"/>
              <w:rPr>
                <w:rFonts w:asciiTheme="majorBidi" w:hAnsiTheme="majorBidi" w:cstheme="majorBidi"/>
                <w:b/>
                <w:bCs/>
                <w:sz w:val="28"/>
                <w:szCs w:val="28"/>
                <w:rtl/>
                <w:lang w:bidi="ar-IQ"/>
              </w:rPr>
            </w:pPr>
          </w:p>
        </w:tc>
      </w:tr>
      <w:tr w:rsidR="004655E2" w:rsidRPr="00A840BF" w:rsidTr="00A840BF">
        <w:trPr>
          <w:trHeight w:val="485"/>
          <w:jc w:val="center"/>
        </w:trPr>
        <w:tc>
          <w:tcPr>
            <w:tcW w:w="1043" w:type="dxa"/>
          </w:tcPr>
          <w:p w:rsidR="004655E2" w:rsidRPr="00A840BF" w:rsidRDefault="004655E2" w:rsidP="00A840BF">
            <w:pPr>
              <w:bidi/>
              <w:ind w:right="-180"/>
              <w:rPr>
                <w:rFonts w:asciiTheme="majorBidi" w:hAnsiTheme="majorBidi" w:cstheme="majorBidi"/>
                <w:b/>
                <w:bCs/>
                <w:sz w:val="28"/>
                <w:szCs w:val="28"/>
                <w:rtl/>
                <w:lang w:bidi="ar-IQ"/>
              </w:rPr>
            </w:pPr>
          </w:p>
        </w:tc>
        <w:tc>
          <w:tcPr>
            <w:tcW w:w="2551" w:type="dxa"/>
          </w:tcPr>
          <w:p w:rsidR="004655E2" w:rsidRPr="00A840BF" w:rsidRDefault="004655E2" w:rsidP="00A840BF">
            <w:pPr>
              <w:bidi/>
              <w:ind w:right="-180"/>
              <w:rPr>
                <w:rFonts w:asciiTheme="majorBidi" w:hAnsiTheme="majorBidi" w:cstheme="majorBidi"/>
                <w:b/>
                <w:bCs/>
                <w:sz w:val="28"/>
                <w:szCs w:val="28"/>
                <w:rtl/>
                <w:lang w:bidi="ar-IQ"/>
              </w:rPr>
            </w:pPr>
          </w:p>
        </w:tc>
        <w:tc>
          <w:tcPr>
            <w:tcW w:w="2693" w:type="dxa"/>
          </w:tcPr>
          <w:p w:rsidR="004655E2" w:rsidRPr="00A840BF" w:rsidRDefault="004655E2" w:rsidP="00A840BF">
            <w:pPr>
              <w:bidi/>
              <w:ind w:right="-180"/>
              <w:rPr>
                <w:rFonts w:asciiTheme="majorBidi" w:hAnsiTheme="majorBidi" w:cstheme="majorBidi"/>
                <w:b/>
                <w:bCs/>
                <w:sz w:val="28"/>
                <w:szCs w:val="28"/>
                <w:rtl/>
                <w:lang w:bidi="ar-IQ"/>
              </w:rPr>
            </w:pPr>
          </w:p>
        </w:tc>
        <w:tc>
          <w:tcPr>
            <w:tcW w:w="2235" w:type="dxa"/>
          </w:tcPr>
          <w:p w:rsidR="004655E2" w:rsidRPr="00A840BF" w:rsidRDefault="004655E2" w:rsidP="00A840BF">
            <w:pPr>
              <w:bidi/>
              <w:ind w:right="-180"/>
              <w:rPr>
                <w:rFonts w:asciiTheme="majorBidi" w:hAnsiTheme="majorBidi" w:cstheme="majorBidi"/>
                <w:b/>
                <w:bCs/>
                <w:sz w:val="28"/>
                <w:szCs w:val="28"/>
                <w:rtl/>
                <w:lang w:bidi="ar-IQ"/>
              </w:rPr>
            </w:pPr>
          </w:p>
        </w:tc>
      </w:tr>
    </w:tbl>
    <w:p w:rsidR="004655E2" w:rsidRPr="00A840BF" w:rsidRDefault="004655E2" w:rsidP="00A840BF">
      <w:pPr>
        <w:bidi/>
        <w:ind w:right="-180"/>
        <w:rPr>
          <w:rFonts w:asciiTheme="majorBidi" w:hAnsiTheme="majorBidi" w:cstheme="majorBidi"/>
          <w:b/>
          <w:bCs/>
          <w:sz w:val="36"/>
          <w:szCs w:val="36"/>
          <w:rtl/>
          <w:lang w:bidi="ar-IQ"/>
        </w:rPr>
      </w:pPr>
    </w:p>
    <w:p w:rsidR="004655E2" w:rsidRPr="00A840BF" w:rsidRDefault="004655E2" w:rsidP="00A840BF">
      <w:pPr>
        <w:bidi/>
        <w:ind w:right="-180"/>
        <w:rPr>
          <w:rFonts w:asciiTheme="majorBidi" w:hAnsiTheme="majorBidi" w:cstheme="majorBidi"/>
          <w:b/>
          <w:bCs/>
          <w:sz w:val="36"/>
          <w:szCs w:val="36"/>
          <w:lang w:bidi="ar-IQ"/>
        </w:rPr>
      </w:pPr>
    </w:p>
    <w:p w:rsidR="004655E2" w:rsidRPr="00A840BF" w:rsidRDefault="004655E2" w:rsidP="00A840BF">
      <w:pPr>
        <w:bidi/>
        <w:ind w:right="-180"/>
        <w:rPr>
          <w:rFonts w:asciiTheme="majorBidi" w:hAnsiTheme="majorBidi" w:cstheme="majorBidi"/>
          <w:b/>
          <w:bCs/>
          <w:sz w:val="36"/>
          <w:szCs w:val="36"/>
          <w:rtl/>
          <w:lang w:bidi="ar-IQ"/>
        </w:rPr>
      </w:pPr>
    </w:p>
    <w:p w:rsidR="004655E2" w:rsidRPr="00A840BF" w:rsidRDefault="004655E2" w:rsidP="00A840BF">
      <w:pPr>
        <w:bidi/>
        <w:ind w:right="-180"/>
        <w:rPr>
          <w:rFonts w:asciiTheme="majorBidi" w:hAnsiTheme="majorBidi" w:cstheme="majorBidi"/>
          <w:b/>
          <w:bCs/>
          <w:sz w:val="36"/>
          <w:szCs w:val="36"/>
          <w:rtl/>
          <w:lang w:bidi="ar-IQ"/>
        </w:rPr>
      </w:pPr>
    </w:p>
    <w:p w:rsidR="004655E2" w:rsidRPr="00A840BF" w:rsidRDefault="004655E2" w:rsidP="00A840BF">
      <w:pPr>
        <w:bidi/>
        <w:ind w:right="-180"/>
        <w:rPr>
          <w:rFonts w:asciiTheme="majorBidi" w:hAnsiTheme="majorBidi" w:cstheme="majorBidi"/>
          <w:b/>
          <w:bCs/>
          <w:sz w:val="36"/>
          <w:szCs w:val="36"/>
          <w:rtl/>
          <w:lang w:bidi="ar-IQ"/>
        </w:rPr>
      </w:pPr>
    </w:p>
    <w:p w:rsidR="004655E2" w:rsidRPr="00A840BF" w:rsidRDefault="004655E2" w:rsidP="00A840BF">
      <w:pPr>
        <w:bidi/>
        <w:ind w:right="-180"/>
        <w:rPr>
          <w:rFonts w:asciiTheme="majorBidi" w:hAnsiTheme="majorBidi" w:cstheme="majorBidi"/>
          <w:b/>
          <w:bCs/>
          <w:sz w:val="36"/>
          <w:szCs w:val="36"/>
          <w:lang w:bidi="ar-IQ"/>
        </w:rPr>
      </w:pPr>
    </w:p>
    <w:p w:rsidR="004655E2" w:rsidRPr="00A840BF" w:rsidRDefault="004655E2" w:rsidP="00A840BF">
      <w:pPr>
        <w:bidi/>
        <w:ind w:right="-180"/>
        <w:rPr>
          <w:rFonts w:asciiTheme="majorBidi" w:hAnsiTheme="majorBidi" w:cstheme="majorBidi"/>
          <w:b/>
          <w:bCs/>
          <w:sz w:val="36"/>
          <w:szCs w:val="36"/>
          <w:lang w:bidi="ar-IQ"/>
        </w:rPr>
      </w:pPr>
    </w:p>
    <w:p w:rsidR="004655E2" w:rsidRPr="00A840BF" w:rsidRDefault="004655E2" w:rsidP="00A840BF">
      <w:pPr>
        <w:bidi/>
        <w:ind w:right="-180"/>
        <w:rPr>
          <w:rFonts w:asciiTheme="majorBidi" w:hAnsiTheme="majorBidi" w:cstheme="majorBidi"/>
          <w:b/>
          <w:bCs/>
          <w:sz w:val="36"/>
          <w:szCs w:val="36"/>
          <w:lang w:bidi="ar-IQ"/>
        </w:rPr>
      </w:pPr>
    </w:p>
    <w:p w:rsidR="004655E2" w:rsidRPr="00A840BF" w:rsidRDefault="004655E2" w:rsidP="00A840BF">
      <w:pPr>
        <w:bidi/>
        <w:ind w:right="-18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استمارة مالية(1): الوضع المالي </w:t>
      </w: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يتم ملء هذه الاستمارة من مقدم العطاء سواء كان شركة منفردة أم شريك في المشروع المشترك </w:t>
      </w:r>
    </w:p>
    <w:p w:rsidR="004655E2" w:rsidRPr="00A840BF" w:rsidRDefault="004655E2" w:rsidP="00A840BF">
      <w:pPr>
        <w:bidi/>
        <w:ind w:right="-180"/>
        <w:rPr>
          <w:rFonts w:asciiTheme="majorBidi" w:hAnsiTheme="majorBidi" w:cstheme="majorBidi"/>
          <w:sz w:val="28"/>
          <w:szCs w:val="28"/>
          <w:rtl/>
          <w:lang w:bidi="ar-IQ"/>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3132"/>
        <w:gridCol w:w="2484"/>
      </w:tblGrid>
      <w:tr w:rsidR="004655E2" w:rsidRPr="00A840BF" w:rsidTr="00A840BF">
        <w:trPr>
          <w:trHeight w:val="578"/>
        </w:trPr>
        <w:tc>
          <w:tcPr>
            <w:tcW w:w="8640" w:type="dxa"/>
            <w:gridSpan w:val="3"/>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البيانات المالية للسنوات الثلاث بالدولار</w:t>
            </w:r>
          </w:p>
        </w:tc>
      </w:tr>
      <w:tr w:rsidR="004655E2" w:rsidRPr="00A840BF" w:rsidTr="00A840BF">
        <w:trPr>
          <w:trHeight w:val="603"/>
        </w:trPr>
        <w:tc>
          <w:tcPr>
            <w:tcW w:w="3024"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سنة 1</w:t>
            </w:r>
          </w:p>
        </w:tc>
        <w:tc>
          <w:tcPr>
            <w:tcW w:w="3132"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سنة  2</w:t>
            </w:r>
          </w:p>
        </w:tc>
        <w:tc>
          <w:tcPr>
            <w:tcW w:w="2484"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سنة  3</w:t>
            </w:r>
          </w:p>
        </w:tc>
      </w:tr>
    </w:tbl>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المعلومات من استمارة الميزانية </w:t>
      </w:r>
    </w:p>
    <w:p w:rsidR="004655E2" w:rsidRPr="00A840BF" w:rsidRDefault="004655E2" w:rsidP="00A840BF">
      <w:pPr>
        <w:bidi/>
        <w:ind w:right="-180"/>
        <w:rPr>
          <w:rFonts w:asciiTheme="majorBidi" w:hAnsiTheme="majorBidi" w:cstheme="majorBidi"/>
          <w:sz w:val="28"/>
          <w:szCs w:val="28"/>
          <w:rtl/>
          <w:lang w:bidi="ar-IQ"/>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349"/>
        <w:gridCol w:w="2349"/>
        <w:gridCol w:w="2349"/>
      </w:tblGrid>
      <w:tr w:rsidR="004655E2" w:rsidRPr="00A840BF" w:rsidTr="00A840BF">
        <w:trPr>
          <w:jc w:val="center"/>
        </w:trPr>
        <w:tc>
          <w:tcPr>
            <w:tcW w:w="2349"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الاصول الكلية </w:t>
            </w: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jc w:val="center"/>
        </w:trPr>
        <w:tc>
          <w:tcPr>
            <w:tcW w:w="2349"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الديون الكلية </w:t>
            </w: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jc w:val="center"/>
        </w:trPr>
        <w:tc>
          <w:tcPr>
            <w:tcW w:w="2349"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الرأسمال الصافي </w:t>
            </w: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jc w:val="center"/>
        </w:trPr>
        <w:tc>
          <w:tcPr>
            <w:tcW w:w="2349"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الأصول الجارية </w:t>
            </w: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jc w:val="center"/>
        </w:trPr>
        <w:tc>
          <w:tcPr>
            <w:tcW w:w="2349"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الديون الجارية</w:t>
            </w: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c>
          <w:tcPr>
            <w:tcW w:w="2349" w:type="dxa"/>
          </w:tcPr>
          <w:p w:rsidR="004655E2" w:rsidRPr="00A840BF" w:rsidRDefault="004655E2" w:rsidP="00A840BF">
            <w:pPr>
              <w:bidi/>
              <w:ind w:right="-180"/>
              <w:rPr>
                <w:rFonts w:asciiTheme="majorBidi" w:hAnsiTheme="majorBidi" w:cstheme="majorBidi"/>
                <w:sz w:val="28"/>
                <w:szCs w:val="28"/>
                <w:rtl/>
                <w:lang w:bidi="ar-IQ"/>
              </w:rPr>
            </w:pPr>
          </w:p>
        </w:tc>
      </w:tr>
    </w:tbl>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lang w:bidi="ar-IQ"/>
        </w:rPr>
      </w:pPr>
    </w:p>
    <w:p w:rsidR="004655E2" w:rsidRPr="00A840BF" w:rsidRDefault="004655E2" w:rsidP="00A840BF">
      <w:pPr>
        <w:bidi/>
        <w:ind w:right="-180"/>
        <w:rPr>
          <w:rFonts w:asciiTheme="majorBidi" w:hAnsiTheme="majorBidi" w:cstheme="majorBidi"/>
          <w:sz w:val="28"/>
          <w:szCs w:val="28"/>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lang w:bidi="ar-IQ"/>
        </w:rPr>
      </w:pP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lastRenderedPageBreak/>
        <w:t xml:space="preserve">المعلومات عن شهادات الوضع المالي </w:t>
      </w:r>
    </w:p>
    <w:p w:rsidR="004655E2" w:rsidRPr="00A840BF" w:rsidRDefault="004655E2" w:rsidP="00A840BF">
      <w:pPr>
        <w:bidi/>
        <w:ind w:right="-180"/>
        <w:rPr>
          <w:rFonts w:asciiTheme="majorBidi" w:hAnsiTheme="majorBidi" w:cstheme="majorBidi"/>
          <w:sz w:val="28"/>
          <w:szCs w:val="28"/>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68"/>
      </w:tblGrid>
      <w:tr w:rsidR="004655E2" w:rsidRPr="00A840BF" w:rsidTr="00A840BF">
        <w:tc>
          <w:tcPr>
            <w:tcW w:w="2628"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الواردات الكلية </w:t>
            </w:r>
          </w:p>
        </w:tc>
        <w:tc>
          <w:tcPr>
            <w:tcW w:w="6768"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450"/>
        </w:trPr>
        <w:tc>
          <w:tcPr>
            <w:tcW w:w="2628"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الأرباح قبل المحاسبة الضريبية</w:t>
            </w:r>
          </w:p>
        </w:tc>
        <w:tc>
          <w:tcPr>
            <w:tcW w:w="6768"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487"/>
        </w:trPr>
        <w:tc>
          <w:tcPr>
            <w:tcW w:w="2628"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الارباح بعد المحاسبة الضريبية</w:t>
            </w:r>
          </w:p>
        </w:tc>
        <w:tc>
          <w:tcPr>
            <w:tcW w:w="6768"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3360"/>
        </w:trPr>
        <w:tc>
          <w:tcPr>
            <w:tcW w:w="9396" w:type="dxa"/>
            <w:gridSpan w:val="2"/>
          </w:tcPr>
          <w:p w:rsidR="004655E2" w:rsidRPr="00A840BF" w:rsidRDefault="00525A26" w:rsidP="00A840BF">
            <w:pPr>
              <w:bidi/>
              <w:ind w:left="540" w:right="432" w:hanging="540"/>
              <w:jc w:val="lowKashida"/>
              <w:rPr>
                <w:rFonts w:asciiTheme="majorBidi" w:hAnsiTheme="majorBidi" w:cstheme="majorBidi"/>
                <w:noProof/>
                <w:rtl/>
                <w:lang w:bidi="ar-IQ"/>
              </w:rPr>
            </w:pPr>
            <w:r>
              <w:rPr>
                <w:rFonts w:asciiTheme="majorBidi" w:hAnsiTheme="majorBidi" w:cstheme="majorBidi"/>
                <w:noProof/>
                <w:rtl/>
              </w:rPr>
              <w:pict>
                <v:rect id="_x0000_s1029" style="position:absolute;left:0;text-align:left;margin-left:405pt;margin-top:6.45pt;width:9pt;height:9pt;z-index:251657728;mso-position-horizontal-relative:text;mso-position-vertical-relative:text">
                  <w10:wrap anchorx="page"/>
                </v:rect>
              </w:pict>
            </w:r>
            <w:r w:rsidR="004655E2" w:rsidRPr="00A840BF">
              <w:rPr>
                <w:rFonts w:asciiTheme="majorBidi" w:hAnsiTheme="majorBidi" w:cstheme="majorBidi"/>
                <w:noProof/>
                <w:rtl/>
              </w:rPr>
              <w:t xml:space="preserve">      المرفقات نسخ من شهادات الوضع المالي ( الميزانية الختامية متضمنة الملاحظات كافة وشهادات الدخل للسنوات الثلاث السابقة كما مبين وبالتطابق مع الشروط الأتية:</w:t>
            </w:r>
          </w:p>
          <w:p w:rsidR="004655E2" w:rsidRPr="00A840BF" w:rsidRDefault="004655E2" w:rsidP="008A061F">
            <w:pPr>
              <w:numPr>
                <w:ilvl w:val="0"/>
                <w:numId w:val="17"/>
              </w:numPr>
              <w:tabs>
                <w:tab w:val="clear" w:pos="1440"/>
                <w:tab w:val="num" w:pos="540"/>
              </w:tabs>
              <w:bidi/>
              <w:spacing w:before="120" w:after="0" w:line="240" w:lineRule="auto"/>
              <w:ind w:left="540" w:right="360" w:hanging="180"/>
              <w:jc w:val="lowKashida"/>
              <w:rPr>
                <w:rFonts w:asciiTheme="majorBidi" w:hAnsiTheme="majorBidi" w:cstheme="majorBidi"/>
                <w:rtl/>
                <w:lang w:bidi="ar-IQ"/>
              </w:rPr>
            </w:pPr>
            <w:r w:rsidRPr="00A840BF">
              <w:rPr>
                <w:rFonts w:asciiTheme="majorBidi" w:hAnsiTheme="majorBidi" w:cstheme="majorBidi"/>
                <w:rtl/>
                <w:lang w:bidi="ar-IQ"/>
              </w:rPr>
              <w:t>هذه الوثائق تعكس الوضع المالي لمقدم العطاء او الشركاء في المشروع المشترك ولا تشمل الشركات الأم المنبثقة عنها.</w:t>
            </w:r>
          </w:p>
          <w:p w:rsidR="004655E2" w:rsidRPr="00A840BF" w:rsidRDefault="004655E2" w:rsidP="008A061F">
            <w:pPr>
              <w:numPr>
                <w:ilvl w:val="0"/>
                <w:numId w:val="17"/>
              </w:numPr>
              <w:tabs>
                <w:tab w:val="clear" w:pos="1440"/>
                <w:tab w:val="num" w:pos="540"/>
                <w:tab w:val="left" w:pos="1080"/>
              </w:tabs>
              <w:bidi/>
              <w:spacing w:before="120" w:after="0" w:line="240" w:lineRule="auto"/>
              <w:ind w:hanging="1260"/>
              <w:jc w:val="both"/>
              <w:rPr>
                <w:rFonts w:asciiTheme="majorBidi" w:hAnsiTheme="majorBidi" w:cstheme="majorBidi"/>
                <w:rtl/>
                <w:lang w:bidi="ar-IQ"/>
              </w:rPr>
            </w:pPr>
            <w:r w:rsidRPr="00A840BF">
              <w:rPr>
                <w:rFonts w:asciiTheme="majorBidi" w:hAnsiTheme="majorBidi" w:cstheme="majorBidi"/>
                <w:rtl/>
                <w:lang w:bidi="ar-IQ"/>
              </w:rPr>
              <w:t xml:space="preserve">الوضع المالي السابق يجب ان يكون صادراً من مدقق قانوني </w:t>
            </w:r>
          </w:p>
          <w:p w:rsidR="004655E2" w:rsidRPr="00A840BF" w:rsidRDefault="004655E2" w:rsidP="008A061F">
            <w:pPr>
              <w:numPr>
                <w:ilvl w:val="0"/>
                <w:numId w:val="17"/>
              </w:numPr>
              <w:tabs>
                <w:tab w:val="clear" w:pos="1440"/>
                <w:tab w:val="num" w:pos="540"/>
                <w:tab w:val="left" w:pos="1080"/>
              </w:tabs>
              <w:bidi/>
              <w:spacing w:before="120" w:after="0" w:line="240" w:lineRule="auto"/>
              <w:ind w:hanging="1260"/>
              <w:jc w:val="both"/>
              <w:rPr>
                <w:rFonts w:asciiTheme="majorBidi" w:hAnsiTheme="majorBidi" w:cstheme="majorBidi"/>
                <w:rtl/>
                <w:lang w:bidi="ar-IQ"/>
              </w:rPr>
            </w:pPr>
            <w:r w:rsidRPr="00A840BF">
              <w:rPr>
                <w:rFonts w:asciiTheme="majorBidi" w:hAnsiTheme="majorBidi" w:cstheme="majorBidi"/>
                <w:rtl/>
                <w:lang w:bidi="ar-IQ"/>
              </w:rPr>
              <w:t>الشهادات المالية السابقة يجب ان تكون متكاملة ومتضمة الملاحظات الواردة في الشهادات المالية كافة</w:t>
            </w:r>
          </w:p>
          <w:p w:rsidR="004655E2" w:rsidRPr="00A840BF" w:rsidRDefault="004655E2" w:rsidP="008A061F">
            <w:pPr>
              <w:numPr>
                <w:ilvl w:val="0"/>
                <w:numId w:val="17"/>
              </w:numPr>
              <w:tabs>
                <w:tab w:val="clear" w:pos="1440"/>
                <w:tab w:val="num" w:pos="540"/>
                <w:tab w:val="left" w:pos="1080"/>
              </w:tabs>
              <w:bidi/>
              <w:spacing w:before="120" w:after="0" w:line="240" w:lineRule="auto"/>
              <w:ind w:left="540"/>
              <w:jc w:val="both"/>
              <w:rPr>
                <w:rFonts w:asciiTheme="majorBidi" w:hAnsiTheme="majorBidi" w:cstheme="majorBidi"/>
                <w:rtl/>
                <w:lang w:bidi="ar-IQ"/>
              </w:rPr>
            </w:pPr>
            <w:r w:rsidRPr="00A840BF">
              <w:rPr>
                <w:rFonts w:asciiTheme="majorBidi" w:hAnsiTheme="majorBidi" w:cstheme="majorBidi"/>
                <w:rtl/>
                <w:lang w:bidi="ar-IQ"/>
              </w:rPr>
              <w:t xml:space="preserve">الشهادات المالية السابقة يجب ان تمثل الفقرات السابقة المنجزة والتي تم صدور شهادة التدقيق القانوني بصددها ( الشهادات المالية المرحلية غير مطلوبة ولن تقبل ) </w:t>
            </w:r>
          </w:p>
        </w:tc>
      </w:tr>
    </w:tbl>
    <w:p w:rsidR="004655E2" w:rsidRPr="00A840BF" w:rsidRDefault="004655E2" w:rsidP="00A840BF">
      <w:pPr>
        <w:bidi/>
        <w:ind w:right="-180"/>
        <w:rPr>
          <w:rFonts w:asciiTheme="majorBidi" w:hAnsiTheme="majorBidi" w:cstheme="majorBidi"/>
          <w:b/>
          <w:bCs/>
          <w:sz w:val="28"/>
          <w:szCs w:val="28"/>
          <w:lang w:bidi="ar-IQ"/>
        </w:rPr>
      </w:pPr>
    </w:p>
    <w:p w:rsidR="004655E2" w:rsidRPr="00A840BF" w:rsidRDefault="004655E2" w:rsidP="00A840BF">
      <w:pPr>
        <w:bidi/>
        <w:ind w:right="-180"/>
        <w:rPr>
          <w:rFonts w:asciiTheme="majorBidi" w:hAnsiTheme="majorBidi" w:cstheme="majorBidi"/>
          <w:b/>
          <w:bCs/>
          <w:sz w:val="28"/>
          <w:szCs w:val="28"/>
          <w:lang w:bidi="ar-IQ"/>
        </w:rPr>
      </w:pPr>
    </w:p>
    <w:p w:rsidR="004655E2" w:rsidRPr="00A840BF" w:rsidRDefault="004655E2" w:rsidP="00A840BF">
      <w:pPr>
        <w:bidi/>
        <w:ind w:right="-180"/>
        <w:rPr>
          <w:rFonts w:asciiTheme="majorBidi" w:hAnsiTheme="majorBidi" w:cstheme="majorBidi"/>
          <w:b/>
          <w:bCs/>
          <w:sz w:val="28"/>
          <w:szCs w:val="28"/>
          <w:lang w:bidi="ar-IQ"/>
        </w:rPr>
      </w:pPr>
    </w:p>
    <w:p w:rsidR="004655E2" w:rsidRPr="00A840BF" w:rsidRDefault="004655E2" w:rsidP="00A840BF">
      <w:pPr>
        <w:bidi/>
        <w:ind w:right="-180"/>
        <w:rPr>
          <w:rFonts w:asciiTheme="majorBidi" w:hAnsiTheme="majorBidi" w:cstheme="majorBidi"/>
          <w:b/>
          <w:bCs/>
          <w:sz w:val="28"/>
          <w:szCs w:val="28"/>
          <w:lang w:bidi="ar-IQ"/>
        </w:rPr>
      </w:pPr>
    </w:p>
    <w:p w:rsidR="004655E2" w:rsidRPr="00A840BF" w:rsidRDefault="004655E2" w:rsidP="00A840BF">
      <w:pPr>
        <w:bidi/>
        <w:ind w:right="-180"/>
        <w:rPr>
          <w:rFonts w:asciiTheme="majorBidi" w:hAnsiTheme="majorBidi" w:cstheme="majorBidi"/>
          <w:b/>
          <w:bCs/>
          <w:sz w:val="28"/>
          <w:szCs w:val="28"/>
          <w:lang w:bidi="ar-IQ"/>
        </w:rPr>
      </w:pPr>
    </w:p>
    <w:p w:rsidR="004655E2" w:rsidRPr="00A840BF" w:rsidRDefault="004655E2" w:rsidP="00A840BF">
      <w:pPr>
        <w:bidi/>
        <w:ind w:right="-180"/>
        <w:rPr>
          <w:rFonts w:asciiTheme="majorBidi" w:hAnsiTheme="majorBidi" w:cstheme="majorBidi"/>
          <w:b/>
          <w:bCs/>
          <w:sz w:val="28"/>
          <w:szCs w:val="28"/>
          <w:lang w:bidi="ar-IQ"/>
        </w:rPr>
      </w:pPr>
    </w:p>
    <w:p w:rsidR="004655E2" w:rsidRPr="00A840BF" w:rsidRDefault="004655E2" w:rsidP="00A840BF">
      <w:pPr>
        <w:bidi/>
        <w:ind w:right="-180"/>
        <w:rPr>
          <w:rFonts w:asciiTheme="majorBidi" w:hAnsiTheme="majorBidi" w:cstheme="majorBidi"/>
          <w:b/>
          <w:bCs/>
          <w:sz w:val="28"/>
          <w:szCs w:val="28"/>
          <w:lang w:bidi="ar-IQ"/>
        </w:rPr>
      </w:pPr>
    </w:p>
    <w:p w:rsidR="004655E2" w:rsidRPr="00A840BF" w:rsidRDefault="004655E2" w:rsidP="00A840BF">
      <w:pPr>
        <w:bidi/>
        <w:ind w:right="-180"/>
        <w:rPr>
          <w:rFonts w:asciiTheme="majorBidi" w:hAnsiTheme="majorBidi" w:cstheme="majorBidi"/>
          <w:b/>
          <w:bCs/>
          <w:sz w:val="28"/>
          <w:szCs w:val="28"/>
          <w:rtl/>
          <w:lang w:bidi="ar-IQ"/>
        </w:rPr>
      </w:pPr>
    </w:p>
    <w:p w:rsidR="004655E2" w:rsidRPr="00A840BF" w:rsidRDefault="004655E2" w:rsidP="00A840BF">
      <w:pPr>
        <w:bidi/>
        <w:ind w:right="-180"/>
        <w:rPr>
          <w:rFonts w:asciiTheme="majorBidi" w:hAnsiTheme="majorBidi" w:cstheme="majorBidi"/>
          <w:b/>
          <w:bCs/>
          <w:sz w:val="28"/>
          <w:szCs w:val="28"/>
          <w:rtl/>
          <w:lang w:bidi="ar-IQ"/>
        </w:rPr>
      </w:pPr>
    </w:p>
    <w:p w:rsidR="004655E2" w:rsidRPr="00A840BF" w:rsidRDefault="004655E2" w:rsidP="00A840BF">
      <w:pPr>
        <w:bidi/>
        <w:ind w:right="-180"/>
        <w:rPr>
          <w:rFonts w:asciiTheme="majorBidi" w:hAnsiTheme="majorBidi" w:cstheme="majorBidi"/>
          <w:b/>
          <w:bCs/>
          <w:sz w:val="28"/>
          <w:szCs w:val="28"/>
          <w:lang w:bidi="ar-IQ"/>
        </w:rPr>
      </w:pPr>
    </w:p>
    <w:p w:rsidR="004655E2" w:rsidRPr="00A840BF" w:rsidRDefault="004655E2" w:rsidP="00A840BF">
      <w:pPr>
        <w:bidi/>
        <w:ind w:right="-180"/>
        <w:rPr>
          <w:rFonts w:asciiTheme="majorBidi" w:hAnsiTheme="majorBidi" w:cstheme="majorBidi"/>
          <w:b/>
          <w:bCs/>
          <w:sz w:val="28"/>
          <w:szCs w:val="28"/>
          <w:lang w:bidi="ar-IQ"/>
        </w:rPr>
      </w:pPr>
    </w:p>
    <w:p w:rsidR="004655E2" w:rsidRPr="00A840BF" w:rsidRDefault="004655E2" w:rsidP="00A840BF">
      <w:pPr>
        <w:bidi/>
        <w:ind w:right="-18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استمارة مالية(2) معدل الإيرادات السنوية لإعمال التشييد</w:t>
      </w: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تملأ من مقدم العطاء و كل شريك في المشروع المشترك</w:t>
      </w:r>
    </w:p>
    <w:p w:rsidR="004655E2" w:rsidRPr="00A840BF" w:rsidRDefault="004655E2" w:rsidP="00A840BF">
      <w:pPr>
        <w:bidi/>
        <w:ind w:right="-180"/>
        <w:rPr>
          <w:rFonts w:asciiTheme="majorBidi" w:hAnsiTheme="majorBidi" w:cstheme="majorBidi"/>
          <w:sz w:val="28"/>
          <w:szCs w:val="28"/>
          <w:rtl/>
          <w:lang w:bidi="ar-IQ"/>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500"/>
        <w:gridCol w:w="1980"/>
        <w:gridCol w:w="1908"/>
      </w:tblGrid>
      <w:tr w:rsidR="004655E2" w:rsidRPr="00A840BF" w:rsidTr="00A840BF">
        <w:trPr>
          <w:jc w:val="center"/>
        </w:trPr>
        <w:tc>
          <w:tcPr>
            <w:tcW w:w="9396" w:type="dxa"/>
            <w:gridSpan w:val="4"/>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بيانات الايرادات السنوية للسنوات الثلاث ( الانشائية )</w:t>
            </w:r>
          </w:p>
        </w:tc>
      </w:tr>
      <w:tr w:rsidR="004655E2" w:rsidRPr="00A840BF" w:rsidTr="00A840BF">
        <w:trPr>
          <w:jc w:val="center"/>
        </w:trPr>
        <w:tc>
          <w:tcPr>
            <w:tcW w:w="1008"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السنة</w:t>
            </w:r>
          </w:p>
        </w:tc>
        <w:tc>
          <w:tcPr>
            <w:tcW w:w="4500"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الأيرادات السنوية بالعملة المعتمدة</w:t>
            </w:r>
          </w:p>
        </w:tc>
        <w:tc>
          <w:tcPr>
            <w:tcW w:w="1980"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نسبة التحويل الى الدولار </w:t>
            </w:r>
          </w:p>
        </w:tc>
        <w:tc>
          <w:tcPr>
            <w:tcW w:w="1908"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المبالغ با الدولار</w:t>
            </w:r>
          </w:p>
        </w:tc>
      </w:tr>
      <w:tr w:rsidR="004655E2" w:rsidRPr="00A840BF" w:rsidTr="00A840BF">
        <w:trPr>
          <w:trHeight w:val="535"/>
          <w:jc w:val="center"/>
        </w:trPr>
        <w:tc>
          <w:tcPr>
            <w:tcW w:w="1008" w:type="dxa"/>
          </w:tcPr>
          <w:p w:rsidR="004655E2" w:rsidRPr="00A840BF" w:rsidRDefault="004655E2" w:rsidP="00A840BF">
            <w:pPr>
              <w:bidi/>
              <w:ind w:right="-180"/>
              <w:rPr>
                <w:rFonts w:asciiTheme="majorBidi" w:hAnsiTheme="majorBidi" w:cstheme="majorBidi"/>
                <w:sz w:val="28"/>
                <w:szCs w:val="28"/>
                <w:rtl/>
                <w:lang w:bidi="ar-IQ"/>
              </w:rPr>
            </w:pPr>
          </w:p>
        </w:tc>
        <w:tc>
          <w:tcPr>
            <w:tcW w:w="4500" w:type="dxa"/>
          </w:tcPr>
          <w:p w:rsidR="004655E2" w:rsidRPr="00A840BF" w:rsidRDefault="004655E2" w:rsidP="00A840BF">
            <w:pPr>
              <w:bidi/>
              <w:ind w:right="-180"/>
              <w:rPr>
                <w:rFonts w:asciiTheme="majorBidi" w:hAnsiTheme="majorBidi" w:cstheme="majorBidi"/>
                <w:sz w:val="28"/>
                <w:szCs w:val="28"/>
                <w:rtl/>
                <w:lang w:bidi="ar-IQ"/>
              </w:rPr>
            </w:pPr>
          </w:p>
        </w:tc>
        <w:tc>
          <w:tcPr>
            <w:tcW w:w="1980" w:type="dxa"/>
          </w:tcPr>
          <w:p w:rsidR="004655E2" w:rsidRPr="00A840BF" w:rsidRDefault="004655E2" w:rsidP="00A840BF">
            <w:pPr>
              <w:bidi/>
              <w:ind w:right="-180"/>
              <w:rPr>
                <w:rFonts w:asciiTheme="majorBidi" w:hAnsiTheme="majorBidi" w:cstheme="majorBidi"/>
                <w:sz w:val="28"/>
                <w:szCs w:val="28"/>
                <w:rtl/>
                <w:lang w:bidi="ar-IQ"/>
              </w:rPr>
            </w:pPr>
          </w:p>
        </w:tc>
        <w:tc>
          <w:tcPr>
            <w:tcW w:w="1908"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528"/>
          <w:jc w:val="center"/>
        </w:trPr>
        <w:tc>
          <w:tcPr>
            <w:tcW w:w="1008" w:type="dxa"/>
          </w:tcPr>
          <w:p w:rsidR="004655E2" w:rsidRPr="00A840BF" w:rsidRDefault="004655E2" w:rsidP="00A840BF">
            <w:pPr>
              <w:bidi/>
              <w:ind w:right="-180"/>
              <w:rPr>
                <w:rFonts w:asciiTheme="majorBidi" w:hAnsiTheme="majorBidi" w:cstheme="majorBidi"/>
                <w:sz w:val="28"/>
                <w:szCs w:val="28"/>
                <w:rtl/>
                <w:lang w:bidi="ar-IQ"/>
              </w:rPr>
            </w:pPr>
          </w:p>
        </w:tc>
        <w:tc>
          <w:tcPr>
            <w:tcW w:w="4500" w:type="dxa"/>
          </w:tcPr>
          <w:p w:rsidR="004655E2" w:rsidRPr="00A840BF" w:rsidRDefault="004655E2" w:rsidP="00A840BF">
            <w:pPr>
              <w:bidi/>
              <w:ind w:right="-180"/>
              <w:rPr>
                <w:rFonts w:asciiTheme="majorBidi" w:hAnsiTheme="majorBidi" w:cstheme="majorBidi"/>
                <w:sz w:val="28"/>
                <w:szCs w:val="28"/>
                <w:rtl/>
                <w:lang w:bidi="ar-IQ"/>
              </w:rPr>
            </w:pPr>
          </w:p>
        </w:tc>
        <w:tc>
          <w:tcPr>
            <w:tcW w:w="1980" w:type="dxa"/>
          </w:tcPr>
          <w:p w:rsidR="004655E2" w:rsidRPr="00A840BF" w:rsidRDefault="004655E2" w:rsidP="00A840BF">
            <w:pPr>
              <w:bidi/>
              <w:ind w:right="-180"/>
              <w:rPr>
                <w:rFonts w:asciiTheme="majorBidi" w:hAnsiTheme="majorBidi" w:cstheme="majorBidi"/>
                <w:sz w:val="28"/>
                <w:szCs w:val="28"/>
                <w:rtl/>
                <w:lang w:bidi="ar-IQ"/>
              </w:rPr>
            </w:pPr>
          </w:p>
        </w:tc>
        <w:tc>
          <w:tcPr>
            <w:tcW w:w="1908"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jc w:val="center"/>
        </w:trPr>
        <w:tc>
          <w:tcPr>
            <w:tcW w:w="1008" w:type="dxa"/>
          </w:tcPr>
          <w:p w:rsidR="004655E2" w:rsidRPr="00A840BF" w:rsidRDefault="004655E2" w:rsidP="00A840BF">
            <w:pPr>
              <w:bidi/>
              <w:ind w:right="-180"/>
              <w:rPr>
                <w:rFonts w:asciiTheme="majorBidi" w:hAnsiTheme="majorBidi" w:cstheme="majorBidi"/>
                <w:sz w:val="28"/>
                <w:szCs w:val="28"/>
                <w:rtl/>
                <w:lang w:bidi="ar-IQ"/>
              </w:rPr>
            </w:pPr>
          </w:p>
        </w:tc>
        <w:tc>
          <w:tcPr>
            <w:tcW w:w="4500" w:type="dxa"/>
          </w:tcPr>
          <w:p w:rsidR="004655E2" w:rsidRPr="00A840BF" w:rsidRDefault="004655E2" w:rsidP="00A840BF">
            <w:pPr>
              <w:bidi/>
              <w:ind w:right="-180"/>
              <w:rPr>
                <w:rFonts w:asciiTheme="majorBidi" w:hAnsiTheme="majorBidi" w:cstheme="majorBidi"/>
                <w:sz w:val="28"/>
                <w:szCs w:val="28"/>
                <w:rtl/>
                <w:lang w:bidi="ar-IQ"/>
              </w:rPr>
            </w:pPr>
          </w:p>
        </w:tc>
        <w:tc>
          <w:tcPr>
            <w:tcW w:w="1980" w:type="dxa"/>
          </w:tcPr>
          <w:p w:rsidR="004655E2" w:rsidRPr="00A840BF" w:rsidRDefault="004655E2" w:rsidP="00A840BF">
            <w:pPr>
              <w:bidi/>
              <w:ind w:right="-180"/>
              <w:rPr>
                <w:rFonts w:asciiTheme="majorBidi" w:hAnsiTheme="majorBidi" w:cstheme="majorBidi"/>
                <w:sz w:val="28"/>
                <w:szCs w:val="28"/>
                <w:rtl/>
                <w:lang w:bidi="ar-IQ"/>
              </w:rPr>
            </w:pPr>
          </w:p>
        </w:tc>
        <w:tc>
          <w:tcPr>
            <w:tcW w:w="1908"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jc w:val="center"/>
        </w:trPr>
        <w:tc>
          <w:tcPr>
            <w:tcW w:w="7488" w:type="dxa"/>
            <w:gridSpan w:val="3"/>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معدل الايرادات السنوية عن الاعمال الانشائية </w:t>
            </w:r>
          </w:p>
        </w:tc>
        <w:tc>
          <w:tcPr>
            <w:tcW w:w="1908" w:type="dxa"/>
          </w:tcPr>
          <w:p w:rsidR="004655E2" w:rsidRPr="00A840BF" w:rsidRDefault="004655E2" w:rsidP="00A840BF">
            <w:pPr>
              <w:bidi/>
              <w:ind w:right="-180"/>
              <w:rPr>
                <w:rFonts w:asciiTheme="majorBidi" w:hAnsiTheme="majorBidi" w:cstheme="majorBidi"/>
                <w:sz w:val="28"/>
                <w:szCs w:val="28"/>
                <w:rtl/>
                <w:lang w:bidi="ar-IQ"/>
              </w:rPr>
            </w:pPr>
          </w:p>
        </w:tc>
      </w:tr>
    </w:tbl>
    <w:p w:rsidR="004655E2" w:rsidRPr="00A840BF" w:rsidRDefault="004655E2" w:rsidP="00A840BF">
      <w:pPr>
        <w:tabs>
          <w:tab w:val="left" w:pos="341"/>
        </w:tabs>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ab/>
      </w: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يجب ان تمثل المعلومات الخاصة بالايرادات السنوية المقدمة من مقدم العطاء ( شركة منفردة) أو كل شريك في المشروع المشترك مبالغ الاعمال المنجزة التي تم تقديم السلف بموجبها الى رب العمل لكل سنة للأشغال المستمرة أو المنجزة بعد تحويلها الى الدولار بسعر الصرف السائد في نهاية السنة. </w:t>
      </w: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lang w:bidi="ar-IQ"/>
        </w:rPr>
      </w:pPr>
    </w:p>
    <w:p w:rsidR="004655E2" w:rsidRPr="00A840BF" w:rsidRDefault="004655E2" w:rsidP="00A840BF">
      <w:pPr>
        <w:bidi/>
        <w:ind w:right="-180"/>
        <w:rPr>
          <w:rFonts w:asciiTheme="majorBidi" w:hAnsiTheme="majorBidi" w:cstheme="majorBidi"/>
          <w:sz w:val="28"/>
          <w:szCs w:val="28"/>
          <w:lang w:bidi="ar-IQ"/>
        </w:rPr>
      </w:pPr>
    </w:p>
    <w:p w:rsidR="004655E2" w:rsidRPr="00A840BF" w:rsidRDefault="004655E2" w:rsidP="00A840BF">
      <w:pPr>
        <w:bidi/>
        <w:ind w:right="-180"/>
        <w:rPr>
          <w:rFonts w:asciiTheme="majorBidi" w:hAnsiTheme="majorBidi" w:cstheme="majorBidi"/>
          <w:sz w:val="28"/>
          <w:szCs w:val="28"/>
          <w:lang w:bidi="ar-IQ"/>
        </w:rPr>
      </w:pPr>
    </w:p>
    <w:p w:rsidR="004655E2" w:rsidRPr="00A840BF" w:rsidRDefault="004655E2" w:rsidP="00A840BF">
      <w:pPr>
        <w:bidi/>
        <w:ind w:right="-18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استمارة مالية (3) : الموارد المالية </w:t>
      </w: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حدد المصادر المالية المقترحة لتمويل العقد مثال ذلك الحسابات الجاريه ، والموجودات العقارية غير المرهونة ، و الديون ، واية موارد مالية ، و المستحقات النهائية للالتزامات الحالية والتي تضمن تامين السيولة النقدية لهذا العقد أو العقود وكما محدد في القسم الثالث ( معايير المفاضلة   والتقييم ) </w:t>
      </w:r>
    </w:p>
    <w:p w:rsidR="004655E2" w:rsidRPr="00A840BF" w:rsidRDefault="004655E2" w:rsidP="00A840BF">
      <w:pPr>
        <w:ind w:right="-180"/>
        <w:rPr>
          <w:rFonts w:asciiTheme="majorBidi" w:hAnsiTheme="majorBidi" w:cstheme="majorBidi"/>
          <w:sz w:val="28"/>
          <w:szCs w:val="28"/>
          <w:rtl/>
          <w:lang w:bidi="ar-IQ"/>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4587"/>
        <w:gridCol w:w="2591"/>
      </w:tblGrid>
      <w:tr w:rsidR="00916917" w:rsidRPr="00A840BF" w:rsidTr="00A8706B">
        <w:trPr>
          <w:jc w:val="center"/>
        </w:trPr>
        <w:tc>
          <w:tcPr>
            <w:tcW w:w="8527" w:type="dxa"/>
            <w:gridSpan w:val="3"/>
          </w:tcPr>
          <w:p w:rsidR="00916917" w:rsidRPr="00A840BF" w:rsidRDefault="00916917" w:rsidP="00BB5983">
            <w:pPr>
              <w:bidi/>
              <w:rPr>
                <w:rFonts w:asciiTheme="majorBidi" w:hAnsiTheme="majorBidi" w:cstheme="majorBidi"/>
                <w:sz w:val="28"/>
                <w:szCs w:val="28"/>
                <w:rtl/>
                <w:lang w:bidi="ar-IQ"/>
              </w:rPr>
            </w:pPr>
            <w:r>
              <w:rPr>
                <w:rFonts w:asciiTheme="majorBidi" w:hAnsiTheme="majorBidi" w:cstheme="majorBidi" w:hint="cs"/>
                <w:sz w:val="28"/>
                <w:szCs w:val="28"/>
                <w:rtl/>
                <w:lang w:bidi="ar-IQ"/>
              </w:rPr>
              <w:t>الموارد المالية</w:t>
            </w:r>
          </w:p>
        </w:tc>
      </w:tr>
      <w:tr w:rsidR="004655E2" w:rsidRPr="00A840BF" w:rsidTr="00A840BF">
        <w:trPr>
          <w:jc w:val="center"/>
        </w:trPr>
        <w:tc>
          <w:tcPr>
            <w:tcW w:w="1349"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ت</w:t>
            </w:r>
          </w:p>
        </w:tc>
        <w:tc>
          <w:tcPr>
            <w:tcW w:w="4587"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مصادر التمويل</w:t>
            </w:r>
          </w:p>
        </w:tc>
        <w:tc>
          <w:tcPr>
            <w:tcW w:w="2591"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المبلغ بعملة المناقصة او اي عملة اخرى</w:t>
            </w:r>
          </w:p>
        </w:tc>
      </w:tr>
      <w:tr w:rsidR="004655E2" w:rsidRPr="00A840BF" w:rsidTr="00A840BF">
        <w:trPr>
          <w:jc w:val="center"/>
        </w:trPr>
        <w:tc>
          <w:tcPr>
            <w:tcW w:w="1349"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1</w:t>
            </w:r>
          </w:p>
        </w:tc>
        <w:tc>
          <w:tcPr>
            <w:tcW w:w="4587" w:type="dxa"/>
          </w:tcPr>
          <w:p w:rsidR="004655E2" w:rsidRPr="00A840BF" w:rsidRDefault="004655E2" w:rsidP="00A840BF">
            <w:pPr>
              <w:bidi/>
              <w:jc w:val="lowKashida"/>
              <w:rPr>
                <w:rFonts w:asciiTheme="majorBidi" w:hAnsiTheme="majorBidi" w:cstheme="majorBidi"/>
                <w:sz w:val="28"/>
                <w:szCs w:val="28"/>
                <w:rtl/>
                <w:lang w:bidi="ar-IQ"/>
              </w:rPr>
            </w:pPr>
          </w:p>
        </w:tc>
        <w:tc>
          <w:tcPr>
            <w:tcW w:w="2591" w:type="dxa"/>
          </w:tcPr>
          <w:p w:rsidR="004655E2" w:rsidRPr="00A840BF" w:rsidRDefault="004655E2" w:rsidP="00A840BF">
            <w:pPr>
              <w:bidi/>
              <w:jc w:val="lowKashida"/>
              <w:rPr>
                <w:rFonts w:asciiTheme="majorBidi" w:hAnsiTheme="majorBidi" w:cstheme="majorBidi"/>
                <w:sz w:val="28"/>
                <w:szCs w:val="28"/>
                <w:rtl/>
                <w:lang w:bidi="ar-IQ"/>
              </w:rPr>
            </w:pPr>
          </w:p>
        </w:tc>
      </w:tr>
      <w:tr w:rsidR="004655E2" w:rsidRPr="00A840BF" w:rsidTr="00A840BF">
        <w:trPr>
          <w:jc w:val="center"/>
        </w:trPr>
        <w:tc>
          <w:tcPr>
            <w:tcW w:w="1349"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2</w:t>
            </w:r>
          </w:p>
        </w:tc>
        <w:tc>
          <w:tcPr>
            <w:tcW w:w="4587" w:type="dxa"/>
          </w:tcPr>
          <w:p w:rsidR="004655E2" w:rsidRPr="00A840BF" w:rsidRDefault="004655E2" w:rsidP="00A840BF">
            <w:pPr>
              <w:bidi/>
              <w:jc w:val="lowKashida"/>
              <w:rPr>
                <w:rFonts w:asciiTheme="majorBidi" w:hAnsiTheme="majorBidi" w:cstheme="majorBidi"/>
                <w:sz w:val="28"/>
                <w:szCs w:val="28"/>
                <w:rtl/>
                <w:lang w:bidi="ar-IQ"/>
              </w:rPr>
            </w:pPr>
          </w:p>
        </w:tc>
        <w:tc>
          <w:tcPr>
            <w:tcW w:w="2591" w:type="dxa"/>
          </w:tcPr>
          <w:p w:rsidR="004655E2" w:rsidRPr="00A840BF" w:rsidRDefault="004655E2" w:rsidP="00A840BF">
            <w:pPr>
              <w:bidi/>
              <w:jc w:val="lowKashida"/>
              <w:rPr>
                <w:rFonts w:asciiTheme="majorBidi" w:hAnsiTheme="majorBidi" w:cstheme="majorBidi"/>
                <w:sz w:val="28"/>
                <w:szCs w:val="28"/>
                <w:rtl/>
                <w:lang w:bidi="ar-IQ"/>
              </w:rPr>
            </w:pPr>
          </w:p>
        </w:tc>
      </w:tr>
      <w:tr w:rsidR="004655E2" w:rsidRPr="00A840BF" w:rsidTr="00A840BF">
        <w:trPr>
          <w:jc w:val="center"/>
        </w:trPr>
        <w:tc>
          <w:tcPr>
            <w:tcW w:w="1349"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3</w:t>
            </w:r>
          </w:p>
        </w:tc>
        <w:tc>
          <w:tcPr>
            <w:tcW w:w="4587" w:type="dxa"/>
          </w:tcPr>
          <w:p w:rsidR="004655E2" w:rsidRPr="00A840BF" w:rsidRDefault="004655E2" w:rsidP="00A840BF">
            <w:pPr>
              <w:bidi/>
              <w:jc w:val="lowKashida"/>
              <w:rPr>
                <w:rFonts w:asciiTheme="majorBidi" w:hAnsiTheme="majorBidi" w:cstheme="majorBidi"/>
                <w:sz w:val="28"/>
                <w:szCs w:val="28"/>
                <w:rtl/>
                <w:lang w:bidi="ar-IQ"/>
              </w:rPr>
            </w:pPr>
          </w:p>
        </w:tc>
        <w:tc>
          <w:tcPr>
            <w:tcW w:w="2591" w:type="dxa"/>
          </w:tcPr>
          <w:p w:rsidR="004655E2" w:rsidRPr="00A840BF" w:rsidRDefault="004655E2" w:rsidP="00A840BF">
            <w:pPr>
              <w:bidi/>
              <w:jc w:val="lowKashida"/>
              <w:rPr>
                <w:rFonts w:asciiTheme="majorBidi" w:hAnsiTheme="majorBidi" w:cstheme="majorBidi"/>
                <w:sz w:val="28"/>
                <w:szCs w:val="28"/>
                <w:rtl/>
                <w:lang w:bidi="ar-IQ"/>
              </w:rPr>
            </w:pPr>
          </w:p>
        </w:tc>
      </w:tr>
    </w:tbl>
    <w:p w:rsidR="004655E2" w:rsidRPr="00A840BF" w:rsidRDefault="004655E2" w:rsidP="00A840BF">
      <w:pPr>
        <w:ind w:right="-180"/>
        <w:rPr>
          <w:rFonts w:asciiTheme="majorBidi" w:hAnsiTheme="majorBidi" w:cstheme="majorBidi"/>
          <w:sz w:val="28"/>
          <w:szCs w:val="28"/>
          <w:rtl/>
          <w:lang w:bidi="ar-IQ"/>
        </w:rPr>
      </w:pPr>
    </w:p>
    <w:p w:rsidR="004655E2" w:rsidRPr="00A840BF" w:rsidRDefault="004655E2" w:rsidP="00A840BF">
      <w:pPr>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lastRenderedPageBreak/>
        <w:t xml:space="preserve">استمارة مالية (4) : الألتزامات التعاقدية الحالية / الأعمال المستمرة </w:t>
      </w: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على كل مقدم عطاء كشركة منفردة او كل شريك في المشروع المشترك تقديم المعلومات عن التزاماتهم المالية عن العقود كافة  التي أبرموها أو لتلك التي صدر لهم كتب الإحالة لها أو للعقود التي أوشكت على الأنجاز ولم تصدر لها شهادة القبول </w:t>
      </w:r>
    </w:p>
    <w:p w:rsidR="004655E2" w:rsidRPr="00A840BF" w:rsidRDefault="004655E2" w:rsidP="00A840BF">
      <w:pPr>
        <w:bidi/>
        <w:ind w:right="-180"/>
        <w:rPr>
          <w:rFonts w:asciiTheme="majorBidi" w:hAnsiTheme="majorBidi" w:cstheme="majorBidi"/>
          <w:sz w:val="28"/>
          <w:szCs w:val="28"/>
          <w:rtl/>
          <w:lang w:bidi="ar-IQ"/>
        </w:rPr>
      </w:pPr>
    </w:p>
    <w:tbl>
      <w:tblPr>
        <w:bidiVisual/>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157"/>
        <w:gridCol w:w="1694"/>
        <w:gridCol w:w="1651"/>
        <w:gridCol w:w="2366"/>
      </w:tblGrid>
      <w:tr w:rsidR="004655E2" w:rsidRPr="00A840BF" w:rsidTr="00A840BF">
        <w:trPr>
          <w:trHeight w:val="755"/>
          <w:jc w:val="center"/>
        </w:trPr>
        <w:tc>
          <w:tcPr>
            <w:tcW w:w="1838"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أسم العقد</w:t>
            </w:r>
          </w:p>
        </w:tc>
        <w:tc>
          <w:tcPr>
            <w:tcW w:w="2157"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عنوان ممثل صاحب العمل ورقم الهاتف ورقم الفاكس والعنوان الالكتروني</w:t>
            </w:r>
          </w:p>
        </w:tc>
        <w:tc>
          <w:tcPr>
            <w:tcW w:w="1694"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قيمة الاعمال غير المنجزة بعملة المناقصة او اي عملة اخرى بما يعادل الدولار </w:t>
            </w:r>
          </w:p>
        </w:tc>
        <w:tc>
          <w:tcPr>
            <w:tcW w:w="1651"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التاريخ المتوقع لأنجازها</w:t>
            </w:r>
          </w:p>
        </w:tc>
        <w:tc>
          <w:tcPr>
            <w:tcW w:w="2366"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معدل السلف المدفوعة خلال الستة اشهر السابقة بعملة المناقصة او اي عملة اخرى بما يعادل دولار/شهر </w:t>
            </w:r>
          </w:p>
        </w:tc>
      </w:tr>
      <w:tr w:rsidR="004655E2" w:rsidRPr="00A840BF" w:rsidTr="00A840BF">
        <w:trPr>
          <w:trHeight w:val="514"/>
          <w:jc w:val="center"/>
        </w:trPr>
        <w:tc>
          <w:tcPr>
            <w:tcW w:w="1838" w:type="dxa"/>
          </w:tcPr>
          <w:p w:rsidR="004655E2" w:rsidRPr="00A840BF" w:rsidRDefault="004655E2" w:rsidP="00A840BF">
            <w:pPr>
              <w:bidi/>
              <w:ind w:right="-180"/>
              <w:rPr>
                <w:rFonts w:asciiTheme="majorBidi" w:hAnsiTheme="majorBidi" w:cstheme="majorBidi"/>
                <w:sz w:val="28"/>
                <w:szCs w:val="28"/>
                <w:rtl/>
                <w:lang w:bidi="ar-IQ"/>
              </w:rPr>
            </w:pPr>
          </w:p>
        </w:tc>
        <w:tc>
          <w:tcPr>
            <w:tcW w:w="2157" w:type="dxa"/>
          </w:tcPr>
          <w:p w:rsidR="004655E2" w:rsidRPr="00A840BF" w:rsidRDefault="004655E2" w:rsidP="00A840BF">
            <w:pPr>
              <w:bidi/>
              <w:ind w:right="-180"/>
              <w:rPr>
                <w:rFonts w:asciiTheme="majorBidi" w:hAnsiTheme="majorBidi" w:cstheme="majorBidi"/>
                <w:sz w:val="28"/>
                <w:szCs w:val="28"/>
                <w:rtl/>
                <w:lang w:bidi="ar-IQ"/>
              </w:rPr>
            </w:pPr>
          </w:p>
        </w:tc>
        <w:tc>
          <w:tcPr>
            <w:tcW w:w="1694" w:type="dxa"/>
          </w:tcPr>
          <w:p w:rsidR="004655E2" w:rsidRPr="00A840BF" w:rsidRDefault="004655E2" w:rsidP="00A840BF">
            <w:pPr>
              <w:bidi/>
              <w:ind w:right="-180"/>
              <w:rPr>
                <w:rFonts w:asciiTheme="majorBidi" w:hAnsiTheme="majorBidi" w:cstheme="majorBidi"/>
                <w:sz w:val="28"/>
                <w:szCs w:val="28"/>
                <w:rtl/>
                <w:lang w:bidi="ar-IQ"/>
              </w:rPr>
            </w:pPr>
          </w:p>
        </w:tc>
        <w:tc>
          <w:tcPr>
            <w:tcW w:w="1651" w:type="dxa"/>
          </w:tcPr>
          <w:p w:rsidR="004655E2" w:rsidRPr="00A840BF" w:rsidRDefault="004655E2" w:rsidP="00A840BF">
            <w:pPr>
              <w:bidi/>
              <w:ind w:right="-180"/>
              <w:rPr>
                <w:rFonts w:asciiTheme="majorBidi" w:hAnsiTheme="majorBidi" w:cstheme="majorBidi"/>
                <w:sz w:val="28"/>
                <w:szCs w:val="28"/>
                <w:rtl/>
                <w:lang w:bidi="ar-IQ"/>
              </w:rPr>
            </w:pPr>
          </w:p>
        </w:tc>
        <w:tc>
          <w:tcPr>
            <w:tcW w:w="2366"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514"/>
          <w:jc w:val="center"/>
        </w:trPr>
        <w:tc>
          <w:tcPr>
            <w:tcW w:w="1838" w:type="dxa"/>
          </w:tcPr>
          <w:p w:rsidR="004655E2" w:rsidRPr="00A840BF" w:rsidRDefault="004655E2" w:rsidP="00A840BF">
            <w:pPr>
              <w:bidi/>
              <w:ind w:right="-180"/>
              <w:rPr>
                <w:rFonts w:asciiTheme="majorBidi" w:hAnsiTheme="majorBidi" w:cstheme="majorBidi"/>
                <w:sz w:val="28"/>
                <w:szCs w:val="28"/>
                <w:rtl/>
                <w:lang w:bidi="ar-IQ"/>
              </w:rPr>
            </w:pPr>
          </w:p>
        </w:tc>
        <w:tc>
          <w:tcPr>
            <w:tcW w:w="2157" w:type="dxa"/>
          </w:tcPr>
          <w:p w:rsidR="004655E2" w:rsidRPr="00A840BF" w:rsidRDefault="004655E2" w:rsidP="00A840BF">
            <w:pPr>
              <w:bidi/>
              <w:ind w:right="-180"/>
              <w:rPr>
                <w:rFonts w:asciiTheme="majorBidi" w:hAnsiTheme="majorBidi" w:cstheme="majorBidi"/>
                <w:sz w:val="28"/>
                <w:szCs w:val="28"/>
                <w:rtl/>
                <w:lang w:bidi="ar-IQ"/>
              </w:rPr>
            </w:pPr>
          </w:p>
        </w:tc>
        <w:tc>
          <w:tcPr>
            <w:tcW w:w="1694" w:type="dxa"/>
          </w:tcPr>
          <w:p w:rsidR="004655E2" w:rsidRPr="00A840BF" w:rsidRDefault="004655E2" w:rsidP="00A840BF">
            <w:pPr>
              <w:bidi/>
              <w:ind w:right="-180"/>
              <w:rPr>
                <w:rFonts w:asciiTheme="majorBidi" w:hAnsiTheme="majorBidi" w:cstheme="majorBidi"/>
                <w:sz w:val="28"/>
                <w:szCs w:val="28"/>
                <w:rtl/>
                <w:lang w:bidi="ar-IQ"/>
              </w:rPr>
            </w:pPr>
          </w:p>
        </w:tc>
        <w:tc>
          <w:tcPr>
            <w:tcW w:w="1651" w:type="dxa"/>
          </w:tcPr>
          <w:p w:rsidR="004655E2" w:rsidRPr="00A840BF" w:rsidRDefault="004655E2" w:rsidP="00A840BF">
            <w:pPr>
              <w:bidi/>
              <w:ind w:right="-180"/>
              <w:rPr>
                <w:rFonts w:asciiTheme="majorBidi" w:hAnsiTheme="majorBidi" w:cstheme="majorBidi"/>
                <w:sz w:val="28"/>
                <w:szCs w:val="28"/>
                <w:rtl/>
                <w:lang w:bidi="ar-IQ"/>
              </w:rPr>
            </w:pPr>
          </w:p>
        </w:tc>
        <w:tc>
          <w:tcPr>
            <w:tcW w:w="2366"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514"/>
          <w:jc w:val="center"/>
        </w:trPr>
        <w:tc>
          <w:tcPr>
            <w:tcW w:w="1838" w:type="dxa"/>
          </w:tcPr>
          <w:p w:rsidR="004655E2" w:rsidRPr="00A840BF" w:rsidRDefault="004655E2" w:rsidP="00A840BF">
            <w:pPr>
              <w:bidi/>
              <w:ind w:right="-180"/>
              <w:rPr>
                <w:rFonts w:asciiTheme="majorBidi" w:hAnsiTheme="majorBidi" w:cstheme="majorBidi"/>
                <w:sz w:val="28"/>
                <w:szCs w:val="28"/>
                <w:rtl/>
                <w:lang w:bidi="ar-IQ"/>
              </w:rPr>
            </w:pPr>
          </w:p>
        </w:tc>
        <w:tc>
          <w:tcPr>
            <w:tcW w:w="2157" w:type="dxa"/>
          </w:tcPr>
          <w:p w:rsidR="004655E2" w:rsidRPr="00A840BF" w:rsidRDefault="004655E2" w:rsidP="00A840BF">
            <w:pPr>
              <w:bidi/>
              <w:ind w:right="-180"/>
              <w:rPr>
                <w:rFonts w:asciiTheme="majorBidi" w:hAnsiTheme="majorBidi" w:cstheme="majorBidi"/>
                <w:sz w:val="28"/>
                <w:szCs w:val="28"/>
                <w:rtl/>
                <w:lang w:bidi="ar-IQ"/>
              </w:rPr>
            </w:pPr>
          </w:p>
        </w:tc>
        <w:tc>
          <w:tcPr>
            <w:tcW w:w="1694" w:type="dxa"/>
          </w:tcPr>
          <w:p w:rsidR="004655E2" w:rsidRPr="00A840BF" w:rsidRDefault="004655E2" w:rsidP="00A840BF">
            <w:pPr>
              <w:bidi/>
              <w:ind w:right="-180"/>
              <w:rPr>
                <w:rFonts w:asciiTheme="majorBidi" w:hAnsiTheme="majorBidi" w:cstheme="majorBidi"/>
                <w:sz w:val="28"/>
                <w:szCs w:val="28"/>
                <w:rtl/>
                <w:lang w:bidi="ar-IQ"/>
              </w:rPr>
            </w:pPr>
          </w:p>
        </w:tc>
        <w:tc>
          <w:tcPr>
            <w:tcW w:w="1651" w:type="dxa"/>
          </w:tcPr>
          <w:p w:rsidR="004655E2" w:rsidRPr="00A840BF" w:rsidRDefault="004655E2" w:rsidP="00A840BF">
            <w:pPr>
              <w:bidi/>
              <w:ind w:right="-180"/>
              <w:rPr>
                <w:rFonts w:asciiTheme="majorBidi" w:hAnsiTheme="majorBidi" w:cstheme="majorBidi"/>
                <w:sz w:val="28"/>
                <w:szCs w:val="28"/>
                <w:rtl/>
                <w:lang w:bidi="ar-IQ"/>
              </w:rPr>
            </w:pPr>
          </w:p>
        </w:tc>
        <w:tc>
          <w:tcPr>
            <w:tcW w:w="2366"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514"/>
          <w:jc w:val="center"/>
        </w:trPr>
        <w:tc>
          <w:tcPr>
            <w:tcW w:w="1838" w:type="dxa"/>
          </w:tcPr>
          <w:p w:rsidR="004655E2" w:rsidRPr="00A840BF" w:rsidRDefault="004655E2" w:rsidP="00A840BF">
            <w:pPr>
              <w:bidi/>
              <w:ind w:right="-180"/>
              <w:rPr>
                <w:rFonts w:asciiTheme="majorBidi" w:hAnsiTheme="majorBidi" w:cstheme="majorBidi"/>
                <w:sz w:val="28"/>
                <w:szCs w:val="28"/>
                <w:rtl/>
                <w:lang w:bidi="ar-IQ"/>
              </w:rPr>
            </w:pPr>
          </w:p>
        </w:tc>
        <w:tc>
          <w:tcPr>
            <w:tcW w:w="2157" w:type="dxa"/>
          </w:tcPr>
          <w:p w:rsidR="004655E2" w:rsidRPr="00A840BF" w:rsidRDefault="004655E2" w:rsidP="00A840BF">
            <w:pPr>
              <w:bidi/>
              <w:ind w:right="-180"/>
              <w:rPr>
                <w:rFonts w:asciiTheme="majorBidi" w:hAnsiTheme="majorBidi" w:cstheme="majorBidi"/>
                <w:sz w:val="28"/>
                <w:szCs w:val="28"/>
                <w:rtl/>
                <w:lang w:bidi="ar-IQ"/>
              </w:rPr>
            </w:pPr>
          </w:p>
        </w:tc>
        <w:tc>
          <w:tcPr>
            <w:tcW w:w="1694" w:type="dxa"/>
          </w:tcPr>
          <w:p w:rsidR="004655E2" w:rsidRPr="00A840BF" w:rsidRDefault="004655E2" w:rsidP="00A840BF">
            <w:pPr>
              <w:bidi/>
              <w:ind w:right="-180"/>
              <w:rPr>
                <w:rFonts w:asciiTheme="majorBidi" w:hAnsiTheme="majorBidi" w:cstheme="majorBidi"/>
                <w:sz w:val="28"/>
                <w:szCs w:val="28"/>
                <w:rtl/>
                <w:lang w:bidi="ar-IQ"/>
              </w:rPr>
            </w:pPr>
          </w:p>
        </w:tc>
        <w:tc>
          <w:tcPr>
            <w:tcW w:w="1651" w:type="dxa"/>
          </w:tcPr>
          <w:p w:rsidR="004655E2" w:rsidRPr="00A840BF" w:rsidRDefault="004655E2" w:rsidP="00A840BF">
            <w:pPr>
              <w:bidi/>
              <w:ind w:right="-180"/>
              <w:rPr>
                <w:rFonts w:asciiTheme="majorBidi" w:hAnsiTheme="majorBidi" w:cstheme="majorBidi"/>
                <w:sz w:val="28"/>
                <w:szCs w:val="28"/>
                <w:rtl/>
                <w:lang w:bidi="ar-IQ"/>
              </w:rPr>
            </w:pPr>
          </w:p>
        </w:tc>
        <w:tc>
          <w:tcPr>
            <w:tcW w:w="2366"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514"/>
          <w:jc w:val="center"/>
        </w:trPr>
        <w:tc>
          <w:tcPr>
            <w:tcW w:w="1838" w:type="dxa"/>
          </w:tcPr>
          <w:p w:rsidR="004655E2" w:rsidRPr="00A840BF" w:rsidRDefault="004655E2" w:rsidP="00A840BF">
            <w:pPr>
              <w:bidi/>
              <w:ind w:right="-180"/>
              <w:rPr>
                <w:rFonts w:asciiTheme="majorBidi" w:hAnsiTheme="majorBidi" w:cstheme="majorBidi"/>
                <w:sz w:val="28"/>
                <w:szCs w:val="28"/>
                <w:rtl/>
                <w:lang w:bidi="ar-IQ"/>
              </w:rPr>
            </w:pPr>
          </w:p>
        </w:tc>
        <w:tc>
          <w:tcPr>
            <w:tcW w:w="2157" w:type="dxa"/>
          </w:tcPr>
          <w:p w:rsidR="004655E2" w:rsidRPr="00A840BF" w:rsidRDefault="004655E2" w:rsidP="00A840BF">
            <w:pPr>
              <w:bidi/>
              <w:ind w:right="-180"/>
              <w:rPr>
                <w:rFonts w:asciiTheme="majorBidi" w:hAnsiTheme="majorBidi" w:cstheme="majorBidi"/>
                <w:sz w:val="28"/>
                <w:szCs w:val="28"/>
                <w:rtl/>
                <w:lang w:bidi="ar-IQ"/>
              </w:rPr>
            </w:pPr>
          </w:p>
        </w:tc>
        <w:tc>
          <w:tcPr>
            <w:tcW w:w="1694" w:type="dxa"/>
          </w:tcPr>
          <w:p w:rsidR="004655E2" w:rsidRPr="00A840BF" w:rsidRDefault="004655E2" w:rsidP="00A840BF">
            <w:pPr>
              <w:bidi/>
              <w:ind w:right="-180"/>
              <w:rPr>
                <w:rFonts w:asciiTheme="majorBidi" w:hAnsiTheme="majorBidi" w:cstheme="majorBidi"/>
                <w:sz w:val="28"/>
                <w:szCs w:val="28"/>
                <w:rtl/>
                <w:lang w:bidi="ar-IQ"/>
              </w:rPr>
            </w:pPr>
          </w:p>
        </w:tc>
        <w:tc>
          <w:tcPr>
            <w:tcW w:w="1651" w:type="dxa"/>
          </w:tcPr>
          <w:p w:rsidR="004655E2" w:rsidRPr="00A840BF" w:rsidRDefault="004655E2" w:rsidP="00A840BF">
            <w:pPr>
              <w:bidi/>
              <w:ind w:right="-180"/>
              <w:rPr>
                <w:rFonts w:asciiTheme="majorBidi" w:hAnsiTheme="majorBidi" w:cstheme="majorBidi"/>
                <w:sz w:val="28"/>
                <w:szCs w:val="28"/>
                <w:rtl/>
                <w:lang w:bidi="ar-IQ"/>
              </w:rPr>
            </w:pPr>
          </w:p>
        </w:tc>
        <w:tc>
          <w:tcPr>
            <w:tcW w:w="2366"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514"/>
          <w:jc w:val="center"/>
        </w:trPr>
        <w:tc>
          <w:tcPr>
            <w:tcW w:w="1838" w:type="dxa"/>
          </w:tcPr>
          <w:p w:rsidR="004655E2" w:rsidRPr="00A840BF" w:rsidRDefault="004655E2" w:rsidP="00A840BF">
            <w:pPr>
              <w:bidi/>
              <w:ind w:right="-180"/>
              <w:rPr>
                <w:rFonts w:asciiTheme="majorBidi" w:hAnsiTheme="majorBidi" w:cstheme="majorBidi"/>
                <w:sz w:val="28"/>
                <w:szCs w:val="28"/>
                <w:rtl/>
                <w:lang w:bidi="ar-IQ"/>
              </w:rPr>
            </w:pPr>
          </w:p>
        </w:tc>
        <w:tc>
          <w:tcPr>
            <w:tcW w:w="2157" w:type="dxa"/>
          </w:tcPr>
          <w:p w:rsidR="004655E2" w:rsidRPr="00A840BF" w:rsidRDefault="004655E2" w:rsidP="00A840BF">
            <w:pPr>
              <w:bidi/>
              <w:ind w:right="-180"/>
              <w:rPr>
                <w:rFonts w:asciiTheme="majorBidi" w:hAnsiTheme="majorBidi" w:cstheme="majorBidi"/>
                <w:sz w:val="28"/>
                <w:szCs w:val="28"/>
                <w:rtl/>
                <w:lang w:bidi="ar-IQ"/>
              </w:rPr>
            </w:pPr>
          </w:p>
        </w:tc>
        <w:tc>
          <w:tcPr>
            <w:tcW w:w="1694" w:type="dxa"/>
          </w:tcPr>
          <w:p w:rsidR="004655E2" w:rsidRPr="00A840BF" w:rsidRDefault="004655E2" w:rsidP="00A840BF">
            <w:pPr>
              <w:bidi/>
              <w:ind w:right="-180"/>
              <w:rPr>
                <w:rFonts w:asciiTheme="majorBidi" w:hAnsiTheme="majorBidi" w:cstheme="majorBidi"/>
                <w:sz w:val="28"/>
                <w:szCs w:val="28"/>
                <w:rtl/>
                <w:lang w:bidi="ar-IQ"/>
              </w:rPr>
            </w:pPr>
          </w:p>
        </w:tc>
        <w:tc>
          <w:tcPr>
            <w:tcW w:w="1651" w:type="dxa"/>
          </w:tcPr>
          <w:p w:rsidR="004655E2" w:rsidRPr="00A840BF" w:rsidRDefault="004655E2" w:rsidP="00A840BF">
            <w:pPr>
              <w:bidi/>
              <w:ind w:right="-180"/>
              <w:rPr>
                <w:rFonts w:asciiTheme="majorBidi" w:hAnsiTheme="majorBidi" w:cstheme="majorBidi"/>
                <w:sz w:val="28"/>
                <w:szCs w:val="28"/>
                <w:rtl/>
                <w:lang w:bidi="ar-IQ"/>
              </w:rPr>
            </w:pPr>
          </w:p>
        </w:tc>
        <w:tc>
          <w:tcPr>
            <w:tcW w:w="2366" w:type="dxa"/>
          </w:tcPr>
          <w:p w:rsidR="004655E2" w:rsidRPr="00A840BF" w:rsidRDefault="004655E2" w:rsidP="00A840BF">
            <w:pPr>
              <w:bidi/>
              <w:ind w:right="-180"/>
              <w:rPr>
                <w:rFonts w:asciiTheme="majorBidi" w:hAnsiTheme="majorBidi" w:cstheme="majorBidi"/>
                <w:sz w:val="28"/>
                <w:szCs w:val="28"/>
                <w:rtl/>
                <w:lang w:bidi="ar-IQ"/>
              </w:rPr>
            </w:pPr>
          </w:p>
        </w:tc>
      </w:tr>
    </w:tbl>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Default="004655E2" w:rsidP="00A840BF">
      <w:pPr>
        <w:bidi/>
        <w:ind w:right="-180"/>
        <w:rPr>
          <w:rFonts w:asciiTheme="majorBidi" w:hAnsiTheme="majorBidi" w:cstheme="majorBidi"/>
          <w:sz w:val="28"/>
          <w:szCs w:val="28"/>
          <w:lang w:bidi="ar-IQ"/>
        </w:rPr>
      </w:pPr>
    </w:p>
    <w:p w:rsidR="006C2197" w:rsidRDefault="006C2197" w:rsidP="006C2197">
      <w:pPr>
        <w:bidi/>
        <w:ind w:right="-180"/>
        <w:rPr>
          <w:rFonts w:asciiTheme="majorBidi" w:hAnsiTheme="majorBidi" w:cstheme="majorBidi"/>
          <w:sz w:val="28"/>
          <w:szCs w:val="28"/>
          <w:lang w:bidi="ar-IQ"/>
        </w:rPr>
      </w:pPr>
    </w:p>
    <w:p w:rsidR="006C2197" w:rsidRPr="00A840BF" w:rsidRDefault="006C2197" w:rsidP="006C2197">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lastRenderedPageBreak/>
        <w:t>استمارة خبرة (1) : الخبرة العامة في مجال الانشاءات</w:t>
      </w: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يجب ان تملأمن مقدم العطاء سواء كان شركة منفردة أم كان شريكاً في المشروع المشترك </w:t>
      </w:r>
    </w:p>
    <w:p w:rsidR="004655E2" w:rsidRPr="00A840BF" w:rsidRDefault="004655E2" w:rsidP="00A840BF">
      <w:pPr>
        <w:bidi/>
        <w:ind w:right="-180"/>
        <w:rPr>
          <w:rFonts w:asciiTheme="majorBidi" w:hAnsiTheme="majorBidi" w:cstheme="majorBidi"/>
          <w:sz w:val="28"/>
          <w:szCs w:val="28"/>
          <w:rtl/>
          <w:lang w:bidi="ar-IQ"/>
        </w:rPr>
      </w:pPr>
    </w:p>
    <w:tbl>
      <w:tblPr>
        <w:bidiVisual/>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867"/>
        <w:gridCol w:w="841"/>
        <w:gridCol w:w="4123"/>
        <w:gridCol w:w="1883"/>
      </w:tblGrid>
      <w:tr w:rsidR="004655E2" w:rsidRPr="00A840BF" w:rsidTr="00A840BF">
        <w:trPr>
          <w:trHeight w:val="621"/>
        </w:trPr>
        <w:tc>
          <w:tcPr>
            <w:tcW w:w="8840" w:type="dxa"/>
            <w:gridSpan w:val="5"/>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الخبرة العامة في مجال الانشاءات</w:t>
            </w:r>
          </w:p>
        </w:tc>
      </w:tr>
      <w:tr w:rsidR="004655E2" w:rsidRPr="00A840BF" w:rsidTr="00A840BF">
        <w:trPr>
          <w:trHeight w:val="704"/>
        </w:trPr>
        <w:tc>
          <w:tcPr>
            <w:tcW w:w="1126"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شهر وسنة المباشرة</w:t>
            </w:r>
          </w:p>
        </w:tc>
        <w:tc>
          <w:tcPr>
            <w:tcW w:w="867"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شهر وسنة الانتهاء</w:t>
            </w:r>
          </w:p>
        </w:tc>
        <w:tc>
          <w:tcPr>
            <w:tcW w:w="841"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عدد السنين</w:t>
            </w:r>
          </w:p>
        </w:tc>
        <w:tc>
          <w:tcPr>
            <w:tcW w:w="4123" w:type="dxa"/>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اسم وتعريف بالعقد واسم وعنوان صاحب</w:t>
            </w: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العمل ووصف مختصر للاشغال المنفذة </w:t>
            </w: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من مقدم العطاء</w:t>
            </w:r>
          </w:p>
        </w:tc>
        <w:tc>
          <w:tcPr>
            <w:tcW w:w="1883" w:type="dxa"/>
            <w:vAlign w:val="center"/>
          </w:tcPr>
          <w:p w:rsidR="004655E2" w:rsidRPr="00A840BF" w:rsidRDefault="004655E2" w:rsidP="00A840BF">
            <w:pPr>
              <w:bidi/>
              <w:ind w:right="-180"/>
              <w:rPr>
                <w:rFonts w:asciiTheme="majorBidi" w:hAnsiTheme="majorBidi" w:cstheme="majorBidi"/>
                <w:b/>
                <w:bCs/>
                <w:rtl/>
                <w:lang w:bidi="ar-IQ"/>
              </w:rPr>
            </w:pPr>
            <w:r w:rsidRPr="00A840BF">
              <w:rPr>
                <w:rFonts w:asciiTheme="majorBidi" w:hAnsiTheme="majorBidi" w:cstheme="majorBidi"/>
                <w:b/>
                <w:bCs/>
                <w:rtl/>
                <w:lang w:bidi="ar-IQ"/>
              </w:rPr>
              <w:t>مهام مقدم العطاء</w:t>
            </w:r>
          </w:p>
          <w:p w:rsidR="004655E2" w:rsidRPr="00A840BF" w:rsidRDefault="004655E2" w:rsidP="00A840BF">
            <w:pPr>
              <w:bidi/>
              <w:ind w:right="-180"/>
              <w:rPr>
                <w:rFonts w:asciiTheme="majorBidi" w:hAnsiTheme="majorBidi" w:cstheme="majorBidi"/>
                <w:b/>
                <w:bCs/>
                <w:rtl/>
                <w:lang w:bidi="ar-IQ"/>
              </w:rPr>
            </w:pPr>
            <w:r w:rsidRPr="00A840BF">
              <w:rPr>
                <w:rFonts w:asciiTheme="majorBidi" w:hAnsiTheme="majorBidi" w:cstheme="majorBidi"/>
                <w:b/>
                <w:bCs/>
                <w:rtl/>
                <w:lang w:bidi="ar-IQ"/>
              </w:rPr>
              <w:t xml:space="preserve"> في الاشغال المنفذة</w:t>
            </w:r>
          </w:p>
        </w:tc>
      </w:tr>
      <w:tr w:rsidR="004655E2" w:rsidRPr="00A840BF" w:rsidTr="00A840BF">
        <w:trPr>
          <w:trHeight w:val="530"/>
        </w:trPr>
        <w:tc>
          <w:tcPr>
            <w:tcW w:w="1126" w:type="dxa"/>
          </w:tcPr>
          <w:p w:rsidR="004655E2" w:rsidRPr="00A840BF" w:rsidRDefault="004655E2" w:rsidP="00A840BF">
            <w:pPr>
              <w:bidi/>
              <w:ind w:right="-180"/>
              <w:rPr>
                <w:rFonts w:asciiTheme="majorBidi" w:hAnsiTheme="majorBidi" w:cstheme="majorBidi"/>
                <w:sz w:val="28"/>
                <w:szCs w:val="28"/>
                <w:rtl/>
                <w:lang w:bidi="ar-IQ"/>
              </w:rPr>
            </w:pPr>
          </w:p>
        </w:tc>
        <w:tc>
          <w:tcPr>
            <w:tcW w:w="867" w:type="dxa"/>
          </w:tcPr>
          <w:p w:rsidR="004655E2" w:rsidRPr="00A840BF" w:rsidRDefault="004655E2" w:rsidP="00A840BF">
            <w:pPr>
              <w:bidi/>
              <w:ind w:right="-180"/>
              <w:rPr>
                <w:rFonts w:asciiTheme="majorBidi" w:hAnsiTheme="majorBidi" w:cstheme="majorBidi"/>
                <w:sz w:val="28"/>
                <w:szCs w:val="28"/>
                <w:rtl/>
                <w:lang w:bidi="ar-IQ"/>
              </w:rPr>
            </w:pPr>
          </w:p>
        </w:tc>
        <w:tc>
          <w:tcPr>
            <w:tcW w:w="841" w:type="dxa"/>
          </w:tcPr>
          <w:p w:rsidR="004655E2" w:rsidRPr="00A840BF" w:rsidRDefault="004655E2" w:rsidP="00A840BF">
            <w:pPr>
              <w:bidi/>
              <w:ind w:right="-180"/>
              <w:rPr>
                <w:rFonts w:asciiTheme="majorBidi" w:hAnsiTheme="majorBidi" w:cstheme="majorBidi"/>
                <w:sz w:val="28"/>
                <w:szCs w:val="28"/>
                <w:rtl/>
                <w:lang w:bidi="ar-IQ"/>
              </w:rPr>
            </w:pPr>
          </w:p>
        </w:tc>
        <w:tc>
          <w:tcPr>
            <w:tcW w:w="4123" w:type="dxa"/>
          </w:tcPr>
          <w:p w:rsidR="004655E2" w:rsidRPr="00A840BF" w:rsidRDefault="004655E2" w:rsidP="00A840BF">
            <w:pPr>
              <w:bidi/>
              <w:ind w:right="-180"/>
              <w:rPr>
                <w:rFonts w:asciiTheme="majorBidi" w:hAnsiTheme="majorBidi" w:cstheme="majorBidi"/>
                <w:sz w:val="28"/>
                <w:szCs w:val="28"/>
                <w:rtl/>
                <w:lang w:bidi="ar-IQ"/>
              </w:rPr>
            </w:pPr>
          </w:p>
        </w:tc>
        <w:tc>
          <w:tcPr>
            <w:tcW w:w="1883"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704"/>
        </w:trPr>
        <w:tc>
          <w:tcPr>
            <w:tcW w:w="1126" w:type="dxa"/>
          </w:tcPr>
          <w:p w:rsidR="004655E2" w:rsidRPr="00A840BF" w:rsidRDefault="004655E2" w:rsidP="00A840BF">
            <w:pPr>
              <w:bidi/>
              <w:ind w:right="-180"/>
              <w:rPr>
                <w:rFonts w:asciiTheme="majorBidi" w:hAnsiTheme="majorBidi" w:cstheme="majorBidi"/>
                <w:sz w:val="28"/>
                <w:szCs w:val="28"/>
                <w:rtl/>
                <w:lang w:bidi="ar-IQ"/>
              </w:rPr>
            </w:pPr>
          </w:p>
        </w:tc>
        <w:tc>
          <w:tcPr>
            <w:tcW w:w="867" w:type="dxa"/>
          </w:tcPr>
          <w:p w:rsidR="004655E2" w:rsidRPr="00A840BF" w:rsidRDefault="004655E2" w:rsidP="00A840BF">
            <w:pPr>
              <w:bidi/>
              <w:ind w:right="-180"/>
              <w:rPr>
                <w:rFonts w:asciiTheme="majorBidi" w:hAnsiTheme="majorBidi" w:cstheme="majorBidi"/>
                <w:sz w:val="28"/>
                <w:szCs w:val="28"/>
                <w:rtl/>
                <w:lang w:bidi="ar-IQ"/>
              </w:rPr>
            </w:pPr>
          </w:p>
        </w:tc>
        <w:tc>
          <w:tcPr>
            <w:tcW w:w="841" w:type="dxa"/>
          </w:tcPr>
          <w:p w:rsidR="004655E2" w:rsidRPr="00A840BF" w:rsidRDefault="004655E2" w:rsidP="00A840BF">
            <w:pPr>
              <w:bidi/>
              <w:ind w:right="-180"/>
              <w:rPr>
                <w:rFonts w:asciiTheme="majorBidi" w:hAnsiTheme="majorBidi" w:cstheme="majorBidi"/>
                <w:sz w:val="28"/>
                <w:szCs w:val="28"/>
                <w:rtl/>
                <w:lang w:bidi="ar-IQ"/>
              </w:rPr>
            </w:pPr>
          </w:p>
        </w:tc>
        <w:tc>
          <w:tcPr>
            <w:tcW w:w="4123" w:type="dxa"/>
          </w:tcPr>
          <w:p w:rsidR="004655E2" w:rsidRPr="00A840BF" w:rsidRDefault="004655E2" w:rsidP="00A840BF">
            <w:pPr>
              <w:bidi/>
              <w:ind w:right="-180"/>
              <w:rPr>
                <w:rFonts w:asciiTheme="majorBidi" w:hAnsiTheme="majorBidi" w:cstheme="majorBidi"/>
                <w:sz w:val="28"/>
                <w:szCs w:val="28"/>
                <w:rtl/>
                <w:lang w:bidi="ar-IQ"/>
              </w:rPr>
            </w:pPr>
          </w:p>
        </w:tc>
        <w:tc>
          <w:tcPr>
            <w:tcW w:w="1883"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544"/>
        </w:trPr>
        <w:tc>
          <w:tcPr>
            <w:tcW w:w="1126" w:type="dxa"/>
          </w:tcPr>
          <w:p w:rsidR="004655E2" w:rsidRPr="00A840BF" w:rsidRDefault="004655E2" w:rsidP="00A840BF">
            <w:pPr>
              <w:bidi/>
              <w:ind w:right="-180"/>
              <w:rPr>
                <w:rFonts w:asciiTheme="majorBidi" w:hAnsiTheme="majorBidi" w:cstheme="majorBidi"/>
                <w:sz w:val="28"/>
                <w:szCs w:val="28"/>
                <w:rtl/>
                <w:lang w:bidi="ar-IQ"/>
              </w:rPr>
            </w:pPr>
          </w:p>
        </w:tc>
        <w:tc>
          <w:tcPr>
            <w:tcW w:w="867" w:type="dxa"/>
          </w:tcPr>
          <w:p w:rsidR="004655E2" w:rsidRPr="00A840BF" w:rsidRDefault="004655E2" w:rsidP="00A840BF">
            <w:pPr>
              <w:bidi/>
              <w:ind w:right="-180"/>
              <w:rPr>
                <w:rFonts w:asciiTheme="majorBidi" w:hAnsiTheme="majorBidi" w:cstheme="majorBidi"/>
                <w:sz w:val="28"/>
                <w:szCs w:val="28"/>
                <w:rtl/>
                <w:lang w:bidi="ar-IQ"/>
              </w:rPr>
            </w:pPr>
          </w:p>
        </w:tc>
        <w:tc>
          <w:tcPr>
            <w:tcW w:w="841" w:type="dxa"/>
          </w:tcPr>
          <w:p w:rsidR="004655E2" w:rsidRPr="00A840BF" w:rsidRDefault="004655E2" w:rsidP="00A840BF">
            <w:pPr>
              <w:bidi/>
              <w:ind w:right="-180"/>
              <w:rPr>
                <w:rFonts w:asciiTheme="majorBidi" w:hAnsiTheme="majorBidi" w:cstheme="majorBidi"/>
                <w:sz w:val="28"/>
                <w:szCs w:val="28"/>
                <w:rtl/>
                <w:lang w:bidi="ar-IQ"/>
              </w:rPr>
            </w:pPr>
          </w:p>
        </w:tc>
        <w:tc>
          <w:tcPr>
            <w:tcW w:w="4123" w:type="dxa"/>
          </w:tcPr>
          <w:p w:rsidR="004655E2" w:rsidRPr="00A840BF" w:rsidRDefault="004655E2" w:rsidP="00A840BF">
            <w:pPr>
              <w:bidi/>
              <w:ind w:right="-180"/>
              <w:rPr>
                <w:rFonts w:asciiTheme="majorBidi" w:hAnsiTheme="majorBidi" w:cstheme="majorBidi"/>
                <w:sz w:val="28"/>
                <w:szCs w:val="28"/>
                <w:rtl/>
                <w:lang w:bidi="ar-IQ"/>
              </w:rPr>
            </w:pPr>
          </w:p>
        </w:tc>
        <w:tc>
          <w:tcPr>
            <w:tcW w:w="1883"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704"/>
        </w:trPr>
        <w:tc>
          <w:tcPr>
            <w:tcW w:w="1126" w:type="dxa"/>
          </w:tcPr>
          <w:p w:rsidR="004655E2" w:rsidRPr="00A840BF" w:rsidRDefault="004655E2" w:rsidP="00A840BF">
            <w:pPr>
              <w:bidi/>
              <w:ind w:right="-180"/>
              <w:rPr>
                <w:rFonts w:asciiTheme="majorBidi" w:hAnsiTheme="majorBidi" w:cstheme="majorBidi"/>
                <w:sz w:val="28"/>
                <w:szCs w:val="28"/>
                <w:rtl/>
                <w:lang w:bidi="ar-IQ"/>
              </w:rPr>
            </w:pPr>
          </w:p>
        </w:tc>
        <w:tc>
          <w:tcPr>
            <w:tcW w:w="867" w:type="dxa"/>
          </w:tcPr>
          <w:p w:rsidR="004655E2" w:rsidRPr="00A840BF" w:rsidRDefault="004655E2" w:rsidP="00A840BF">
            <w:pPr>
              <w:bidi/>
              <w:ind w:right="-180"/>
              <w:rPr>
                <w:rFonts w:asciiTheme="majorBidi" w:hAnsiTheme="majorBidi" w:cstheme="majorBidi"/>
                <w:sz w:val="28"/>
                <w:szCs w:val="28"/>
                <w:rtl/>
                <w:lang w:bidi="ar-IQ"/>
              </w:rPr>
            </w:pPr>
          </w:p>
        </w:tc>
        <w:tc>
          <w:tcPr>
            <w:tcW w:w="841" w:type="dxa"/>
          </w:tcPr>
          <w:p w:rsidR="004655E2" w:rsidRPr="00A840BF" w:rsidRDefault="004655E2" w:rsidP="00A840BF">
            <w:pPr>
              <w:bidi/>
              <w:ind w:right="-180"/>
              <w:rPr>
                <w:rFonts w:asciiTheme="majorBidi" w:hAnsiTheme="majorBidi" w:cstheme="majorBidi"/>
                <w:sz w:val="28"/>
                <w:szCs w:val="28"/>
                <w:rtl/>
                <w:lang w:bidi="ar-IQ"/>
              </w:rPr>
            </w:pPr>
          </w:p>
        </w:tc>
        <w:tc>
          <w:tcPr>
            <w:tcW w:w="4123" w:type="dxa"/>
          </w:tcPr>
          <w:p w:rsidR="004655E2" w:rsidRPr="00A840BF" w:rsidRDefault="004655E2" w:rsidP="00A840BF">
            <w:pPr>
              <w:bidi/>
              <w:ind w:right="-180"/>
              <w:rPr>
                <w:rFonts w:asciiTheme="majorBidi" w:hAnsiTheme="majorBidi" w:cstheme="majorBidi"/>
                <w:sz w:val="28"/>
                <w:szCs w:val="28"/>
                <w:rtl/>
                <w:lang w:bidi="ar-IQ"/>
              </w:rPr>
            </w:pPr>
          </w:p>
        </w:tc>
        <w:tc>
          <w:tcPr>
            <w:tcW w:w="1883" w:type="dxa"/>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876"/>
        </w:trPr>
        <w:tc>
          <w:tcPr>
            <w:tcW w:w="1126" w:type="dxa"/>
          </w:tcPr>
          <w:p w:rsidR="004655E2" w:rsidRPr="00A840BF" w:rsidRDefault="004655E2" w:rsidP="00A840BF">
            <w:pPr>
              <w:bidi/>
              <w:ind w:right="-180"/>
              <w:rPr>
                <w:rFonts w:asciiTheme="majorBidi" w:hAnsiTheme="majorBidi" w:cstheme="majorBidi"/>
                <w:sz w:val="28"/>
                <w:szCs w:val="28"/>
                <w:rtl/>
                <w:lang w:bidi="ar-IQ"/>
              </w:rPr>
            </w:pPr>
          </w:p>
        </w:tc>
        <w:tc>
          <w:tcPr>
            <w:tcW w:w="867" w:type="dxa"/>
          </w:tcPr>
          <w:p w:rsidR="004655E2" w:rsidRPr="00A840BF" w:rsidRDefault="004655E2" w:rsidP="00A840BF">
            <w:pPr>
              <w:bidi/>
              <w:ind w:right="-180"/>
              <w:rPr>
                <w:rFonts w:asciiTheme="majorBidi" w:hAnsiTheme="majorBidi" w:cstheme="majorBidi"/>
                <w:sz w:val="28"/>
                <w:szCs w:val="28"/>
                <w:rtl/>
                <w:lang w:bidi="ar-IQ"/>
              </w:rPr>
            </w:pPr>
          </w:p>
        </w:tc>
        <w:tc>
          <w:tcPr>
            <w:tcW w:w="841" w:type="dxa"/>
          </w:tcPr>
          <w:p w:rsidR="004655E2" w:rsidRPr="00A840BF" w:rsidRDefault="004655E2" w:rsidP="00A840BF">
            <w:pPr>
              <w:bidi/>
              <w:ind w:right="-180"/>
              <w:rPr>
                <w:rFonts w:asciiTheme="majorBidi" w:hAnsiTheme="majorBidi" w:cstheme="majorBidi"/>
                <w:sz w:val="28"/>
                <w:szCs w:val="28"/>
                <w:rtl/>
                <w:lang w:bidi="ar-IQ"/>
              </w:rPr>
            </w:pPr>
          </w:p>
        </w:tc>
        <w:tc>
          <w:tcPr>
            <w:tcW w:w="4123" w:type="dxa"/>
          </w:tcPr>
          <w:p w:rsidR="004655E2" w:rsidRPr="00A840BF" w:rsidRDefault="004655E2" w:rsidP="00A840BF">
            <w:pPr>
              <w:bidi/>
              <w:ind w:right="-180"/>
              <w:rPr>
                <w:rFonts w:asciiTheme="majorBidi" w:hAnsiTheme="majorBidi" w:cstheme="majorBidi"/>
                <w:sz w:val="28"/>
                <w:szCs w:val="28"/>
                <w:rtl/>
                <w:lang w:bidi="ar-IQ"/>
              </w:rPr>
            </w:pPr>
          </w:p>
        </w:tc>
        <w:tc>
          <w:tcPr>
            <w:tcW w:w="1883" w:type="dxa"/>
          </w:tcPr>
          <w:p w:rsidR="004655E2" w:rsidRPr="00A840BF" w:rsidRDefault="004655E2" w:rsidP="00A840BF">
            <w:pPr>
              <w:bidi/>
              <w:ind w:right="-180"/>
              <w:rPr>
                <w:rFonts w:asciiTheme="majorBidi" w:hAnsiTheme="majorBidi" w:cstheme="majorBidi"/>
                <w:sz w:val="28"/>
                <w:szCs w:val="28"/>
                <w:rtl/>
                <w:lang w:bidi="ar-IQ"/>
              </w:rPr>
            </w:pPr>
          </w:p>
        </w:tc>
      </w:tr>
    </w:tbl>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lastRenderedPageBreak/>
        <w:t>استمارة خبرة(2أ) : الخبرة التخصصية في الانشاءات</w:t>
      </w:r>
    </w:p>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تملأ استمارة واحدة لكل عقد.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160"/>
        <w:gridCol w:w="1257"/>
        <w:gridCol w:w="4251"/>
      </w:tblGrid>
      <w:tr w:rsidR="004655E2" w:rsidRPr="00A840BF" w:rsidTr="00A840BF">
        <w:trPr>
          <w:trHeight w:val="578"/>
        </w:trPr>
        <w:tc>
          <w:tcPr>
            <w:tcW w:w="9396" w:type="dxa"/>
            <w:gridSpan w:val="4"/>
            <w:vAlign w:val="center"/>
          </w:tcPr>
          <w:p w:rsidR="004655E2" w:rsidRPr="00A840BF" w:rsidRDefault="004655E2" w:rsidP="00A840BF">
            <w:pPr>
              <w:bidi/>
              <w:ind w:right="-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العقود ذات الطبيعة والحجم المماثل لهذا العقد</w:t>
            </w:r>
          </w:p>
        </w:tc>
      </w:tr>
      <w:tr w:rsidR="004655E2" w:rsidRPr="00A840BF" w:rsidTr="00A840BF">
        <w:trPr>
          <w:trHeight w:val="782"/>
        </w:trPr>
        <w:tc>
          <w:tcPr>
            <w:tcW w:w="1728" w:type="dxa"/>
            <w:vAlign w:val="center"/>
          </w:tcPr>
          <w:p w:rsidR="004655E2" w:rsidRPr="00A840BF" w:rsidRDefault="004655E2" w:rsidP="00A840BF">
            <w:pPr>
              <w:bidi/>
              <w:ind w:right="-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رقم العقد – من-</w:t>
            </w:r>
          </w:p>
        </w:tc>
        <w:tc>
          <w:tcPr>
            <w:tcW w:w="7668" w:type="dxa"/>
            <w:gridSpan w:val="3"/>
            <w:vAlign w:val="center"/>
          </w:tcPr>
          <w:p w:rsidR="004655E2" w:rsidRPr="00A840BF" w:rsidRDefault="004655E2" w:rsidP="00A840BF">
            <w:pPr>
              <w:bidi/>
              <w:ind w:right="-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تعريف العقد</w:t>
            </w:r>
          </w:p>
        </w:tc>
      </w:tr>
      <w:tr w:rsidR="004655E2" w:rsidRPr="00A840BF" w:rsidTr="00A840BF">
        <w:trPr>
          <w:trHeight w:val="524"/>
        </w:trPr>
        <w:tc>
          <w:tcPr>
            <w:tcW w:w="5145" w:type="dxa"/>
            <w:gridSpan w:val="3"/>
            <w:vAlign w:val="center"/>
          </w:tcPr>
          <w:p w:rsidR="004655E2" w:rsidRPr="00A840BF" w:rsidRDefault="004655E2" w:rsidP="00A840BF">
            <w:pPr>
              <w:bidi/>
              <w:ind w:right="-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تاريخ الاحالة</w:t>
            </w:r>
          </w:p>
        </w:tc>
        <w:tc>
          <w:tcPr>
            <w:tcW w:w="4251" w:type="dxa"/>
            <w:vAlign w:val="center"/>
          </w:tcPr>
          <w:p w:rsidR="004655E2" w:rsidRPr="00A840BF" w:rsidRDefault="004655E2" w:rsidP="00A840BF">
            <w:pPr>
              <w:bidi/>
              <w:ind w:right="-180"/>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تاريخ الانتهاء</w:t>
            </w:r>
          </w:p>
        </w:tc>
      </w:tr>
      <w:tr w:rsidR="004655E2" w:rsidRPr="00A840BF" w:rsidTr="00A840BF">
        <w:trPr>
          <w:trHeight w:val="712"/>
        </w:trPr>
        <w:tc>
          <w:tcPr>
            <w:tcW w:w="1728"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دور مقدم العطاء في العقد </w:t>
            </w:r>
          </w:p>
        </w:tc>
        <w:tc>
          <w:tcPr>
            <w:tcW w:w="7668" w:type="dxa"/>
            <w:gridSpan w:val="3"/>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مقاول                      مقاول ادارة عقد                         مقاول ثانوي</w:t>
            </w:r>
          </w:p>
        </w:tc>
      </w:tr>
      <w:tr w:rsidR="004655E2" w:rsidRPr="00A840BF" w:rsidTr="00A840BF">
        <w:trPr>
          <w:trHeight w:val="524"/>
        </w:trPr>
        <w:tc>
          <w:tcPr>
            <w:tcW w:w="1728"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قيمة العقد الكلية </w:t>
            </w:r>
          </w:p>
        </w:tc>
        <w:tc>
          <w:tcPr>
            <w:tcW w:w="7668" w:type="dxa"/>
            <w:gridSpan w:val="3"/>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دولار</w:t>
            </w:r>
          </w:p>
        </w:tc>
      </w:tr>
      <w:tr w:rsidR="004655E2" w:rsidRPr="00A840BF" w:rsidTr="00A840BF">
        <w:trPr>
          <w:trHeight w:val="2461"/>
        </w:trPr>
        <w:tc>
          <w:tcPr>
            <w:tcW w:w="1728"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اذا كان شريكاً في مشروع مشترك او مقاولاً ثانوياً حدد حجم الالتزام من مبلغ العقد الكلي </w:t>
            </w:r>
          </w:p>
        </w:tc>
        <w:tc>
          <w:tcPr>
            <w:tcW w:w="2160"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نسبة من مبلغ العقد الكلي </w:t>
            </w:r>
          </w:p>
        </w:tc>
        <w:tc>
          <w:tcPr>
            <w:tcW w:w="5508" w:type="dxa"/>
            <w:gridSpan w:val="2"/>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مبلغ الالتزام </w:t>
            </w:r>
          </w:p>
        </w:tc>
      </w:tr>
      <w:tr w:rsidR="004655E2" w:rsidRPr="00A840BF" w:rsidTr="00A840BF">
        <w:trPr>
          <w:trHeight w:val="1380"/>
        </w:trPr>
        <w:tc>
          <w:tcPr>
            <w:tcW w:w="1728"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اسم صاحب العمل وعنوانه ورقم الهاتف ورقم الفاكس والعنوان الالكتروني </w:t>
            </w:r>
          </w:p>
        </w:tc>
        <w:tc>
          <w:tcPr>
            <w:tcW w:w="7668" w:type="dxa"/>
            <w:gridSpan w:val="3"/>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498"/>
        </w:trPr>
        <w:tc>
          <w:tcPr>
            <w:tcW w:w="9396" w:type="dxa"/>
            <w:gridSpan w:val="4"/>
            <w:vAlign w:val="center"/>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صف أوجه التماثل بموجب المعايير المحددة بالفقرة 2-4-2(ا) من القسم الثالث</w:t>
            </w:r>
          </w:p>
        </w:tc>
      </w:tr>
    </w:tbl>
    <w:p w:rsidR="004655E2" w:rsidRPr="00A840BF" w:rsidRDefault="004655E2" w:rsidP="00A840BF">
      <w:pPr>
        <w:bidi/>
        <w:ind w:right="-180"/>
        <w:rPr>
          <w:rFonts w:asciiTheme="majorBidi" w:hAnsiTheme="majorBidi" w:cstheme="majorBidi"/>
          <w:b/>
          <w:bCs/>
          <w:sz w:val="28"/>
          <w:szCs w:val="28"/>
          <w:rtl/>
          <w:lang w:bidi="ar-IQ"/>
        </w:rPr>
      </w:pPr>
    </w:p>
    <w:p w:rsidR="004655E2" w:rsidRPr="00A840BF" w:rsidRDefault="004655E2" w:rsidP="00A840BF">
      <w:pPr>
        <w:bidi/>
        <w:ind w:right="-180"/>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br w:type="page"/>
      </w:r>
      <w:r w:rsidRPr="00A840BF">
        <w:rPr>
          <w:rFonts w:asciiTheme="majorBidi" w:hAnsiTheme="majorBidi" w:cstheme="majorBidi"/>
          <w:b/>
          <w:bCs/>
          <w:sz w:val="28"/>
          <w:szCs w:val="28"/>
          <w:rtl/>
          <w:lang w:bidi="ar-IQ"/>
        </w:rPr>
        <w:lastRenderedPageBreak/>
        <w:t>استمارة خبرة(2ب):الخبرة المتخصصة في الفعاليات الرئيسية</w:t>
      </w:r>
    </w:p>
    <w:p w:rsidR="004655E2" w:rsidRPr="00A840BF" w:rsidRDefault="004655E2" w:rsidP="00A840BF">
      <w:pPr>
        <w:bidi/>
        <w:ind w:right="-180"/>
        <w:rPr>
          <w:rFonts w:asciiTheme="majorBidi" w:hAnsiTheme="majorBidi" w:cstheme="majorBidi"/>
          <w:sz w:val="28"/>
          <w:szCs w:val="28"/>
          <w:rtl/>
          <w:lang w:bidi="ar-IQ"/>
        </w:rPr>
      </w:pPr>
    </w:p>
    <w:tbl>
      <w:tblPr>
        <w:bidiVisual/>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600"/>
        <w:gridCol w:w="177"/>
        <w:gridCol w:w="4071"/>
      </w:tblGrid>
      <w:tr w:rsidR="004655E2" w:rsidRPr="00A840BF" w:rsidTr="00A840BF">
        <w:trPr>
          <w:trHeight w:val="605"/>
        </w:trPr>
        <w:tc>
          <w:tcPr>
            <w:tcW w:w="10188" w:type="dxa"/>
            <w:gridSpan w:val="4"/>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العقود ذات الفعاليات الرئيسة المماثلة </w:t>
            </w:r>
          </w:p>
        </w:tc>
      </w:tr>
      <w:tr w:rsidR="004655E2" w:rsidRPr="00A840BF" w:rsidTr="00A840BF">
        <w:trPr>
          <w:trHeight w:val="350"/>
        </w:trPr>
        <w:tc>
          <w:tcPr>
            <w:tcW w:w="2340"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رقم العقد </w:t>
            </w:r>
          </w:p>
        </w:tc>
        <w:tc>
          <w:tcPr>
            <w:tcW w:w="7848" w:type="dxa"/>
            <w:gridSpan w:val="3"/>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تعريف العقد</w:t>
            </w:r>
          </w:p>
        </w:tc>
      </w:tr>
      <w:tr w:rsidR="004655E2" w:rsidRPr="00A840BF" w:rsidTr="00A840BF">
        <w:trPr>
          <w:trHeight w:val="525"/>
        </w:trPr>
        <w:tc>
          <w:tcPr>
            <w:tcW w:w="6117" w:type="dxa"/>
            <w:gridSpan w:val="3"/>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تاريخ الاحالة </w:t>
            </w:r>
          </w:p>
        </w:tc>
        <w:tc>
          <w:tcPr>
            <w:tcW w:w="4071"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تاريخ الانتهاء </w:t>
            </w:r>
          </w:p>
        </w:tc>
      </w:tr>
      <w:tr w:rsidR="004655E2" w:rsidRPr="00A840BF" w:rsidTr="00A840BF">
        <w:trPr>
          <w:trHeight w:val="519"/>
        </w:trPr>
        <w:tc>
          <w:tcPr>
            <w:tcW w:w="2340"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دوره في العقد </w:t>
            </w:r>
          </w:p>
        </w:tc>
        <w:tc>
          <w:tcPr>
            <w:tcW w:w="7848" w:type="dxa"/>
            <w:gridSpan w:val="3"/>
          </w:tcPr>
          <w:p w:rsidR="004655E2" w:rsidRPr="00A840BF" w:rsidRDefault="00525A26" w:rsidP="00A840BF">
            <w:pPr>
              <w:bidi/>
              <w:ind w:right="-180"/>
              <w:rPr>
                <w:rFonts w:asciiTheme="majorBidi" w:hAnsiTheme="majorBidi" w:cstheme="majorBidi"/>
                <w:sz w:val="28"/>
                <w:szCs w:val="28"/>
                <w:rtl/>
                <w:lang w:bidi="ar-IQ"/>
              </w:rPr>
            </w:pPr>
            <w:r>
              <w:rPr>
                <w:rFonts w:asciiTheme="majorBidi" w:hAnsiTheme="majorBidi" w:cstheme="majorBidi"/>
                <w:noProof/>
                <w:sz w:val="28"/>
                <w:szCs w:val="28"/>
                <w:rtl/>
              </w:rPr>
              <w:pict>
                <v:shapetype id="_x0000_t202" coordsize="21600,21600" o:spt="202" path="m,l,21600r21600,l21600,xe">
                  <v:stroke joinstyle="miter"/>
                  <v:path gradientshapeok="t" o:connecttype="rect"/>
                </v:shapetype>
                <v:shape id="_x0000_s1032" type="#_x0000_t202" style="position:absolute;left:0;text-align:left;margin-left:245.95pt;margin-top:8.65pt;width:8.95pt;height:9.75pt;z-index:251658752;mso-position-horizontal-relative:text;mso-position-vertical-relative:text">
                  <v:textbox style="mso-next-textbox:#_x0000_s1032">
                    <w:txbxContent>
                      <w:p w:rsidR="00525A26" w:rsidRDefault="00525A26" w:rsidP="00A840BF"/>
                    </w:txbxContent>
                  </v:textbox>
                  <w10:wrap anchorx="page"/>
                </v:shape>
              </w:pict>
            </w:r>
            <w:r>
              <w:rPr>
                <w:rFonts w:asciiTheme="majorBidi" w:hAnsiTheme="majorBidi" w:cstheme="majorBidi"/>
                <w:noProof/>
                <w:sz w:val="28"/>
                <w:szCs w:val="28"/>
                <w:rtl/>
              </w:rPr>
              <w:pict>
                <v:shape id="_x0000_s1030" type="#_x0000_t202" style="position:absolute;left:0;text-align:left;margin-left:111.6pt;margin-top:8.5pt;width:9pt;height:9pt;z-index:251659776;mso-position-horizontal-relative:text;mso-position-vertical-relative:text">
                  <v:textbox style="mso-next-textbox:#_x0000_s1030">
                    <w:txbxContent>
                      <w:p w:rsidR="00525A26" w:rsidRDefault="00525A26" w:rsidP="00A840BF"/>
                    </w:txbxContent>
                  </v:textbox>
                  <w10:wrap anchorx="page"/>
                </v:shape>
              </w:pict>
            </w:r>
            <w:r>
              <w:rPr>
                <w:rFonts w:asciiTheme="majorBidi" w:hAnsiTheme="majorBidi" w:cstheme="majorBidi"/>
                <w:noProof/>
                <w:sz w:val="28"/>
                <w:szCs w:val="28"/>
                <w:rtl/>
              </w:rPr>
              <w:pict>
                <v:shape id="_x0000_s1031" type="#_x0000_t202" style="position:absolute;left:0;text-align:left;margin-left:336.6pt;margin-top:8.5pt;width:8.95pt;height:8.95pt;z-index:251660800;mso-position-horizontal-relative:text;mso-position-vertical-relative:text">
                  <v:textbox style="mso-next-textbox:#_x0000_s1031">
                    <w:txbxContent>
                      <w:p w:rsidR="00525A26" w:rsidRDefault="00525A26" w:rsidP="00A840BF"/>
                    </w:txbxContent>
                  </v:textbox>
                  <w10:wrap anchorx="page"/>
                </v:shape>
              </w:pict>
            </w:r>
            <w:r w:rsidR="004655E2" w:rsidRPr="00A840BF">
              <w:rPr>
                <w:rFonts w:asciiTheme="majorBidi" w:hAnsiTheme="majorBidi" w:cstheme="majorBidi"/>
                <w:sz w:val="28"/>
                <w:szCs w:val="28"/>
                <w:rtl/>
                <w:lang w:bidi="ar-IQ"/>
              </w:rPr>
              <w:t xml:space="preserve">   مقاول                مقاول إدارة عقد               مقاول ثانوي                     </w:t>
            </w:r>
          </w:p>
        </w:tc>
      </w:tr>
      <w:tr w:rsidR="004655E2" w:rsidRPr="00A840BF" w:rsidTr="00A840BF">
        <w:trPr>
          <w:trHeight w:val="541"/>
        </w:trPr>
        <w:tc>
          <w:tcPr>
            <w:tcW w:w="2340"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الكلفة الكلية للعقد </w:t>
            </w:r>
          </w:p>
        </w:tc>
        <w:tc>
          <w:tcPr>
            <w:tcW w:w="7848" w:type="dxa"/>
            <w:gridSpan w:val="3"/>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بعملة المناقصة او اي عملة اخرى</w:t>
            </w:r>
          </w:p>
        </w:tc>
      </w:tr>
      <w:tr w:rsidR="004655E2" w:rsidRPr="00A840BF" w:rsidTr="00A840BF">
        <w:trPr>
          <w:trHeight w:val="521"/>
        </w:trPr>
        <w:tc>
          <w:tcPr>
            <w:tcW w:w="2340"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اذا كان الشريك في مشروع مشترك او مقاولاً ثانوياً حدد حجم الالتزام الكلي الموصوف بالعقد </w:t>
            </w:r>
          </w:p>
        </w:tc>
        <w:tc>
          <w:tcPr>
            <w:tcW w:w="3600"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النسبة المئوية لحجم ألتزامه من الالتزام الكلي </w:t>
            </w:r>
          </w:p>
        </w:tc>
        <w:tc>
          <w:tcPr>
            <w:tcW w:w="4248" w:type="dxa"/>
            <w:gridSpan w:val="2"/>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المبلغ بالدولار </w:t>
            </w:r>
          </w:p>
        </w:tc>
      </w:tr>
      <w:tr w:rsidR="004655E2" w:rsidRPr="00A840BF" w:rsidTr="00A840BF">
        <w:trPr>
          <w:trHeight w:val="1590"/>
        </w:trPr>
        <w:tc>
          <w:tcPr>
            <w:tcW w:w="2340" w:type="dxa"/>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اسم صاحب العمل عنوانه ورقم الهاتف ورقم الفاكس والعنوان الالكتروني</w:t>
            </w:r>
          </w:p>
        </w:tc>
        <w:tc>
          <w:tcPr>
            <w:tcW w:w="7848" w:type="dxa"/>
            <w:gridSpan w:val="3"/>
          </w:tcPr>
          <w:p w:rsidR="004655E2" w:rsidRPr="00A840BF" w:rsidRDefault="004655E2" w:rsidP="00A840BF">
            <w:pPr>
              <w:bidi/>
              <w:ind w:right="-180"/>
              <w:rPr>
                <w:rFonts w:asciiTheme="majorBidi" w:hAnsiTheme="majorBidi" w:cstheme="majorBidi"/>
                <w:sz w:val="28"/>
                <w:szCs w:val="28"/>
                <w:rtl/>
                <w:lang w:bidi="ar-IQ"/>
              </w:rPr>
            </w:pPr>
          </w:p>
        </w:tc>
      </w:tr>
      <w:tr w:rsidR="004655E2" w:rsidRPr="00A840BF" w:rsidTr="00A840BF">
        <w:trPr>
          <w:trHeight w:val="684"/>
        </w:trPr>
        <w:tc>
          <w:tcPr>
            <w:tcW w:w="10188" w:type="dxa"/>
            <w:gridSpan w:val="4"/>
          </w:tcPr>
          <w:p w:rsidR="004655E2" w:rsidRPr="00A840BF" w:rsidRDefault="004655E2" w:rsidP="00A840BF">
            <w:pPr>
              <w:bidi/>
              <w:ind w:right="-180"/>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وصف الفعاليات الرئيسة بموجب المعايير بالفقرة المرقمة 2-4-2 (ب) من القسم الثالث </w:t>
            </w:r>
          </w:p>
        </w:tc>
      </w:tr>
    </w:tbl>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ind w:right="-180"/>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b/>
          <w:bCs/>
          <w:sz w:val="28"/>
          <w:szCs w:val="28"/>
          <w:rtl/>
          <w:lang w:bidi="ar-JO"/>
        </w:rPr>
      </w:pPr>
      <w:r w:rsidRPr="00A840BF">
        <w:rPr>
          <w:rFonts w:asciiTheme="majorBidi" w:hAnsiTheme="majorBidi" w:cstheme="majorBidi"/>
          <w:b/>
          <w:bCs/>
          <w:sz w:val="28"/>
          <w:szCs w:val="28"/>
          <w:rtl/>
          <w:lang w:bidi="ar-JO"/>
        </w:rPr>
        <w:br w:type="page"/>
      </w:r>
      <w:r w:rsidRPr="00A840BF">
        <w:rPr>
          <w:rFonts w:asciiTheme="majorBidi" w:hAnsiTheme="majorBidi" w:cstheme="majorBidi"/>
          <w:b/>
          <w:bCs/>
          <w:sz w:val="28"/>
          <w:szCs w:val="28"/>
          <w:rtl/>
          <w:lang w:bidi="ar-JO"/>
        </w:rPr>
        <w:lastRenderedPageBreak/>
        <w:t>نموذج ضمان العطاء (كفالة مصرفية)</w:t>
      </w:r>
    </w:p>
    <w:p w:rsidR="004655E2" w:rsidRPr="00A840BF" w:rsidRDefault="004655E2" w:rsidP="00A840BF">
      <w:pPr>
        <w:bidi/>
        <w:rPr>
          <w:rFonts w:asciiTheme="majorBidi" w:hAnsiTheme="majorBidi" w:cstheme="majorBidi"/>
          <w:b/>
          <w:bCs/>
          <w:sz w:val="28"/>
          <w:szCs w:val="28"/>
          <w:rtl/>
          <w:lang w:bidi="ar-JO"/>
        </w:rPr>
      </w:pP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 xml:space="preserve">[إذا لزم الأمر، يملأ </w:t>
      </w:r>
      <w:r w:rsidRPr="00A840BF">
        <w:rPr>
          <w:rFonts w:asciiTheme="majorBidi" w:hAnsiTheme="majorBidi" w:cstheme="majorBidi"/>
          <w:b/>
          <w:bCs/>
          <w:rtl/>
          <w:lang w:bidi="ar-JO"/>
        </w:rPr>
        <w:t>المصرف/مقدم العطاء</w:t>
      </w:r>
      <w:r w:rsidRPr="00A840BF">
        <w:rPr>
          <w:rFonts w:asciiTheme="majorBidi" w:hAnsiTheme="majorBidi" w:cstheme="majorBidi"/>
          <w:rtl/>
          <w:lang w:bidi="ar-JO"/>
        </w:rPr>
        <w:t xml:space="preserve"> نموذج الكفالة المصرفية هذا بحسب التعليمات المشار إليها بين الأقواس.]</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_____________________________________</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[أدخل اسم المصرف وعنوان الفرع أو المكتب المصدّر]</w:t>
      </w:r>
    </w:p>
    <w:p w:rsidR="004655E2" w:rsidRPr="00A840BF" w:rsidRDefault="004655E2" w:rsidP="00A840BF">
      <w:pPr>
        <w:bidi/>
        <w:jc w:val="both"/>
        <w:rPr>
          <w:rFonts w:asciiTheme="majorBidi" w:hAnsiTheme="majorBidi" w:cstheme="majorBidi"/>
          <w:sz w:val="18"/>
          <w:szCs w:val="18"/>
          <w:rtl/>
          <w:lang w:bidi="ar-JO"/>
        </w:rPr>
      </w:pP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b/>
          <w:bCs/>
          <w:rtl/>
          <w:lang w:bidi="ar-JO"/>
        </w:rPr>
        <w:t>المستفيد</w:t>
      </w:r>
      <w:r w:rsidRPr="00A840BF">
        <w:rPr>
          <w:rFonts w:asciiTheme="majorBidi" w:hAnsiTheme="majorBidi" w:cstheme="majorBidi"/>
          <w:rtl/>
          <w:lang w:bidi="ar-JO"/>
        </w:rPr>
        <w:t>: [أدخل اسم وعنوان صاحب العمل]</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b/>
          <w:bCs/>
          <w:rtl/>
          <w:lang w:bidi="ar-JO"/>
        </w:rPr>
        <w:t>التاريخ</w:t>
      </w:r>
      <w:r w:rsidRPr="00A840BF">
        <w:rPr>
          <w:rFonts w:asciiTheme="majorBidi" w:hAnsiTheme="majorBidi" w:cstheme="majorBidi"/>
          <w:rtl/>
          <w:lang w:bidi="ar-JO"/>
        </w:rPr>
        <w:t>: [أدخل التاريخ]</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b/>
          <w:bCs/>
          <w:rtl/>
          <w:lang w:bidi="ar-JO"/>
        </w:rPr>
        <w:t>ضمان عطاء رقم</w:t>
      </w:r>
      <w:r w:rsidRPr="00A840BF">
        <w:rPr>
          <w:rFonts w:asciiTheme="majorBidi" w:hAnsiTheme="majorBidi" w:cstheme="majorBidi"/>
          <w:rtl/>
          <w:lang w:bidi="ar-JO"/>
        </w:rPr>
        <w:t>: [أدخل الرقم]</w:t>
      </w:r>
    </w:p>
    <w:p w:rsidR="004655E2" w:rsidRPr="00A840BF" w:rsidRDefault="004655E2" w:rsidP="00A840BF">
      <w:pPr>
        <w:bidi/>
        <w:jc w:val="both"/>
        <w:rPr>
          <w:rFonts w:asciiTheme="majorBidi" w:hAnsiTheme="majorBidi" w:cstheme="majorBidi"/>
          <w:sz w:val="20"/>
          <w:szCs w:val="20"/>
          <w:rtl/>
          <w:lang w:bidi="ar-JO"/>
        </w:rPr>
      </w:pP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 xml:space="preserve">تم إبلاغنا بأن [أدخل اسم مقدم العطاء؛ إذا كان مشروعا مشتركا أدرج الأسماء القانونية الكاملة للشركاء] (فيما يلي يسمى "مقدم العطاء") قد سلمكم عطاءه المؤرخ [أدخل التاريخ] (فيما يلي يسمى "العطاء") لتنفيذ  [أدخل اسم العقد] بموجب الدعوة لمقدمي العطاءات رقم </w:t>
      </w:r>
      <w:r w:rsidRPr="00A840BF">
        <w:rPr>
          <w:rFonts w:asciiTheme="majorBidi" w:hAnsiTheme="majorBidi" w:cstheme="majorBidi"/>
          <w:lang w:bidi="ar-JO"/>
        </w:rPr>
        <w:t>]</w:t>
      </w:r>
      <w:r w:rsidRPr="00A840BF">
        <w:rPr>
          <w:rFonts w:asciiTheme="majorBidi" w:hAnsiTheme="majorBidi" w:cstheme="majorBidi"/>
          <w:rtl/>
          <w:lang w:bidi="ar-JO"/>
        </w:rPr>
        <w:t xml:space="preserve"> ادخل الرقم  </w:t>
      </w:r>
      <w:r w:rsidRPr="00A840BF">
        <w:rPr>
          <w:rFonts w:asciiTheme="majorBidi" w:hAnsiTheme="majorBidi" w:cstheme="majorBidi"/>
          <w:lang w:bidi="ar-JO"/>
        </w:rPr>
        <w:t>[</w:t>
      </w:r>
      <w:r w:rsidRPr="00A840BF">
        <w:rPr>
          <w:rFonts w:asciiTheme="majorBidi" w:hAnsiTheme="majorBidi" w:cstheme="majorBidi"/>
          <w:rtl/>
          <w:lang w:bidi="ar-JO"/>
        </w:rPr>
        <w:t xml:space="preserve"> .</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 xml:space="preserve">إضافة، فإننا نعي، وفقا لشروطكم، بأن العطاءات يجب أن تدعّم بضمان عطاء. </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 xml:space="preserve">وبموجب طلب من مقدم العطاء، نحن [أدخل اسم المصرف] ملتزمون بموجب هذه الوثيقة بأن ندفع لكم أي مبلغ أو مبالغ لا تتجاوز بمجملها مبلغ [أدخل المبلغ بالأرقام] ([أدخل المبلغ بالكلمات] دينارا عراقيا فور تسلمنا منكم أول طلب خطي مصحوبا بإفادة خطية تفيد بأن مقدم العطاء قد أخل بالتزامه (بالتزاماته) تحت شروط العطاء لأن مقدم العطاء: </w:t>
      </w:r>
    </w:p>
    <w:p w:rsidR="004655E2" w:rsidRPr="00A840BF" w:rsidRDefault="004655E2" w:rsidP="00A840BF">
      <w:pPr>
        <w:bidi/>
        <w:ind w:left="1076" w:hanging="425"/>
        <w:jc w:val="both"/>
        <w:rPr>
          <w:rFonts w:asciiTheme="majorBidi" w:hAnsiTheme="majorBidi" w:cstheme="majorBidi"/>
        </w:rPr>
      </w:pPr>
      <w:r w:rsidRPr="00A840BF">
        <w:rPr>
          <w:rFonts w:asciiTheme="majorBidi" w:hAnsiTheme="majorBidi" w:cstheme="majorBidi"/>
          <w:rtl/>
          <w:lang w:bidi="ar-JO"/>
        </w:rPr>
        <w:t>(أ)   قد سحب عطاءه خلال فترة نفاذية العطاء المحددة من مقدم العطاء في نموذج عطاء؛ أو</w:t>
      </w:r>
    </w:p>
    <w:p w:rsidR="004655E2" w:rsidRPr="00A840BF" w:rsidRDefault="004655E2" w:rsidP="00A840BF">
      <w:pPr>
        <w:bidi/>
        <w:ind w:left="651"/>
        <w:jc w:val="both"/>
        <w:rPr>
          <w:rFonts w:asciiTheme="majorBidi" w:hAnsiTheme="majorBidi" w:cstheme="majorBidi"/>
          <w:rtl/>
          <w:lang w:bidi="ar-JO"/>
        </w:rPr>
      </w:pPr>
    </w:p>
    <w:p w:rsidR="004655E2" w:rsidRPr="00A840BF" w:rsidRDefault="004655E2" w:rsidP="00A840BF">
      <w:pPr>
        <w:bidi/>
        <w:ind w:left="1076" w:hanging="425"/>
        <w:jc w:val="both"/>
        <w:rPr>
          <w:rFonts w:asciiTheme="majorBidi" w:hAnsiTheme="majorBidi" w:cstheme="majorBidi"/>
          <w:rtl/>
        </w:rPr>
      </w:pPr>
      <w:r w:rsidRPr="00A840BF">
        <w:rPr>
          <w:rFonts w:asciiTheme="majorBidi" w:hAnsiTheme="majorBidi" w:cstheme="majorBidi"/>
          <w:rtl/>
          <w:lang w:bidi="ar-JO"/>
        </w:rPr>
        <w:t xml:space="preserve">(ب) مع تبليغه بقبول عطائه من صاحب العمل خلال فترة نفاذية العطاء، (1) فشل او رفض تنفيذ اتفاقية العقد، إن كان مطلوبا، أو (2) فشل او رفض أن يقدم كفالة حسن التنفيذ بحسب التعليمات لمقدمي العطاء. </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 xml:space="preserve">تنتهي صلاحية هذا الضمان: أ) إذا كان مقدم العطاء هو الذي أرسي عليه العطاء، فور تسلمنا لنسخ العقد الموقعة من مقدم العطاء وكفالة حسن التنفيذ الصادرة لكم من قبل مقدم العطاء؛ أو ب) إذا لم يرس العطاء على مقدم العطاء، تحقق الاقرب من الحدثين الأتيين: (1) تسلمنا نسخة من تبليغكم مقدم العطاء بأن العطاء لم يرس عليه، أو (2) بعد ثمانية وعشرين يوما من انتهاء نفاذيةعطاء مقدم العطاء. </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وبالتالي، فإن أي طلب للدفع تحت هذه الكفالة يجب أن يستلم من قبلنا في المكتب في ذلك التاريخ أو قبله.</w:t>
      </w:r>
    </w:p>
    <w:p w:rsidR="004655E2" w:rsidRPr="00A840BF" w:rsidRDefault="004655E2" w:rsidP="00A840BF">
      <w:pPr>
        <w:bidi/>
        <w:jc w:val="both"/>
        <w:rPr>
          <w:rFonts w:asciiTheme="majorBidi" w:hAnsiTheme="majorBidi" w:cstheme="majorBidi"/>
          <w:rtl/>
        </w:rPr>
      </w:pPr>
      <w:r w:rsidRPr="00A840BF">
        <w:rPr>
          <w:rFonts w:asciiTheme="majorBidi" w:hAnsiTheme="majorBidi" w:cstheme="majorBidi"/>
          <w:rtl/>
          <w:lang w:bidi="ar-JO"/>
        </w:rPr>
        <w:t>تخضع هذه الكفالة للقوانين الموحدة لطلب الضمانات، الصادرة وفقا للقانون العراقي</w:t>
      </w:r>
      <w:r w:rsidRPr="00A840BF">
        <w:rPr>
          <w:rFonts w:asciiTheme="majorBidi" w:hAnsiTheme="majorBidi" w:cstheme="majorBidi"/>
          <w:rtl/>
        </w:rPr>
        <w:t xml:space="preserve">. </w:t>
      </w:r>
    </w:p>
    <w:p w:rsidR="004655E2" w:rsidRPr="00A840BF" w:rsidRDefault="004655E2" w:rsidP="00A840BF">
      <w:pPr>
        <w:bidi/>
        <w:jc w:val="both"/>
        <w:rPr>
          <w:rFonts w:asciiTheme="majorBidi" w:hAnsiTheme="majorBidi" w:cstheme="majorBidi"/>
          <w:rtl/>
        </w:rPr>
      </w:pPr>
      <w:r w:rsidRPr="00A840BF">
        <w:rPr>
          <w:rFonts w:asciiTheme="majorBidi" w:hAnsiTheme="majorBidi" w:cstheme="majorBidi"/>
          <w:rtl/>
        </w:rPr>
        <w:t>____________________________</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rPr>
        <w:t>[توقيع (تواقيع) الممثل</w:t>
      </w:r>
      <w:r w:rsidRPr="00A840BF">
        <w:rPr>
          <w:rFonts w:asciiTheme="majorBidi" w:hAnsiTheme="majorBidi" w:cstheme="majorBidi"/>
          <w:rtl/>
          <w:lang w:bidi="ar-JO"/>
        </w:rPr>
        <w:t xml:space="preserve"> (الممثلين) </w:t>
      </w:r>
      <w:r w:rsidRPr="00A840BF">
        <w:rPr>
          <w:rFonts w:asciiTheme="majorBidi" w:hAnsiTheme="majorBidi" w:cstheme="majorBidi"/>
          <w:rtl/>
        </w:rPr>
        <w:t>المخول</w:t>
      </w:r>
      <w:r w:rsidRPr="00A840BF">
        <w:rPr>
          <w:rFonts w:asciiTheme="majorBidi" w:hAnsiTheme="majorBidi" w:cstheme="majorBidi"/>
          <w:rtl/>
          <w:lang w:bidi="ar-JO"/>
        </w:rPr>
        <w:t xml:space="preserve"> (المخولين)</w:t>
      </w:r>
      <w:r w:rsidRPr="00A840BF">
        <w:rPr>
          <w:rFonts w:asciiTheme="majorBidi" w:hAnsiTheme="majorBidi" w:cstheme="majorBidi"/>
          <w:rtl/>
        </w:rPr>
        <w:t>]</w:t>
      </w:r>
    </w:p>
    <w:p w:rsidR="004655E2" w:rsidRPr="00A840BF" w:rsidRDefault="004655E2" w:rsidP="00A840BF">
      <w:pPr>
        <w:bidi/>
        <w:jc w:val="both"/>
        <w:rPr>
          <w:rFonts w:asciiTheme="majorBidi" w:hAnsiTheme="majorBidi" w:cstheme="majorBidi"/>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D07E86">
      <w:pPr>
        <w:bidi/>
        <w:jc w:val="center"/>
        <w:rPr>
          <w:rFonts w:asciiTheme="majorBidi" w:hAnsiTheme="majorBidi" w:cstheme="majorBidi"/>
          <w:b/>
          <w:bCs/>
          <w:sz w:val="40"/>
          <w:szCs w:val="40"/>
          <w:rtl/>
        </w:rPr>
      </w:pPr>
      <w:r w:rsidRPr="00A840BF">
        <w:rPr>
          <w:rFonts w:asciiTheme="majorBidi" w:hAnsiTheme="majorBidi" w:cstheme="majorBidi"/>
          <w:b/>
          <w:bCs/>
          <w:sz w:val="40"/>
          <w:szCs w:val="40"/>
          <w:rtl/>
        </w:rPr>
        <w:t>القسم الخامس : الدول المؤهلة</w:t>
      </w:r>
    </w:p>
    <w:p w:rsidR="004655E2" w:rsidRPr="00A840BF" w:rsidRDefault="004655E2" w:rsidP="00D07E86">
      <w:pPr>
        <w:bidi/>
        <w:jc w:val="center"/>
        <w:rPr>
          <w:rFonts w:asciiTheme="majorBidi" w:hAnsiTheme="majorBidi" w:cstheme="majorBidi"/>
          <w:b/>
          <w:bCs/>
          <w:sz w:val="40"/>
          <w:szCs w:val="40"/>
          <w:rtl/>
        </w:rPr>
      </w:pPr>
      <w:r w:rsidRPr="00A840BF">
        <w:rPr>
          <w:rFonts w:asciiTheme="majorBidi" w:hAnsiTheme="majorBidi" w:cstheme="majorBidi"/>
          <w:b/>
          <w:bCs/>
          <w:sz w:val="40"/>
          <w:szCs w:val="40"/>
          <w:rtl/>
        </w:rPr>
        <w:t>لعقود تنفيذ الأشغال</w:t>
      </w:r>
    </w:p>
    <w:p w:rsidR="004655E2" w:rsidRPr="00A840BF" w:rsidRDefault="004655E2" w:rsidP="00A840BF">
      <w:pPr>
        <w:bidi/>
        <w:jc w:val="both"/>
        <w:rPr>
          <w:rFonts w:asciiTheme="majorBidi" w:hAnsiTheme="majorBidi" w:cstheme="majorBidi"/>
          <w:b/>
          <w:bCs/>
          <w:sz w:val="28"/>
          <w:szCs w:val="28"/>
          <w:rtl/>
        </w:rPr>
      </w:pPr>
    </w:p>
    <w:p w:rsidR="004655E2" w:rsidRPr="00A840BF" w:rsidRDefault="004655E2" w:rsidP="00A840BF">
      <w:pPr>
        <w:bidi/>
        <w:jc w:val="both"/>
        <w:rPr>
          <w:rFonts w:asciiTheme="majorBidi" w:hAnsiTheme="majorBidi" w:cstheme="majorBidi"/>
          <w:sz w:val="28"/>
          <w:szCs w:val="28"/>
          <w:rtl/>
        </w:rPr>
      </w:pPr>
      <w:r w:rsidRPr="00A840BF">
        <w:rPr>
          <w:rFonts w:asciiTheme="majorBidi" w:hAnsiTheme="majorBidi" w:cstheme="majorBidi"/>
          <w:sz w:val="28"/>
          <w:szCs w:val="28"/>
          <w:rtl/>
        </w:rPr>
        <w:t>التاهيل لتوفير السلع , تنفيذ الاشغال , الخدمات في العقود الممولة من صاحب العمل:</w:t>
      </w:r>
    </w:p>
    <w:p w:rsidR="004655E2" w:rsidRPr="00A840BF" w:rsidRDefault="004655E2" w:rsidP="008A061F">
      <w:pPr>
        <w:numPr>
          <w:ilvl w:val="0"/>
          <w:numId w:val="18"/>
        </w:numPr>
        <w:tabs>
          <w:tab w:val="clear" w:pos="1080"/>
          <w:tab w:val="num" w:pos="566"/>
        </w:tabs>
        <w:bidi/>
        <w:spacing w:before="120" w:after="0" w:line="240" w:lineRule="auto"/>
        <w:ind w:left="746"/>
        <w:jc w:val="both"/>
        <w:rPr>
          <w:rFonts w:asciiTheme="majorBidi" w:hAnsiTheme="majorBidi" w:cstheme="majorBidi"/>
          <w:sz w:val="28"/>
          <w:szCs w:val="28"/>
        </w:rPr>
      </w:pPr>
      <w:r w:rsidRPr="00A840BF">
        <w:rPr>
          <w:rFonts w:asciiTheme="majorBidi" w:hAnsiTheme="majorBidi" w:cstheme="majorBidi"/>
          <w:sz w:val="28"/>
          <w:szCs w:val="28"/>
          <w:rtl/>
        </w:rPr>
        <w:t>لصاحب العمل الحق بالسماح للمؤسسات والاشخاص من الدول كافة لتجهيز السلع او تنفيذ الاشغال او تقديم الخدمات للمشاريع الممولة من قبل الحكومة العراقية وكاستثناء تمنع المؤسسات في الدول او السلع المصنعة في الدول من المشاركة في المناقصات وفي الحالات الأتية:</w:t>
      </w:r>
    </w:p>
    <w:p w:rsidR="004655E2" w:rsidRPr="00A840BF" w:rsidRDefault="004655E2" w:rsidP="00A840BF">
      <w:pPr>
        <w:bidi/>
        <w:ind w:left="746"/>
        <w:jc w:val="both"/>
        <w:rPr>
          <w:rFonts w:asciiTheme="majorBidi" w:hAnsiTheme="majorBidi" w:cstheme="majorBidi"/>
          <w:sz w:val="28"/>
          <w:szCs w:val="28"/>
          <w:rtl/>
        </w:rPr>
      </w:pPr>
      <w:r w:rsidRPr="00A840BF">
        <w:rPr>
          <w:rFonts w:asciiTheme="majorBidi" w:hAnsiTheme="majorBidi" w:cstheme="majorBidi"/>
          <w:sz w:val="28"/>
          <w:szCs w:val="28"/>
          <w:rtl/>
        </w:rPr>
        <w:t>أ- التشريعات او التعليمات الرسمية السارية تحظردولة صاحب العمل من اقامة العلاقات التجارية مع تلك الدولة شريطة ان يكون صاحب العمل مقتنعاً بان مثل هذا الحظر لن يحول دون تحقيق التنافس المثمر لتجهيز السلع او تنفيذ الاشغال.</w:t>
      </w:r>
    </w:p>
    <w:p w:rsidR="004655E2" w:rsidRPr="00A840BF" w:rsidRDefault="004655E2" w:rsidP="00A840BF">
      <w:pPr>
        <w:bidi/>
        <w:ind w:left="746"/>
        <w:jc w:val="both"/>
        <w:rPr>
          <w:rFonts w:asciiTheme="majorBidi" w:hAnsiTheme="majorBidi" w:cstheme="majorBidi"/>
          <w:sz w:val="28"/>
          <w:szCs w:val="28"/>
          <w:rtl/>
          <w:lang w:bidi="ar-IQ"/>
        </w:rPr>
      </w:pPr>
      <w:r w:rsidRPr="00A840BF">
        <w:rPr>
          <w:rFonts w:asciiTheme="majorBidi" w:hAnsiTheme="majorBidi" w:cstheme="majorBidi"/>
          <w:sz w:val="28"/>
          <w:szCs w:val="28"/>
          <w:rtl/>
          <w:lang w:bidi="ar-IQ"/>
        </w:rPr>
        <w:t>ب</w:t>
      </w:r>
      <w:r w:rsidRPr="00A840BF">
        <w:rPr>
          <w:rFonts w:asciiTheme="majorBidi" w:hAnsiTheme="majorBidi" w:cstheme="majorBidi"/>
          <w:sz w:val="28"/>
          <w:szCs w:val="28"/>
          <w:rtl/>
        </w:rPr>
        <w:t>- نتيجة الاستجابة لقرار صادر من الامم المتحدة / مجلس الامن تحت الفصل السابع من دستور الامم المتحدة تحظر بموجب</w:t>
      </w:r>
      <w:r w:rsidRPr="00A840BF">
        <w:rPr>
          <w:rFonts w:asciiTheme="majorBidi" w:hAnsiTheme="majorBidi" w:cstheme="majorBidi"/>
          <w:sz w:val="28"/>
          <w:szCs w:val="28"/>
          <w:rtl/>
          <w:lang w:bidi="ar-IQ"/>
        </w:rPr>
        <w:t>ه</w:t>
      </w:r>
      <w:r w:rsidRPr="00A840BF">
        <w:rPr>
          <w:rFonts w:asciiTheme="majorBidi" w:hAnsiTheme="majorBidi" w:cstheme="majorBidi"/>
          <w:sz w:val="28"/>
          <w:szCs w:val="28"/>
          <w:rtl/>
        </w:rPr>
        <w:t xml:space="preserve"> دولة صاحب العمل من التعاقد لأستيراد اية سلع، اوتنفيذ الأشغال أو تقديم الخدمات،</w:t>
      </w:r>
      <w:r w:rsidRPr="00A840BF">
        <w:rPr>
          <w:rFonts w:asciiTheme="majorBidi" w:hAnsiTheme="majorBidi" w:cstheme="majorBidi"/>
          <w:sz w:val="28"/>
          <w:szCs w:val="28"/>
          <w:rtl/>
          <w:lang w:bidi="ar-IQ"/>
        </w:rPr>
        <w:t>مع تلك الدولة</w:t>
      </w:r>
      <w:r w:rsidRPr="00A840BF">
        <w:rPr>
          <w:rFonts w:asciiTheme="majorBidi" w:hAnsiTheme="majorBidi" w:cstheme="majorBidi"/>
          <w:sz w:val="28"/>
          <w:szCs w:val="28"/>
          <w:rtl/>
        </w:rPr>
        <w:t xml:space="preserve"> أو دفع اية مبالغ إلى أشخاص أو كيانات في تلك الدولة.</w:t>
      </w:r>
    </w:p>
    <w:p w:rsidR="004655E2" w:rsidRPr="00A840BF" w:rsidRDefault="004655E2" w:rsidP="00A840BF">
      <w:pPr>
        <w:bidi/>
        <w:ind w:left="746" w:hanging="360"/>
        <w:jc w:val="both"/>
        <w:rPr>
          <w:rFonts w:asciiTheme="majorBidi" w:hAnsiTheme="majorBidi" w:cstheme="majorBidi"/>
          <w:sz w:val="28"/>
          <w:szCs w:val="28"/>
          <w:rtl/>
        </w:rPr>
      </w:pPr>
      <w:r w:rsidRPr="00A840BF">
        <w:rPr>
          <w:rFonts w:asciiTheme="majorBidi" w:hAnsiTheme="majorBidi" w:cstheme="majorBidi"/>
          <w:sz w:val="28"/>
          <w:szCs w:val="28"/>
          <w:rtl/>
        </w:rPr>
        <w:t>2. ولغرض اطلاع مقدمي العطاءات على ذلك, فأن السلع والخدمات والمؤسسات في الدول المذكورة أدناه محظورة من الاشتراك في هذه المناقصة بموجب الارشادات أنفا.</w:t>
      </w:r>
    </w:p>
    <w:p w:rsidR="004655E2" w:rsidRPr="00A840BF" w:rsidRDefault="004655E2" w:rsidP="008A061F">
      <w:pPr>
        <w:numPr>
          <w:ilvl w:val="0"/>
          <w:numId w:val="19"/>
        </w:numPr>
        <w:bidi/>
        <w:spacing w:before="120" w:after="0" w:line="240" w:lineRule="auto"/>
        <w:jc w:val="both"/>
        <w:rPr>
          <w:rFonts w:asciiTheme="majorBidi" w:hAnsiTheme="majorBidi" w:cstheme="majorBidi"/>
          <w:sz w:val="28"/>
          <w:szCs w:val="28"/>
        </w:rPr>
      </w:pPr>
      <w:r w:rsidRPr="00A840BF">
        <w:rPr>
          <w:rFonts w:asciiTheme="majorBidi" w:hAnsiTheme="majorBidi" w:cstheme="majorBidi"/>
          <w:sz w:val="28"/>
          <w:szCs w:val="28"/>
          <w:rtl/>
        </w:rPr>
        <w:t xml:space="preserve"> فيما يتعلق بالفقرة (1-أ)</w:t>
      </w:r>
    </w:p>
    <w:p w:rsidR="004655E2" w:rsidRPr="00A840BF" w:rsidRDefault="004655E2" w:rsidP="00A840BF">
      <w:pPr>
        <w:tabs>
          <w:tab w:val="num" w:pos="1826"/>
        </w:tabs>
        <w:bidi/>
        <w:ind w:hanging="694"/>
        <w:jc w:val="both"/>
        <w:rPr>
          <w:rFonts w:asciiTheme="majorBidi" w:hAnsiTheme="majorBidi" w:cstheme="majorBidi"/>
          <w:sz w:val="28"/>
          <w:szCs w:val="28"/>
          <w:rtl/>
          <w:lang w:bidi="ar-IQ"/>
        </w:rPr>
      </w:pPr>
      <w:r w:rsidRPr="00A840BF">
        <w:rPr>
          <w:rFonts w:asciiTheme="majorBidi" w:hAnsiTheme="majorBidi" w:cstheme="majorBidi"/>
          <w:sz w:val="28"/>
          <w:szCs w:val="28"/>
          <w:rtl/>
        </w:rPr>
        <w:t xml:space="preserve">                          ــــــــــــــــــــــــ</w:t>
      </w:r>
    </w:p>
    <w:p w:rsidR="004655E2" w:rsidRPr="00A840BF" w:rsidRDefault="004655E2" w:rsidP="00A840BF">
      <w:pPr>
        <w:tabs>
          <w:tab w:val="num" w:pos="1826"/>
        </w:tabs>
        <w:bidi/>
        <w:ind w:hanging="694"/>
        <w:jc w:val="both"/>
        <w:rPr>
          <w:rFonts w:asciiTheme="majorBidi" w:hAnsiTheme="majorBidi" w:cstheme="majorBidi"/>
          <w:sz w:val="28"/>
          <w:szCs w:val="28"/>
          <w:rtl/>
        </w:rPr>
      </w:pPr>
      <w:r w:rsidRPr="00A840BF">
        <w:rPr>
          <w:rFonts w:asciiTheme="majorBidi" w:hAnsiTheme="majorBidi" w:cstheme="majorBidi"/>
          <w:sz w:val="28"/>
          <w:szCs w:val="28"/>
          <w:rtl/>
        </w:rPr>
        <w:t xml:space="preserve">                          ــــــــــــــــــــــــ</w:t>
      </w:r>
    </w:p>
    <w:p w:rsidR="004655E2" w:rsidRPr="00A840BF" w:rsidRDefault="004655E2" w:rsidP="008A061F">
      <w:pPr>
        <w:numPr>
          <w:ilvl w:val="0"/>
          <w:numId w:val="19"/>
        </w:numPr>
        <w:bidi/>
        <w:spacing w:before="120" w:after="0" w:line="240" w:lineRule="auto"/>
        <w:jc w:val="both"/>
        <w:rPr>
          <w:rFonts w:asciiTheme="majorBidi" w:hAnsiTheme="majorBidi" w:cstheme="majorBidi"/>
          <w:sz w:val="28"/>
          <w:szCs w:val="28"/>
          <w:rtl/>
        </w:rPr>
      </w:pPr>
      <w:r w:rsidRPr="00A840BF">
        <w:rPr>
          <w:rFonts w:asciiTheme="majorBidi" w:hAnsiTheme="majorBidi" w:cstheme="majorBidi"/>
          <w:sz w:val="28"/>
          <w:szCs w:val="28"/>
          <w:rtl/>
        </w:rPr>
        <w:t>فيما يتعلق بالفقرة (1-ب)</w:t>
      </w:r>
    </w:p>
    <w:p w:rsidR="004655E2" w:rsidRPr="00A840BF" w:rsidRDefault="004655E2" w:rsidP="00A840BF">
      <w:pPr>
        <w:tabs>
          <w:tab w:val="num" w:pos="1826"/>
        </w:tabs>
        <w:bidi/>
        <w:ind w:hanging="694"/>
        <w:jc w:val="both"/>
        <w:rPr>
          <w:rFonts w:asciiTheme="majorBidi" w:hAnsiTheme="majorBidi" w:cstheme="majorBidi"/>
          <w:sz w:val="28"/>
          <w:szCs w:val="28"/>
          <w:rtl/>
        </w:rPr>
      </w:pPr>
      <w:r w:rsidRPr="00A840BF">
        <w:rPr>
          <w:rFonts w:asciiTheme="majorBidi" w:hAnsiTheme="majorBidi" w:cstheme="majorBidi"/>
          <w:sz w:val="28"/>
          <w:szCs w:val="28"/>
          <w:rtl/>
        </w:rPr>
        <w:t xml:space="preserve">                           ـــــــــــــــــــــــ</w:t>
      </w:r>
    </w:p>
    <w:p w:rsidR="004655E2" w:rsidRPr="00A840BF" w:rsidRDefault="004655E2" w:rsidP="00A840BF">
      <w:pPr>
        <w:tabs>
          <w:tab w:val="num" w:pos="1826"/>
        </w:tabs>
        <w:bidi/>
        <w:ind w:left="360" w:hanging="694"/>
        <w:jc w:val="both"/>
        <w:rPr>
          <w:rFonts w:asciiTheme="majorBidi" w:hAnsiTheme="majorBidi" w:cstheme="majorBidi"/>
          <w:sz w:val="28"/>
          <w:szCs w:val="28"/>
          <w:rtl/>
        </w:rPr>
      </w:pPr>
      <w:r w:rsidRPr="00A840BF">
        <w:rPr>
          <w:rFonts w:asciiTheme="majorBidi" w:hAnsiTheme="majorBidi" w:cstheme="majorBidi"/>
          <w:sz w:val="28"/>
          <w:szCs w:val="28"/>
          <w:rtl/>
        </w:rPr>
        <w:t xml:space="preserve">                      ــــــــــــــــــــــــ         </w:t>
      </w:r>
    </w:p>
    <w:p w:rsidR="004655E2" w:rsidRPr="00A840BF" w:rsidRDefault="004655E2" w:rsidP="00A840BF">
      <w:pPr>
        <w:tabs>
          <w:tab w:val="num" w:pos="1826"/>
        </w:tabs>
        <w:bidi/>
        <w:ind w:left="360" w:hanging="694"/>
        <w:jc w:val="both"/>
        <w:rPr>
          <w:rFonts w:asciiTheme="majorBidi" w:hAnsiTheme="majorBidi" w:cstheme="majorBidi"/>
          <w:sz w:val="28"/>
          <w:szCs w:val="28"/>
          <w:rtl/>
        </w:rPr>
      </w:pPr>
    </w:p>
    <w:p w:rsidR="004655E2" w:rsidRPr="00A840BF" w:rsidRDefault="004655E2" w:rsidP="00A840BF">
      <w:pPr>
        <w:tabs>
          <w:tab w:val="num" w:pos="1826"/>
        </w:tabs>
        <w:bidi/>
        <w:ind w:left="360" w:hanging="694"/>
        <w:jc w:val="both"/>
        <w:rPr>
          <w:rFonts w:asciiTheme="majorBidi" w:hAnsiTheme="majorBidi" w:cstheme="majorBidi"/>
          <w:sz w:val="28"/>
          <w:szCs w:val="28"/>
          <w:rtl/>
        </w:rPr>
      </w:pPr>
    </w:p>
    <w:p w:rsidR="004655E2" w:rsidRPr="00A840BF" w:rsidRDefault="004655E2" w:rsidP="00A840BF">
      <w:pPr>
        <w:tabs>
          <w:tab w:val="num" w:pos="1826"/>
        </w:tabs>
        <w:bidi/>
        <w:ind w:left="360" w:hanging="694"/>
        <w:jc w:val="both"/>
        <w:rPr>
          <w:rFonts w:asciiTheme="majorBidi" w:hAnsiTheme="majorBidi" w:cstheme="majorBidi"/>
          <w:sz w:val="28"/>
          <w:szCs w:val="28"/>
          <w:rtl/>
        </w:rPr>
      </w:pPr>
    </w:p>
    <w:p w:rsidR="004655E2" w:rsidRPr="00A840BF" w:rsidRDefault="004655E2" w:rsidP="00A840BF">
      <w:pPr>
        <w:tabs>
          <w:tab w:val="num" w:pos="1826"/>
        </w:tabs>
        <w:bidi/>
        <w:ind w:left="360" w:hanging="694"/>
        <w:jc w:val="both"/>
        <w:rPr>
          <w:rFonts w:asciiTheme="majorBidi" w:hAnsiTheme="majorBidi" w:cstheme="majorBidi"/>
          <w:sz w:val="28"/>
          <w:szCs w:val="28"/>
          <w:rtl/>
        </w:rPr>
      </w:pPr>
    </w:p>
    <w:p w:rsidR="004655E2" w:rsidRPr="00A840BF" w:rsidRDefault="004655E2" w:rsidP="00A840BF">
      <w:pPr>
        <w:bidi/>
        <w:jc w:val="both"/>
        <w:rPr>
          <w:rFonts w:asciiTheme="majorBidi" w:hAnsiTheme="majorBidi" w:cstheme="majorBidi"/>
          <w:sz w:val="28"/>
          <w:szCs w:val="28"/>
          <w:rtl/>
        </w:rPr>
      </w:pPr>
    </w:p>
    <w:p w:rsidR="004655E2" w:rsidRPr="00A840BF" w:rsidRDefault="004655E2" w:rsidP="00D07E86">
      <w:pPr>
        <w:jc w:val="center"/>
        <w:rPr>
          <w:rFonts w:asciiTheme="majorBidi" w:hAnsiTheme="majorBidi" w:cstheme="majorBidi"/>
          <w:b/>
          <w:bCs/>
          <w:sz w:val="40"/>
          <w:szCs w:val="40"/>
          <w:rtl/>
          <w:lang w:bidi="ar-IQ"/>
        </w:rPr>
      </w:pPr>
      <w:r w:rsidRPr="00A840BF">
        <w:rPr>
          <w:rFonts w:asciiTheme="majorBidi" w:hAnsiTheme="majorBidi" w:cstheme="majorBidi"/>
          <w:b/>
          <w:bCs/>
          <w:sz w:val="40"/>
          <w:szCs w:val="40"/>
          <w:rtl/>
          <w:lang w:bidi="ar-IQ"/>
        </w:rPr>
        <w:t>الجزء الثاني</w:t>
      </w:r>
    </w:p>
    <w:p w:rsidR="004655E2" w:rsidRPr="00A840BF" w:rsidRDefault="004655E2" w:rsidP="00D07E86">
      <w:pPr>
        <w:jc w:val="center"/>
        <w:rPr>
          <w:rFonts w:asciiTheme="majorBidi" w:hAnsiTheme="majorBidi" w:cstheme="majorBidi"/>
          <w:b/>
          <w:bCs/>
          <w:sz w:val="40"/>
          <w:szCs w:val="40"/>
          <w:rtl/>
          <w:lang w:bidi="ar-IQ"/>
        </w:rPr>
      </w:pPr>
    </w:p>
    <w:p w:rsidR="004655E2" w:rsidRPr="00A840BF" w:rsidRDefault="004655E2" w:rsidP="00D07E86">
      <w:pPr>
        <w:jc w:val="center"/>
        <w:rPr>
          <w:rFonts w:asciiTheme="majorBidi" w:hAnsiTheme="majorBidi" w:cstheme="majorBidi"/>
          <w:b/>
          <w:bCs/>
          <w:sz w:val="40"/>
          <w:szCs w:val="40"/>
          <w:rtl/>
          <w:lang w:bidi="ar-IQ"/>
        </w:rPr>
      </w:pPr>
      <w:r w:rsidRPr="00A840BF">
        <w:rPr>
          <w:rFonts w:asciiTheme="majorBidi" w:hAnsiTheme="majorBidi" w:cstheme="majorBidi"/>
          <w:b/>
          <w:bCs/>
          <w:sz w:val="40"/>
          <w:szCs w:val="40"/>
          <w:rtl/>
          <w:lang w:bidi="ar-IQ"/>
        </w:rPr>
        <w:t>متطلبات الأشغال</w:t>
      </w:r>
    </w:p>
    <w:p w:rsidR="004655E2" w:rsidRPr="00A840BF" w:rsidRDefault="004655E2" w:rsidP="00D07E86">
      <w:pPr>
        <w:jc w:val="center"/>
        <w:rPr>
          <w:rFonts w:asciiTheme="majorBidi" w:hAnsiTheme="majorBidi" w:cstheme="majorBidi"/>
          <w:b/>
          <w:bCs/>
          <w:sz w:val="40"/>
          <w:szCs w:val="40"/>
          <w:rtl/>
          <w:lang w:bidi="ar-IQ"/>
        </w:rPr>
      </w:pPr>
    </w:p>
    <w:p w:rsidR="004655E2" w:rsidRPr="00A840BF" w:rsidRDefault="004655E2" w:rsidP="00D07E86">
      <w:pPr>
        <w:jc w:val="center"/>
        <w:rPr>
          <w:rFonts w:asciiTheme="majorBidi" w:hAnsiTheme="majorBidi" w:cstheme="majorBidi"/>
          <w:b/>
          <w:bCs/>
          <w:sz w:val="40"/>
          <w:szCs w:val="40"/>
          <w:lang w:bidi="ar-IQ"/>
        </w:rPr>
      </w:pPr>
      <w:r w:rsidRPr="00A840BF">
        <w:rPr>
          <w:rFonts w:asciiTheme="majorBidi" w:hAnsiTheme="majorBidi" w:cstheme="majorBidi"/>
          <w:b/>
          <w:bCs/>
          <w:sz w:val="40"/>
          <w:szCs w:val="40"/>
          <w:rtl/>
          <w:lang w:bidi="ar-IQ"/>
        </w:rPr>
        <w:t>لعقود تنفيذ الأشغال</w:t>
      </w:r>
    </w:p>
    <w:p w:rsidR="004655E2" w:rsidRPr="00A840BF" w:rsidRDefault="004655E2" w:rsidP="00D07E86">
      <w:pPr>
        <w:jc w:val="center"/>
        <w:rPr>
          <w:rFonts w:asciiTheme="majorBidi" w:hAnsiTheme="majorBidi" w:cstheme="majorBidi"/>
          <w:b/>
          <w:bCs/>
          <w:sz w:val="40"/>
          <w:szCs w:val="40"/>
          <w:rtl/>
        </w:rPr>
      </w:pPr>
      <w:r w:rsidRPr="00A840BF">
        <w:rPr>
          <w:rFonts w:asciiTheme="majorBidi" w:hAnsiTheme="majorBidi" w:cstheme="majorBidi"/>
          <w:b/>
          <w:bCs/>
          <w:sz w:val="40"/>
          <w:szCs w:val="40"/>
          <w:rtl/>
          <w:lang w:bidi="ar-IQ"/>
        </w:rPr>
        <w:t>(</w:t>
      </w:r>
      <w:r w:rsidRPr="00A840BF">
        <w:rPr>
          <w:rFonts w:asciiTheme="majorBidi" w:hAnsiTheme="majorBidi" w:cstheme="majorBidi"/>
          <w:b/>
          <w:bCs/>
          <w:sz w:val="40"/>
          <w:szCs w:val="40"/>
          <w:rtl/>
        </w:rPr>
        <w:t>تملئ من قبل جهة التعاقد وبشكل دقيق)</w:t>
      </w:r>
    </w:p>
    <w:p w:rsidR="004655E2" w:rsidRPr="00A840BF" w:rsidRDefault="004655E2" w:rsidP="00A840BF">
      <w:pPr>
        <w:rPr>
          <w:rFonts w:asciiTheme="majorBidi" w:hAnsiTheme="majorBidi" w:cstheme="majorBidi"/>
          <w:b/>
          <w:bCs/>
          <w:sz w:val="40"/>
          <w:szCs w:val="40"/>
          <w:rtl/>
          <w:lang w:bidi="ar-IQ"/>
        </w:rPr>
      </w:pPr>
    </w:p>
    <w:p w:rsidR="004655E2" w:rsidRPr="00A840BF" w:rsidRDefault="004655E2" w:rsidP="00A840BF">
      <w:pPr>
        <w:bidi/>
        <w:jc w:val="both"/>
        <w:rPr>
          <w:rFonts w:asciiTheme="majorBidi" w:hAnsiTheme="majorBidi" w:cstheme="majorBidi"/>
          <w:sz w:val="40"/>
          <w:szCs w:val="40"/>
          <w:rtl/>
          <w:lang w:bidi="ar-IQ"/>
        </w:rPr>
      </w:pPr>
    </w:p>
    <w:p w:rsidR="004655E2" w:rsidRPr="00A840BF" w:rsidRDefault="004655E2" w:rsidP="00A840BF">
      <w:pPr>
        <w:bidi/>
        <w:jc w:val="both"/>
        <w:rPr>
          <w:rFonts w:asciiTheme="majorBidi" w:hAnsiTheme="majorBidi" w:cstheme="majorBidi"/>
          <w:sz w:val="28"/>
          <w:szCs w:val="28"/>
          <w:rtl/>
        </w:rPr>
      </w:pPr>
    </w:p>
    <w:p w:rsidR="004655E2" w:rsidRPr="00A840BF" w:rsidRDefault="004655E2" w:rsidP="00A840BF">
      <w:pPr>
        <w:bidi/>
        <w:jc w:val="both"/>
        <w:rPr>
          <w:rFonts w:asciiTheme="majorBidi" w:hAnsiTheme="majorBidi" w:cstheme="majorBidi"/>
          <w:rtl/>
        </w:rPr>
      </w:pPr>
    </w:p>
    <w:p w:rsidR="004655E2" w:rsidRPr="00A840BF" w:rsidRDefault="004655E2" w:rsidP="00A840BF">
      <w:pPr>
        <w:bidi/>
        <w:jc w:val="both"/>
        <w:rPr>
          <w:rFonts w:asciiTheme="majorBidi" w:hAnsiTheme="majorBidi" w:cstheme="majorBidi"/>
          <w:rtl/>
        </w:rPr>
      </w:pPr>
    </w:p>
    <w:p w:rsidR="004655E2" w:rsidRPr="00A840BF" w:rsidRDefault="004655E2" w:rsidP="00A840BF">
      <w:pPr>
        <w:bidi/>
        <w:jc w:val="both"/>
        <w:rPr>
          <w:rFonts w:asciiTheme="majorBidi" w:hAnsiTheme="majorBidi" w:cstheme="majorBidi"/>
          <w:rtl/>
        </w:rPr>
      </w:pPr>
    </w:p>
    <w:p w:rsidR="004655E2" w:rsidRPr="00A840BF" w:rsidRDefault="004655E2" w:rsidP="00A840BF">
      <w:pPr>
        <w:bidi/>
        <w:jc w:val="both"/>
        <w:rPr>
          <w:rFonts w:asciiTheme="majorBidi" w:hAnsiTheme="majorBidi" w:cstheme="majorBidi"/>
          <w:rtl/>
        </w:rPr>
      </w:pPr>
    </w:p>
    <w:p w:rsidR="004655E2" w:rsidRPr="00A840BF" w:rsidRDefault="004655E2" w:rsidP="00A840BF">
      <w:pPr>
        <w:bidi/>
        <w:jc w:val="both"/>
        <w:rPr>
          <w:rFonts w:asciiTheme="majorBidi" w:hAnsiTheme="majorBidi" w:cstheme="majorBidi"/>
          <w:sz w:val="28"/>
          <w:szCs w:val="28"/>
          <w:rtl/>
          <w:lang w:bidi="ar-JO"/>
        </w:rPr>
      </w:pPr>
    </w:p>
    <w:p w:rsidR="004655E2" w:rsidRPr="00A840BF" w:rsidRDefault="004655E2" w:rsidP="00A840BF">
      <w:pPr>
        <w:bidi/>
        <w:jc w:val="both"/>
        <w:rPr>
          <w:rFonts w:asciiTheme="majorBidi" w:hAnsiTheme="majorBidi" w:cstheme="majorBidi"/>
          <w:rtl/>
          <w:lang w:bidi="ar-JO"/>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D07E86">
      <w:pPr>
        <w:jc w:val="center"/>
        <w:rPr>
          <w:rFonts w:asciiTheme="majorBidi" w:hAnsiTheme="majorBidi" w:cstheme="majorBidi"/>
          <w:b/>
          <w:bCs/>
          <w:sz w:val="40"/>
          <w:szCs w:val="40"/>
          <w:rtl/>
          <w:lang w:bidi="ar-IQ"/>
        </w:rPr>
      </w:pPr>
      <w:r w:rsidRPr="00A840BF">
        <w:rPr>
          <w:rFonts w:asciiTheme="majorBidi" w:hAnsiTheme="majorBidi" w:cstheme="majorBidi"/>
          <w:b/>
          <w:bCs/>
          <w:sz w:val="40"/>
          <w:szCs w:val="40"/>
          <w:rtl/>
        </w:rPr>
        <w:t>القسم</w:t>
      </w:r>
      <w:r w:rsidRPr="00A840BF">
        <w:rPr>
          <w:rFonts w:asciiTheme="majorBidi" w:hAnsiTheme="majorBidi" w:cstheme="majorBidi"/>
          <w:b/>
          <w:bCs/>
          <w:sz w:val="40"/>
          <w:szCs w:val="40"/>
          <w:rtl/>
          <w:lang w:bidi="ar-IQ"/>
        </w:rPr>
        <w:t xml:space="preserve"> السادس : متطلبات الأشغال</w:t>
      </w:r>
    </w:p>
    <w:p w:rsidR="004655E2" w:rsidRPr="00A840BF" w:rsidRDefault="004655E2" w:rsidP="00D07E86">
      <w:pPr>
        <w:jc w:val="center"/>
        <w:rPr>
          <w:rFonts w:asciiTheme="majorBidi" w:hAnsiTheme="majorBidi" w:cstheme="majorBidi"/>
          <w:b/>
          <w:bCs/>
          <w:sz w:val="40"/>
          <w:szCs w:val="40"/>
          <w:rtl/>
        </w:rPr>
      </w:pPr>
      <w:r w:rsidRPr="00A840BF">
        <w:rPr>
          <w:rFonts w:asciiTheme="majorBidi" w:hAnsiTheme="majorBidi" w:cstheme="majorBidi"/>
          <w:b/>
          <w:bCs/>
          <w:sz w:val="40"/>
          <w:szCs w:val="40"/>
          <w:rtl/>
          <w:lang w:bidi="ar-IQ"/>
        </w:rPr>
        <w:t>لعقود تنفيذ الأشغال</w:t>
      </w:r>
    </w:p>
    <w:p w:rsidR="004655E2" w:rsidRPr="00A840BF" w:rsidRDefault="004655E2" w:rsidP="00A840BF">
      <w:pPr>
        <w:rPr>
          <w:rFonts w:asciiTheme="majorBidi" w:hAnsiTheme="majorBidi" w:cstheme="majorBidi"/>
          <w:b/>
          <w:bCs/>
          <w:rtl/>
          <w:lang w:bidi="ar-IQ"/>
        </w:rPr>
      </w:pPr>
    </w:p>
    <w:p w:rsidR="004655E2" w:rsidRPr="00A840BF" w:rsidRDefault="004655E2" w:rsidP="00D07E86">
      <w:pPr>
        <w:numPr>
          <w:ilvl w:val="0"/>
          <w:numId w:val="20"/>
        </w:numPr>
        <w:bidi/>
        <w:spacing w:before="120" w:after="0" w:line="480" w:lineRule="auto"/>
        <w:jc w:val="center"/>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نطاق العمل</w:t>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t xml:space="preserve"> </w:t>
      </w:r>
    </w:p>
    <w:p w:rsidR="004655E2" w:rsidRPr="00A840BF" w:rsidRDefault="004655E2" w:rsidP="00D07E86">
      <w:pPr>
        <w:numPr>
          <w:ilvl w:val="0"/>
          <w:numId w:val="20"/>
        </w:numPr>
        <w:bidi/>
        <w:spacing w:before="120" w:after="0" w:line="480" w:lineRule="auto"/>
        <w:jc w:val="center"/>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المواصفات</w:t>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p>
    <w:p w:rsidR="004655E2" w:rsidRPr="00A840BF" w:rsidRDefault="004655E2" w:rsidP="00D07E86">
      <w:pPr>
        <w:numPr>
          <w:ilvl w:val="0"/>
          <w:numId w:val="20"/>
        </w:numPr>
        <w:bidi/>
        <w:spacing w:before="120" w:after="0" w:line="480" w:lineRule="auto"/>
        <w:jc w:val="center"/>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المخططات</w:t>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r w:rsidRPr="00A840BF">
        <w:rPr>
          <w:rFonts w:asciiTheme="majorBidi" w:hAnsiTheme="majorBidi" w:cstheme="majorBidi"/>
          <w:b/>
          <w:bCs/>
          <w:sz w:val="28"/>
          <w:szCs w:val="28"/>
          <w:rtl/>
          <w:lang w:bidi="ar-IQ"/>
        </w:rPr>
        <w:tab/>
      </w:r>
    </w:p>
    <w:p w:rsidR="004655E2" w:rsidRPr="00A840BF" w:rsidRDefault="004655E2" w:rsidP="00D07E86">
      <w:pPr>
        <w:numPr>
          <w:ilvl w:val="0"/>
          <w:numId w:val="20"/>
        </w:numPr>
        <w:bidi/>
        <w:spacing w:before="120" w:after="0" w:line="480" w:lineRule="auto"/>
        <w:jc w:val="center"/>
        <w:rPr>
          <w:rFonts w:asciiTheme="majorBidi" w:hAnsiTheme="majorBidi" w:cstheme="majorBidi"/>
          <w:sz w:val="28"/>
          <w:szCs w:val="28"/>
          <w:lang w:bidi="ar-IQ"/>
        </w:rPr>
      </w:pPr>
      <w:r w:rsidRPr="00A840BF">
        <w:rPr>
          <w:rFonts w:asciiTheme="majorBidi" w:hAnsiTheme="majorBidi" w:cstheme="majorBidi"/>
          <w:b/>
          <w:bCs/>
          <w:sz w:val="28"/>
          <w:szCs w:val="28"/>
          <w:rtl/>
          <w:lang w:bidi="ar-IQ"/>
        </w:rPr>
        <w:t>المعلومات الاضافية</w:t>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r w:rsidRPr="00A840BF">
        <w:rPr>
          <w:rFonts w:asciiTheme="majorBidi" w:hAnsiTheme="majorBidi" w:cstheme="majorBidi"/>
          <w:sz w:val="28"/>
          <w:szCs w:val="28"/>
          <w:rtl/>
          <w:lang w:bidi="ar-IQ"/>
        </w:rPr>
        <w:tab/>
      </w:r>
    </w:p>
    <w:p w:rsidR="004655E2" w:rsidRPr="00A840BF" w:rsidRDefault="004655E2" w:rsidP="00A840BF">
      <w:pPr>
        <w:spacing w:line="480" w:lineRule="auto"/>
        <w:ind w:left="360"/>
        <w:rPr>
          <w:rFonts w:asciiTheme="majorBidi" w:hAnsiTheme="majorBidi" w:cstheme="majorBidi"/>
          <w:b/>
          <w:bCs/>
          <w:sz w:val="28"/>
          <w:szCs w:val="28"/>
          <w:rtl/>
          <w:lang w:bidi="ar-IQ"/>
        </w:rPr>
      </w:pPr>
    </w:p>
    <w:p w:rsidR="004655E2" w:rsidRPr="00A840BF" w:rsidRDefault="004655E2" w:rsidP="00A840BF">
      <w:pPr>
        <w:spacing w:line="480" w:lineRule="auto"/>
        <w:ind w:left="360"/>
        <w:rPr>
          <w:rFonts w:asciiTheme="majorBidi" w:hAnsiTheme="majorBidi" w:cstheme="majorBidi"/>
          <w:b/>
          <w:bCs/>
          <w:sz w:val="28"/>
          <w:szCs w:val="28"/>
          <w:rtl/>
          <w:lang w:bidi="ar-IQ"/>
        </w:rPr>
      </w:pPr>
    </w:p>
    <w:p w:rsidR="004655E2" w:rsidRPr="00A840BF" w:rsidRDefault="004655E2" w:rsidP="00A840BF">
      <w:pPr>
        <w:spacing w:line="480" w:lineRule="auto"/>
        <w:ind w:left="360"/>
        <w:rPr>
          <w:rFonts w:asciiTheme="majorBidi" w:hAnsiTheme="majorBidi" w:cstheme="majorBidi"/>
          <w:b/>
          <w:bCs/>
          <w:sz w:val="28"/>
          <w:szCs w:val="28"/>
          <w:rtl/>
          <w:lang w:bidi="ar-IQ"/>
        </w:rPr>
      </w:pPr>
    </w:p>
    <w:p w:rsidR="004655E2" w:rsidRPr="00A840BF" w:rsidRDefault="004655E2" w:rsidP="00A840BF">
      <w:pPr>
        <w:spacing w:line="480" w:lineRule="auto"/>
        <w:ind w:left="360"/>
        <w:rPr>
          <w:rFonts w:asciiTheme="majorBidi" w:hAnsiTheme="majorBidi" w:cstheme="majorBidi"/>
          <w:b/>
          <w:bCs/>
          <w:sz w:val="28"/>
          <w:szCs w:val="28"/>
          <w:rtl/>
          <w:lang w:bidi="ar-IQ"/>
        </w:rPr>
      </w:pPr>
    </w:p>
    <w:p w:rsidR="004655E2" w:rsidRPr="00A840BF" w:rsidRDefault="004655E2" w:rsidP="00A840BF">
      <w:pPr>
        <w:spacing w:line="480" w:lineRule="auto"/>
        <w:ind w:left="360"/>
        <w:rPr>
          <w:rFonts w:asciiTheme="majorBidi" w:hAnsiTheme="majorBidi" w:cstheme="majorBidi"/>
          <w:b/>
          <w:bCs/>
          <w:sz w:val="28"/>
          <w:szCs w:val="28"/>
          <w:rtl/>
          <w:lang w:bidi="ar-IQ"/>
        </w:rPr>
      </w:pPr>
    </w:p>
    <w:p w:rsidR="004655E2" w:rsidRPr="00A840BF" w:rsidRDefault="004655E2" w:rsidP="00A840BF">
      <w:pPr>
        <w:spacing w:line="480" w:lineRule="auto"/>
        <w:ind w:left="360"/>
        <w:rPr>
          <w:rFonts w:asciiTheme="majorBidi" w:hAnsiTheme="majorBidi" w:cstheme="majorBidi"/>
          <w:b/>
          <w:bCs/>
          <w:sz w:val="28"/>
          <w:szCs w:val="28"/>
          <w:rtl/>
          <w:lang w:bidi="ar-IQ"/>
        </w:rPr>
      </w:pPr>
    </w:p>
    <w:p w:rsidR="004655E2" w:rsidRPr="00A840BF" w:rsidRDefault="004655E2" w:rsidP="00A840BF">
      <w:pPr>
        <w:spacing w:line="480" w:lineRule="auto"/>
        <w:ind w:left="360"/>
        <w:rPr>
          <w:rFonts w:asciiTheme="majorBidi" w:hAnsiTheme="majorBidi" w:cstheme="majorBidi"/>
          <w:b/>
          <w:bCs/>
          <w:sz w:val="28"/>
          <w:szCs w:val="28"/>
          <w:rtl/>
          <w:lang w:bidi="ar-IQ"/>
        </w:rPr>
      </w:pPr>
    </w:p>
    <w:p w:rsidR="004655E2" w:rsidRDefault="004655E2" w:rsidP="00A840BF">
      <w:pPr>
        <w:spacing w:line="480" w:lineRule="auto"/>
        <w:ind w:left="360"/>
        <w:rPr>
          <w:rFonts w:asciiTheme="majorBidi" w:hAnsiTheme="majorBidi" w:cstheme="majorBidi"/>
          <w:b/>
          <w:bCs/>
          <w:sz w:val="28"/>
          <w:szCs w:val="28"/>
          <w:lang w:bidi="ar-IQ"/>
        </w:rPr>
      </w:pPr>
    </w:p>
    <w:p w:rsidR="00D07E86" w:rsidRPr="00A840BF" w:rsidRDefault="00D07E86" w:rsidP="00A840BF">
      <w:pPr>
        <w:spacing w:line="480" w:lineRule="auto"/>
        <w:ind w:left="360"/>
        <w:rPr>
          <w:rFonts w:asciiTheme="majorBidi" w:hAnsiTheme="majorBidi" w:cstheme="majorBidi"/>
          <w:b/>
          <w:bCs/>
          <w:sz w:val="28"/>
          <w:szCs w:val="28"/>
          <w:rtl/>
          <w:lang w:bidi="ar-IQ"/>
        </w:rPr>
      </w:pPr>
    </w:p>
    <w:p w:rsidR="004655E2" w:rsidRPr="00A840BF" w:rsidRDefault="004655E2" w:rsidP="00D07E86">
      <w:pPr>
        <w:spacing w:line="480" w:lineRule="auto"/>
        <w:jc w:val="center"/>
        <w:rPr>
          <w:rFonts w:asciiTheme="majorBidi" w:hAnsiTheme="majorBidi" w:cstheme="majorBidi"/>
          <w:b/>
          <w:bCs/>
          <w:sz w:val="28"/>
          <w:szCs w:val="28"/>
          <w:u w:val="single"/>
          <w:rtl/>
          <w:lang w:bidi="ar-IQ"/>
        </w:rPr>
      </w:pPr>
      <w:r w:rsidRPr="00A840BF">
        <w:rPr>
          <w:rFonts w:asciiTheme="majorBidi" w:hAnsiTheme="majorBidi" w:cstheme="majorBidi"/>
          <w:b/>
          <w:bCs/>
          <w:sz w:val="28"/>
          <w:szCs w:val="28"/>
          <w:u w:val="single"/>
          <w:rtl/>
          <w:lang w:bidi="ar-IQ"/>
        </w:rPr>
        <w:lastRenderedPageBreak/>
        <w:t>نطاق العمل</w:t>
      </w: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lang w:bidi="ar-IQ"/>
        </w:rPr>
      </w:pPr>
    </w:p>
    <w:p w:rsidR="004655E2" w:rsidRPr="00A840BF" w:rsidRDefault="004655E2" w:rsidP="00A840BF">
      <w:pPr>
        <w:spacing w:line="480" w:lineRule="auto"/>
        <w:rPr>
          <w:rFonts w:asciiTheme="majorBidi" w:hAnsiTheme="majorBidi" w:cstheme="majorBidi"/>
          <w:b/>
          <w:bCs/>
          <w:sz w:val="28"/>
          <w:szCs w:val="28"/>
          <w:lang w:bidi="ar-IQ"/>
        </w:rPr>
      </w:pPr>
    </w:p>
    <w:p w:rsidR="004655E2" w:rsidRPr="00A840BF" w:rsidRDefault="004655E2" w:rsidP="00A840BF">
      <w:pPr>
        <w:spacing w:line="480" w:lineRule="auto"/>
        <w:rPr>
          <w:rFonts w:asciiTheme="majorBidi" w:hAnsiTheme="majorBidi" w:cstheme="majorBidi"/>
          <w:b/>
          <w:bCs/>
          <w:sz w:val="28"/>
          <w:szCs w:val="28"/>
          <w:lang w:bidi="ar-IQ"/>
        </w:rPr>
      </w:pPr>
    </w:p>
    <w:p w:rsidR="004655E2" w:rsidRPr="00A840BF" w:rsidRDefault="004655E2" w:rsidP="00A840BF">
      <w:pPr>
        <w:spacing w:line="480" w:lineRule="auto"/>
        <w:rPr>
          <w:rFonts w:asciiTheme="majorBidi" w:hAnsiTheme="majorBidi" w:cstheme="majorBidi"/>
          <w:b/>
          <w:bCs/>
          <w:sz w:val="28"/>
          <w:szCs w:val="28"/>
          <w:lang w:bidi="ar-IQ"/>
        </w:rPr>
      </w:pPr>
    </w:p>
    <w:p w:rsidR="004655E2" w:rsidRPr="00A840BF" w:rsidRDefault="004655E2" w:rsidP="00A840BF">
      <w:pPr>
        <w:spacing w:line="480" w:lineRule="auto"/>
        <w:rPr>
          <w:rFonts w:asciiTheme="majorBidi" w:hAnsiTheme="majorBidi" w:cstheme="majorBidi"/>
          <w:b/>
          <w:bCs/>
          <w:sz w:val="28"/>
          <w:szCs w:val="28"/>
          <w:lang w:bidi="ar-IQ"/>
        </w:rPr>
      </w:pPr>
    </w:p>
    <w:p w:rsidR="004655E2" w:rsidRPr="00A840BF" w:rsidRDefault="004655E2" w:rsidP="00A840BF">
      <w:pPr>
        <w:spacing w:line="480" w:lineRule="auto"/>
        <w:rPr>
          <w:rFonts w:asciiTheme="majorBidi" w:hAnsiTheme="majorBidi" w:cstheme="majorBidi"/>
          <w:b/>
          <w:bCs/>
          <w:sz w:val="28"/>
          <w:szCs w:val="28"/>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lang w:bidi="ar-IQ"/>
        </w:rPr>
      </w:pPr>
    </w:p>
    <w:p w:rsidR="004655E2" w:rsidRPr="00A840BF" w:rsidRDefault="004655E2" w:rsidP="00D07E86">
      <w:pPr>
        <w:spacing w:line="480" w:lineRule="auto"/>
        <w:jc w:val="center"/>
        <w:rPr>
          <w:rFonts w:asciiTheme="majorBidi" w:hAnsiTheme="majorBidi" w:cstheme="majorBidi"/>
          <w:b/>
          <w:bCs/>
          <w:sz w:val="28"/>
          <w:szCs w:val="28"/>
          <w:u w:val="single"/>
          <w:rtl/>
          <w:lang w:bidi="ar-IQ"/>
        </w:rPr>
      </w:pPr>
      <w:r w:rsidRPr="00A840BF">
        <w:rPr>
          <w:rFonts w:asciiTheme="majorBidi" w:hAnsiTheme="majorBidi" w:cstheme="majorBidi"/>
          <w:b/>
          <w:bCs/>
          <w:sz w:val="28"/>
          <w:szCs w:val="28"/>
          <w:u w:val="single"/>
          <w:rtl/>
          <w:lang w:bidi="ar-IQ"/>
        </w:rPr>
        <w:lastRenderedPageBreak/>
        <w:t>المواصفات</w:t>
      </w: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tabs>
          <w:tab w:val="left" w:pos="2441"/>
          <w:tab w:val="center" w:pos="4153"/>
        </w:tabs>
        <w:spacing w:line="480" w:lineRule="auto"/>
        <w:rPr>
          <w:rFonts w:asciiTheme="majorBidi" w:hAnsiTheme="majorBidi" w:cstheme="majorBidi"/>
          <w:b/>
          <w:bCs/>
          <w:sz w:val="28"/>
          <w:szCs w:val="28"/>
          <w:rtl/>
          <w:lang w:bidi="ar-IQ"/>
        </w:rPr>
      </w:pPr>
    </w:p>
    <w:p w:rsidR="004655E2" w:rsidRPr="00A840BF" w:rsidRDefault="004655E2" w:rsidP="00A840BF">
      <w:pPr>
        <w:tabs>
          <w:tab w:val="left" w:pos="2441"/>
          <w:tab w:val="center" w:pos="4153"/>
        </w:tabs>
        <w:spacing w:line="480" w:lineRule="auto"/>
        <w:rPr>
          <w:rFonts w:asciiTheme="majorBidi" w:hAnsiTheme="majorBidi" w:cstheme="majorBidi"/>
          <w:b/>
          <w:bCs/>
          <w:sz w:val="28"/>
          <w:szCs w:val="28"/>
          <w:rtl/>
          <w:lang w:bidi="ar-IQ"/>
        </w:rPr>
      </w:pPr>
    </w:p>
    <w:p w:rsidR="004655E2" w:rsidRPr="00A840BF" w:rsidRDefault="004655E2" w:rsidP="00A840BF">
      <w:pPr>
        <w:tabs>
          <w:tab w:val="left" w:pos="2441"/>
          <w:tab w:val="center" w:pos="4153"/>
        </w:tabs>
        <w:spacing w:line="480" w:lineRule="auto"/>
        <w:rPr>
          <w:rFonts w:asciiTheme="majorBidi" w:hAnsiTheme="majorBidi" w:cstheme="majorBidi"/>
          <w:b/>
          <w:bCs/>
          <w:sz w:val="28"/>
          <w:szCs w:val="28"/>
          <w:rtl/>
          <w:lang w:bidi="ar-IQ"/>
        </w:rPr>
      </w:pPr>
    </w:p>
    <w:p w:rsidR="004655E2" w:rsidRPr="00A840BF" w:rsidRDefault="004655E2" w:rsidP="00A840BF">
      <w:pPr>
        <w:tabs>
          <w:tab w:val="left" w:pos="2441"/>
          <w:tab w:val="center" w:pos="4153"/>
        </w:tabs>
        <w:spacing w:line="480" w:lineRule="auto"/>
        <w:rPr>
          <w:rFonts w:asciiTheme="majorBidi" w:hAnsiTheme="majorBidi" w:cstheme="majorBidi"/>
          <w:b/>
          <w:bCs/>
          <w:sz w:val="28"/>
          <w:szCs w:val="28"/>
          <w:lang w:bidi="ar-IQ"/>
        </w:rPr>
      </w:pPr>
    </w:p>
    <w:p w:rsidR="004655E2" w:rsidRPr="00A840BF" w:rsidRDefault="004655E2" w:rsidP="00A840BF">
      <w:pPr>
        <w:tabs>
          <w:tab w:val="left" w:pos="2441"/>
          <w:tab w:val="center" w:pos="4153"/>
        </w:tabs>
        <w:spacing w:line="480" w:lineRule="auto"/>
        <w:rPr>
          <w:rFonts w:asciiTheme="majorBidi" w:hAnsiTheme="majorBidi" w:cstheme="majorBidi"/>
          <w:b/>
          <w:bCs/>
          <w:sz w:val="28"/>
          <w:szCs w:val="28"/>
          <w:lang w:bidi="ar-IQ"/>
        </w:rPr>
      </w:pPr>
    </w:p>
    <w:p w:rsidR="004655E2" w:rsidRPr="00A840BF" w:rsidRDefault="004655E2" w:rsidP="00A840BF">
      <w:pPr>
        <w:tabs>
          <w:tab w:val="left" w:pos="2441"/>
          <w:tab w:val="center" w:pos="4153"/>
        </w:tabs>
        <w:spacing w:line="480" w:lineRule="auto"/>
        <w:rPr>
          <w:rFonts w:asciiTheme="majorBidi" w:hAnsiTheme="majorBidi" w:cstheme="majorBidi"/>
          <w:b/>
          <w:bCs/>
          <w:sz w:val="28"/>
          <w:szCs w:val="28"/>
          <w:rtl/>
          <w:lang w:bidi="ar-IQ"/>
        </w:rPr>
      </w:pPr>
    </w:p>
    <w:p w:rsidR="004655E2" w:rsidRPr="00A840BF" w:rsidRDefault="004655E2" w:rsidP="00A840BF">
      <w:pPr>
        <w:tabs>
          <w:tab w:val="left" w:pos="2441"/>
          <w:tab w:val="center" w:pos="4153"/>
        </w:tabs>
        <w:spacing w:line="480" w:lineRule="auto"/>
        <w:rPr>
          <w:rFonts w:asciiTheme="majorBidi" w:hAnsiTheme="majorBidi" w:cstheme="majorBidi"/>
          <w:b/>
          <w:bCs/>
          <w:sz w:val="28"/>
          <w:szCs w:val="28"/>
          <w:rtl/>
          <w:lang w:bidi="ar-IQ"/>
        </w:rPr>
      </w:pPr>
    </w:p>
    <w:p w:rsidR="004655E2" w:rsidRPr="00A840BF" w:rsidRDefault="004655E2" w:rsidP="00A840BF">
      <w:pPr>
        <w:tabs>
          <w:tab w:val="left" w:pos="2441"/>
          <w:tab w:val="center" w:pos="4153"/>
        </w:tabs>
        <w:spacing w:line="480" w:lineRule="auto"/>
        <w:rPr>
          <w:rFonts w:asciiTheme="majorBidi" w:hAnsiTheme="majorBidi" w:cstheme="majorBidi"/>
          <w:b/>
          <w:bCs/>
          <w:sz w:val="28"/>
          <w:szCs w:val="28"/>
          <w:rtl/>
          <w:lang w:bidi="ar-IQ"/>
        </w:rPr>
      </w:pPr>
    </w:p>
    <w:p w:rsidR="004655E2" w:rsidRPr="00A840BF" w:rsidRDefault="004655E2" w:rsidP="00A840BF">
      <w:pPr>
        <w:tabs>
          <w:tab w:val="left" w:pos="2441"/>
          <w:tab w:val="center" w:pos="4153"/>
        </w:tabs>
        <w:spacing w:line="480" w:lineRule="auto"/>
        <w:rPr>
          <w:rFonts w:asciiTheme="majorBidi" w:hAnsiTheme="majorBidi" w:cstheme="majorBidi"/>
          <w:b/>
          <w:bCs/>
          <w:sz w:val="28"/>
          <w:szCs w:val="28"/>
          <w:rtl/>
          <w:lang w:bidi="ar-IQ"/>
        </w:rPr>
      </w:pPr>
    </w:p>
    <w:p w:rsidR="004655E2" w:rsidRPr="00A840BF" w:rsidRDefault="004655E2" w:rsidP="00D07E86">
      <w:pPr>
        <w:tabs>
          <w:tab w:val="left" w:pos="2441"/>
          <w:tab w:val="center" w:pos="4153"/>
        </w:tabs>
        <w:spacing w:line="480" w:lineRule="auto"/>
        <w:jc w:val="center"/>
        <w:rPr>
          <w:rFonts w:asciiTheme="majorBidi" w:hAnsiTheme="majorBidi" w:cstheme="majorBidi"/>
          <w:b/>
          <w:bCs/>
          <w:sz w:val="28"/>
          <w:szCs w:val="28"/>
          <w:u w:val="single"/>
          <w:rtl/>
          <w:lang w:bidi="ar-IQ"/>
        </w:rPr>
      </w:pPr>
      <w:r w:rsidRPr="00A840BF">
        <w:rPr>
          <w:rFonts w:asciiTheme="majorBidi" w:hAnsiTheme="majorBidi" w:cstheme="majorBidi"/>
          <w:b/>
          <w:bCs/>
          <w:sz w:val="28"/>
          <w:szCs w:val="28"/>
          <w:u w:val="single"/>
          <w:rtl/>
          <w:lang w:bidi="ar-IQ"/>
        </w:rPr>
        <w:lastRenderedPageBreak/>
        <w:t>المخططات</w:t>
      </w:r>
    </w:p>
    <w:p w:rsidR="004655E2" w:rsidRPr="00A840BF" w:rsidRDefault="004655E2" w:rsidP="00A840BF">
      <w:pPr>
        <w:tabs>
          <w:tab w:val="left" w:pos="2441"/>
          <w:tab w:val="center" w:pos="4153"/>
        </w:tabs>
        <w:spacing w:line="480" w:lineRule="auto"/>
        <w:rPr>
          <w:rFonts w:asciiTheme="majorBidi" w:hAnsiTheme="majorBidi" w:cstheme="majorBidi"/>
          <w:b/>
          <w:bCs/>
          <w:sz w:val="28"/>
          <w:szCs w:val="28"/>
          <w:u w:val="single"/>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lang w:bidi="ar-IQ"/>
        </w:rPr>
      </w:pPr>
    </w:p>
    <w:p w:rsidR="004655E2" w:rsidRPr="00A840BF" w:rsidRDefault="004655E2" w:rsidP="00A840BF">
      <w:pPr>
        <w:spacing w:line="480" w:lineRule="auto"/>
        <w:rPr>
          <w:rFonts w:asciiTheme="majorBidi" w:hAnsiTheme="majorBidi" w:cstheme="majorBidi"/>
          <w:b/>
          <w:bCs/>
          <w:sz w:val="28"/>
          <w:szCs w:val="28"/>
          <w:lang w:bidi="ar-IQ"/>
        </w:rPr>
      </w:pPr>
    </w:p>
    <w:p w:rsidR="004655E2" w:rsidRPr="00A840BF" w:rsidRDefault="004655E2" w:rsidP="00A840BF">
      <w:pPr>
        <w:spacing w:line="480" w:lineRule="auto"/>
        <w:rPr>
          <w:rFonts w:asciiTheme="majorBidi" w:hAnsiTheme="majorBidi" w:cstheme="majorBidi"/>
          <w:b/>
          <w:bCs/>
          <w:sz w:val="28"/>
          <w:szCs w:val="28"/>
          <w:lang w:bidi="ar-IQ"/>
        </w:rPr>
      </w:pPr>
    </w:p>
    <w:p w:rsidR="004655E2" w:rsidRPr="00A840BF" w:rsidRDefault="004655E2" w:rsidP="00A840BF">
      <w:pPr>
        <w:spacing w:line="480" w:lineRule="auto"/>
        <w:rPr>
          <w:rFonts w:asciiTheme="majorBidi" w:hAnsiTheme="majorBidi" w:cstheme="majorBidi"/>
          <w:b/>
          <w:bCs/>
          <w:sz w:val="28"/>
          <w:szCs w:val="28"/>
          <w:lang w:bidi="ar-IQ"/>
        </w:rPr>
      </w:pPr>
    </w:p>
    <w:p w:rsidR="004655E2" w:rsidRPr="00A840BF" w:rsidRDefault="004655E2" w:rsidP="00A840BF">
      <w:pPr>
        <w:spacing w:line="480" w:lineRule="auto"/>
        <w:rPr>
          <w:rFonts w:asciiTheme="majorBidi" w:hAnsiTheme="majorBidi" w:cstheme="majorBidi"/>
          <w:b/>
          <w:bCs/>
          <w:sz w:val="28"/>
          <w:szCs w:val="28"/>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rtl/>
          <w:lang w:bidi="ar-IQ"/>
        </w:rPr>
      </w:pPr>
    </w:p>
    <w:p w:rsidR="004655E2" w:rsidRPr="00A840BF" w:rsidRDefault="004655E2" w:rsidP="00A840BF">
      <w:pPr>
        <w:spacing w:line="480" w:lineRule="auto"/>
        <w:rPr>
          <w:rFonts w:asciiTheme="majorBidi" w:hAnsiTheme="majorBidi" w:cstheme="majorBidi"/>
          <w:b/>
          <w:bCs/>
          <w:sz w:val="28"/>
          <w:szCs w:val="28"/>
          <w:lang w:bidi="ar-IQ"/>
        </w:rPr>
      </w:pPr>
    </w:p>
    <w:p w:rsidR="004655E2" w:rsidRPr="00A840BF" w:rsidRDefault="004655E2" w:rsidP="00D07E86">
      <w:pPr>
        <w:spacing w:line="480" w:lineRule="auto"/>
        <w:jc w:val="center"/>
        <w:rPr>
          <w:rFonts w:asciiTheme="majorBidi" w:hAnsiTheme="majorBidi" w:cstheme="majorBidi"/>
          <w:b/>
          <w:bCs/>
          <w:sz w:val="28"/>
          <w:szCs w:val="28"/>
          <w:u w:val="single"/>
          <w:rtl/>
          <w:lang w:bidi="ar-IQ"/>
        </w:rPr>
      </w:pPr>
      <w:r w:rsidRPr="00A840BF">
        <w:rPr>
          <w:rFonts w:asciiTheme="majorBidi" w:hAnsiTheme="majorBidi" w:cstheme="majorBidi"/>
          <w:b/>
          <w:bCs/>
          <w:sz w:val="28"/>
          <w:szCs w:val="28"/>
          <w:u w:val="single"/>
          <w:rtl/>
          <w:lang w:bidi="ar-IQ"/>
        </w:rPr>
        <w:lastRenderedPageBreak/>
        <w:t>المعلومات الاضافية</w:t>
      </w: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bidi/>
        <w:jc w:val="lowKashida"/>
        <w:rPr>
          <w:rFonts w:asciiTheme="majorBidi" w:hAnsiTheme="majorBidi" w:cstheme="majorBidi"/>
          <w:sz w:val="28"/>
          <w:szCs w:val="28"/>
          <w:rtl/>
          <w:lang w:bidi="ar-IQ"/>
        </w:rPr>
      </w:pPr>
    </w:p>
    <w:p w:rsidR="004655E2" w:rsidRPr="00A840BF" w:rsidRDefault="004655E2" w:rsidP="00A840BF">
      <w:pPr>
        <w:pStyle w:val="20"/>
        <w:jc w:val="both"/>
        <w:rPr>
          <w:rFonts w:asciiTheme="majorBidi" w:hAnsiTheme="majorBidi" w:cstheme="majorBidi"/>
          <w:sz w:val="24"/>
          <w:szCs w:val="24"/>
          <w:lang w:bidi="ar-IQ"/>
        </w:rPr>
      </w:pPr>
    </w:p>
    <w:p w:rsidR="004655E2" w:rsidRPr="00A840BF" w:rsidRDefault="004655E2" w:rsidP="00A840BF">
      <w:pPr>
        <w:pStyle w:val="20"/>
        <w:jc w:val="both"/>
        <w:rPr>
          <w:rFonts w:asciiTheme="majorBidi" w:hAnsiTheme="majorBidi" w:cstheme="majorBidi"/>
          <w:sz w:val="24"/>
          <w:szCs w:val="24"/>
          <w:lang w:bidi="ar-IQ"/>
        </w:rPr>
      </w:pPr>
    </w:p>
    <w:p w:rsidR="004655E2" w:rsidRPr="00A840BF" w:rsidRDefault="004655E2" w:rsidP="00A840BF">
      <w:pPr>
        <w:pStyle w:val="20"/>
        <w:jc w:val="both"/>
        <w:rPr>
          <w:rFonts w:asciiTheme="majorBidi" w:hAnsiTheme="majorBidi" w:cstheme="majorBidi"/>
          <w:sz w:val="24"/>
          <w:szCs w:val="24"/>
          <w:lang w:bidi="ar-IQ"/>
        </w:rPr>
      </w:pPr>
    </w:p>
    <w:p w:rsidR="004655E2" w:rsidRPr="00A840BF" w:rsidRDefault="004655E2" w:rsidP="00A840BF">
      <w:pPr>
        <w:pStyle w:val="20"/>
        <w:jc w:val="both"/>
        <w:rPr>
          <w:rFonts w:asciiTheme="majorBidi" w:hAnsiTheme="majorBidi" w:cstheme="majorBidi"/>
          <w:sz w:val="24"/>
          <w:szCs w:val="24"/>
          <w:rtl/>
          <w:lang w:bidi="ar-IQ"/>
        </w:rPr>
      </w:pPr>
    </w:p>
    <w:p w:rsidR="004655E2" w:rsidRPr="00A840BF" w:rsidRDefault="004655E2" w:rsidP="00A840BF">
      <w:pPr>
        <w:pStyle w:val="20"/>
        <w:jc w:val="both"/>
        <w:rPr>
          <w:rFonts w:asciiTheme="majorBidi" w:hAnsiTheme="majorBidi" w:cstheme="majorBidi"/>
          <w:sz w:val="24"/>
          <w:szCs w:val="24"/>
          <w:rtl/>
          <w:lang w:bidi="ar-IQ"/>
        </w:rPr>
      </w:pPr>
    </w:p>
    <w:p w:rsidR="004655E2" w:rsidRPr="00A840BF" w:rsidRDefault="004655E2" w:rsidP="00A840BF">
      <w:pPr>
        <w:pStyle w:val="20"/>
        <w:jc w:val="both"/>
        <w:rPr>
          <w:rFonts w:asciiTheme="majorBidi" w:hAnsiTheme="majorBidi" w:cstheme="majorBidi"/>
          <w:sz w:val="24"/>
          <w:szCs w:val="24"/>
          <w:rtl/>
          <w:lang w:bidi="ar-IQ"/>
        </w:rPr>
      </w:pPr>
    </w:p>
    <w:p w:rsidR="004655E2" w:rsidRPr="00A840BF" w:rsidRDefault="004655E2" w:rsidP="00A840BF">
      <w:pPr>
        <w:pStyle w:val="20"/>
        <w:jc w:val="both"/>
        <w:rPr>
          <w:rFonts w:asciiTheme="majorBidi" w:hAnsiTheme="majorBidi" w:cstheme="majorBidi"/>
          <w:sz w:val="24"/>
          <w:szCs w:val="24"/>
          <w:rtl/>
          <w:lang w:bidi="ar-IQ"/>
        </w:rPr>
      </w:pPr>
    </w:p>
    <w:p w:rsidR="004655E2" w:rsidRPr="00A840BF" w:rsidRDefault="004655E2" w:rsidP="00A840BF">
      <w:pPr>
        <w:pStyle w:val="20"/>
        <w:jc w:val="both"/>
        <w:rPr>
          <w:rFonts w:asciiTheme="majorBidi" w:hAnsiTheme="majorBidi" w:cstheme="majorBidi"/>
          <w:sz w:val="24"/>
          <w:szCs w:val="24"/>
          <w:rtl/>
          <w:lang w:bidi="ar-IQ"/>
        </w:rPr>
      </w:pPr>
    </w:p>
    <w:p w:rsidR="004655E2" w:rsidRPr="00A840BF" w:rsidRDefault="004655E2">
      <w:pPr>
        <w:rPr>
          <w:rFonts w:asciiTheme="majorBidi" w:hAnsiTheme="majorBidi" w:cstheme="majorBidi"/>
        </w:rPr>
      </w:pPr>
    </w:p>
    <w:p w:rsidR="004655E2" w:rsidRPr="00A840BF" w:rsidRDefault="004655E2" w:rsidP="00A840BF">
      <w:pPr>
        <w:bidi/>
        <w:spacing w:before="120" w:after="600"/>
        <w:jc w:val="center"/>
        <w:rPr>
          <w:rFonts w:asciiTheme="majorBidi" w:hAnsiTheme="majorBidi" w:cstheme="majorBidi"/>
          <w:sz w:val="40"/>
          <w:szCs w:val="40"/>
          <w:lang w:bidi="ar-IQ"/>
        </w:rPr>
      </w:pPr>
      <w:r w:rsidRPr="00A840BF">
        <w:rPr>
          <w:rFonts w:asciiTheme="majorBidi" w:hAnsiTheme="majorBidi" w:cstheme="majorBidi"/>
          <w:sz w:val="40"/>
          <w:szCs w:val="40"/>
          <w:rtl/>
        </w:rPr>
        <w:t>القسم</w:t>
      </w:r>
      <w:r w:rsidRPr="00A840BF">
        <w:rPr>
          <w:rFonts w:asciiTheme="majorBidi" w:hAnsiTheme="majorBidi" w:cstheme="majorBidi"/>
          <w:sz w:val="40"/>
          <w:szCs w:val="40"/>
          <w:rtl/>
          <w:lang w:bidi="ar-IQ"/>
        </w:rPr>
        <w:t xml:space="preserve"> السابع</w:t>
      </w:r>
    </w:p>
    <w:p w:rsidR="004655E2" w:rsidRPr="00A840BF" w:rsidRDefault="004655E2" w:rsidP="00A840BF">
      <w:pPr>
        <w:bidi/>
        <w:spacing w:before="120"/>
        <w:jc w:val="center"/>
        <w:rPr>
          <w:rFonts w:asciiTheme="majorBidi" w:hAnsiTheme="majorBidi" w:cstheme="majorBidi"/>
          <w:sz w:val="56"/>
          <w:szCs w:val="56"/>
          <w:rtl/>
          <w:lang w:bidi="ar-IQ"/>
        </w:rPr>
      </w:pPr>
      <w:r w:rsidRPr="00A840BF">
        <w:rPr>
          <w:rFonts w:asciiTheme="majorBidi" w:hAnsiTheme="majorBidi" w:cstheme="majorBidi"/>
          <w:sz w:val="56"/>
          <w:szCs w:val="56"/>
          <w:rtl/>
          <w:lang w:bidi="ar-IQ"/>
        </w:rPr>
        <w:t>الشروط العامة</w:t>
      </w:r>
    </w:p>
    <w:p w:rsidR="004655E2" w:rsidRPr="00A840BF" w:rsidRDefault="004655E2" w:rsidP="00A840BF">
      <w:pPr>
        <w:bidi/>
        <w:spacing w:before="120"/>
        <w:jc w:val="center"/>
        <w:rPr>
          <w:rFonts w:asciiTheme="majorBidi" w:hAnsiTheme="majorBidi" w:cstheme="majorBidi"/>
          <w:sz w:val="56"/>
          <w:szCs w:val="56"/>
          <w:rtl/>
          <w:lang w:bidi="ar-IQ"/>
        </w:rPr>
      </w:pPr>
      <w:r w:rsidRPr="00A840BF">
        <w:rPr>
          <w:rFonts w:asciiTheme="majorBidi" w:hAnsiTheme="majorBidi" w:cstheme="majorBidi"/>
          <w:sz w:val="56"/>
          <w:szCs w:val="56"/>
          <w:rtl/>
          <w:lang w:bidi="ar-IQ"/>
        </w:rPr>
        <w:t xml:space="preserve"> لعقود تنفيذ الأشغال</w:t>
      </w:r>
    </w:p>
    <w:p w:rsidR="004655E2" w:rsidRPr="00A840BF" w:rsidRDefault="004655E2" w:rsidP="00A840BF">
      <w:pPr>
        <w:bidi/>
        <w:spacing w:before="120"/>
        <w:jc w:val="center"/>
        <w:rPr>
          <w:rFonts w:asciiTheme="majorBidi" w:hAnsiTheme="majorBidi" w:cstheme="majorBidi"/>
          <w:b/>
          <w:bCs/>
          <w:sz w:val="28"/>
          <w:szCs w:val="28"/>
        </w:rPr>
      </w:pPr>
      <w:r w:rsidRPr="00A840BF">
        <w:rPr>
          <w:rFonts w:asciiTheme="majorBidi" w:hAnsiTheme="majorBidi" w:cstheme="majorBidi"/>
          <w:sz w:val="28"/>
          <w:szCs w:val="28"/>
          <w:rtl/>
          <w:lang w:bidi="ar-IQ"/>
        </w:rPr>
        <w:br w:type="page"/>
      </w:r>
      <w:r w:rsidRPr="00A840BF">
        <w:rPr>
          <w:rFonts w:asciiTheme="majorBidi" w:hAnsiTheme="majorBidi" w:cstheme="majorBidi"/>
          <w:b/>
          <w:bCs/>
          <w:sz w:val="28"/>
          <w:szCs w:val="28"/>
          <w:rtl/>
          <w:lang w:bidi="ar-IQ"/>
        </w:rPr>
        <w:lastRenderedPageBreak/>
        <w:t>ال</w:t>
      </w:r>
      <w:r w:rsidRPr="00A840BF">
        <w:rPr>
          <w:rFonts w:asciiTheme="majorBidi" w:hAnsiTheme="majorBidi" w:cstheme="majorBidi"/>
          <w:b/>
          <w:bCs/>
          <w:sz w:val="28"/>
          <w:szCs w:val="28"/>
          <w:rtl/>
        </w:rPr>
        <w:t>شروط العامة للعقد</w:t>
      </w:r>
    </w:p>
    <w:p w:rsidR="004655E2" w:rsidRPr="00A840BF" w:rsidRDefault="004655E2" w:rsidP="00A840BF">
      <w:pPr>
        <w:bidi/>
        <w:spacing w:before="120" w:after="240"/>
        <w:jc w:val="center"/>
        <w:rPr>
          <w:rFonts w:asciiTheme="majorBidi" w:hAnsiTheme="majorBidi" w:cstheme="majorBidi"/>
          <w:b/>
          <w:bCs/>
          <w:sz w:val="28"/>
          <w:szCs w:val="28"/>
        </w:rPr>
      </w:pPr>
      <w:r w:rsidRPr="00A840BF">
        <w:rPr>
          <w:rFonts w:asciiTheme="majorBidi" w:hAnsiTheme="majorBidi" w:cstheme="majorBidi"/>
          <w:b/>
          <w:bCs/>
          <w:sz w:val="28"/>
          <w:szCs w:val="28"/>
          <w:rtl/>
        </w:rPr>
        <w:t>الفهرســــت</w:t>
      </w:r>
    </w:p>
    <w:p w:rsidR="004655E2" w:rsidRPr="00A840BF" w:rsidRDefault="004655E2" w:rsidP="00A840BF">
      <w:pPr>
        <w:bidi/>
        <w:spacing w:before="120"/>
        <w:jc w:val="center"/>
        <w:rPr>
          <w:rFonts w:asciiTheme="majorBidi" w:hAnsiTheme="majorBidi" w:cstheme="majorBidi"/>
          <w:rtl/>
        </w:rPr>
      </w:pPr>
    </w:p>
    <w:p w:rsidR="004655E2" w:rsidRPr="008A2A3B" w:rsidRDefault="004F1DF1" w:rsidP="004F30C7">
      <w:pPr>
        <w:pStyle w:val="22"/>
        <w:rPr>
          <w:rStyle w:val="Hyperlink"/>
          <w:rFonts w:asciiTheme="majorBidi" w:hAnsiTheme="majorBidi" w:cstheme="majorBidi"/>
          <w:noProof/>
          <w:sz w:val="24"/>
          <w:szCs w:val="24"/>
          <w:rtl/>
        </w:rPr>
      </w:pPr>
      <w:r w:rsidRPr="00A840BF">
        <w:rPr>
          <w:sz w:val="28"/>
          <w:szCs w:val="28"/>
        </w:rPr>
        <w:fldChar w:fldCharType="begin"/>
      </w:r>
      <w:r w:rsidR="004655E2" w:rsidRPr="00A840BF">
        <w:instrText xml:space="preserve"> TOC \o "1-3" \h \z \u </w:instrText>
      </w:r>
      <w:r w:rsidRPr="00A840BF">
        <w:rPr>
          <w:sz w:val="28"/>
          <w:szCs w:val="28"/>
        </w:rPr>
        <w:fldChar w:fldCharType="separate"/>
      </w:r>
      <w:hyperlink w:anchor="_Toc463167409" w:history="1">
        <w:r w:rsidR="004655E2" w:rsidRPr="008A2A3B">
          <w:rPr>
            <w:rStyle w:val="Hyperlink"/>
            <w:rFonts w:asciiTheme="majorBidi" w:hAnsiTheme="majorBidi" w:cstheme="majorBidi"/>
            <w:noProof/>
            <w:sz w:val="24"/>
            <w:szCs w:val="24"/>
            <w:rtl/>
          </w:rPr>
          <w:t>المادة الأولى - أحكام عامة</w:t>
        </w:r>
        <w:r w:rsidR="004655E2" w:rsidRPr="008A2A3B">
          <w:rPr>
            <w:rStyle w:val="Hyperlink"/>
            <w:rFonts w:asciiTheme="majorBidi" w:hAnsiTheme="majorBidi" w:cstheme="majorBidi"/>
            <w:noProof/>
            <w:webHidden/>
            <w:sz w:val="24"/>
            <w:szCs w:val="24"/>
            <w:rtl/>
          </w:rPr>
          <w:tab/>
        </w:r>
        <w:r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Toc463167409 \h</w:instrText>
        </w:r>
        <w:r w:rsidR="004655E2" w:rsidRPr="008A2A3B">
          <w:rPr>
            <w:rStyle w:val="Hyperlink"/>
            <w:rFonts w:asciiTheme="majorBidi" w:hAnsiTheme="majorBidi" w:cstheme="majorBidi"/>
            <w:noProof/>
            <w:webHidden/>
            <w:sz w:val="24"/>
            <w:szCs w:val="24"/>
            <w:rtl/>
          </w:rPr>
          <w:instrText xml:space="preserve"> </w:instrText>
        </w:r>
        <w:r w:rsidRPr="008A2A3B">
          <w:rPr>
            <w:rStyle w:val="Hyperlink"/>
            <w:rFonts w:asciiTheme="majorBidi" w:hAnsiTheme="majorBidi" w:cstheme="majorBidi"/>
            <w:noProof/>
            <w:webHidden/>
            <w:sz w:val="24"/>
            <w:szCs w:val="24"/>
            <w:rtl/>
          </w:rPr>
        </w:r>
        <w:r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104</w:t>
        </w:r>
        <w:r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10" w:history="1">
        <w:r w:rsidR="004655E2" w:rsidRPr="008A2A3B">
          <w:rPr>
            <w:rStyle w:val="Hyperlink"/>
            <w:rFonts w:asciiTheme="majorBidi" w:hAnsiTheme="majorBidi" w:cstheme="majorBidi"/>
            <w:noProof/>
            <w:sz w:val="24"/>
            <w:szCs w:val="24"/>
            <w:rtl/>
          </w:rPr>
          <w:t>1/1 – التعاريف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Toc463167410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104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11" w:history="1">
        <w:r w:rsidR="004655E2" w:rsidRPr="008A2A3B">
          <w:rPr>
            <w:rStyle w:val="Hyperlink"/>
            <w:rFonts w:asciiTheme="majorBidi" w:hAnsiTheme="majorBidi" w:cstheme="majorBidi"/>
            <w:noProof/>
            <w:sz w:val="24"/>
            <w:szCs w:val="24"/>
            <w:rtl/>
          </w:rPr>
          <w:t>1/2 – التفسير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Toc463167411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12" w:history="1">
        <w:r w:rsidR="004655E2" w:rsidRPr="008A2A3B">
          <w:rPr>
            <w:rStyle w:val="Hyperlink"/>
            <w:rFonts w:asciiTheme="majorBidi" w:hAnsiTheme="majorBidi" w:cstheme="majorBidi"/>
            <w:noProof/>
            <w:sz w:val="24"/>
            <w:szCs w:val="24"/>
            <w:rtl/>
          </w:rPr>
          <w:t>1/3 – الاتصالات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Toc463167412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13" w:history="1">
        <w:r w:rsidR="004655E2" w:rsidRPr="008A2A3B">
          <w:rPr>
            <w:rStyle w:val="Hyperlink"/>
            <w:rFonts w:asciiTheme="majorBidi" w:hAnsiTheme="majorBidi" w:cstheme="majorBidi"/>
            <w:noProof/>
            <w:sz w:val="24"/>
            <w:szCs w:val="24"/>
            <w:rtl/>
          </w:rPr>
          <w:t>1/4 – القانون واللغة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Toc463167413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14" w:history="1">
        <w:r w:rsidR="004655E2" w:rsidRPr="008A2A3B">
          <w:rPr>
            <w:rStyle w:val="Hyperlink"/>
            <w:rFonts w:asciiTheme="majorBidi" w:hAnsiTheme="majorBidi" w:cstheme="majorBidi"/>
            <w:noProof/>
            <w:sz w:val="24"/>
            <w:szCs w:val="24"/>
            <w:rtl/>
          </w:rPr>
          <w:t>1/5 – أولوية الوثائق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Toc463167414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15" w:history="1">
        <w:r w:rsidR="004655E2" w:rsidRPr="008A2A3B">
          <w:rPr>
            <w:rStyle w:val="Hyperlink"/>
            <w:rFonts w:asciiTheme="majorBidi" w:hAnsiTheme="majorBidi" w:cstheme="majorBidi"/>
            <w:noProof/>
            <w:sz w:val="24"/>
            <w:szCs w:val="24"/>
            <w:rtl/>
          </w:rPr>
          <w:t>1/6 – أتفاقية العقد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Toc463167415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16" w:history="1">
        <w:r w:rsidR="004655E2" w:rsidRPr="008A2A3B">
          <w:rPr>
            <w:rStyle w:val="Hyperlink"/>
            <w:rFonts w:asciiTheme="majorBidi" w:hAnsiTheme="majorBidi" w:cstheme="majorBidi"/>
            <w:noProof/>
            <w:sz w:val="24"/>
            <w:szCs w:val="24"/>
            <w:rtl/>
          </w:rPr>
          <w:t>1/7 – التنازل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Toc463167416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17" w:history="1">
        <w:r w:rsidR="004655E2" w:rsidRPr="008A2A3B">
          <w:rPr>
            <w:rStyle w:val="Hyperlink"/>
            <w:rFonts w:asciiTheme="majorBidi" w:hAnsiTheme="majorBidi" w:cstheme="majorBidi"/>
            <w:noProof/>
            <w:sz w:val="24"/>
            <w:szCs w:val="24"/>
            <w:rtl/>
          </w:rPr>
          <w:t>1/8</w:t>
        </w:r>
        <w:r w:rsidR="004655E2" w:rsidRPr="008A2A3B">
          <w:rPr>
            <w:rStyle w:val="Hyperlink"/>
            <w:rFonts w:asciiTheme="majorBidi" w:hAnsiTheme="majorBidi" w:cstheme="majorBidi"/>
            <w:noProof/>
            <w:sz w:val="24"/>
            <w:szCs w:val="24"/>
          </w:rPr>
          <w:t xml:space="preserve"> </w:t>
        </w:r>
        <w:r w:rsidR="004655E2" w:rsidRPr="008A2A3B">
          <w:rPr>
            <w:rStyle w:val="Hyperlink"/>
            <w:rFonts w:asciiTheme="majorBidi" w:hAnsiTheme="majorBidi" w:cstheme="majorBidi"/>
            <w:noProof/>
            <w:sz w:val="24"/>
            <w:szCs w:val="24"/>
            <w:rtl/>
          </w:rPr>
          <w:t>–  العناية بالوثائق والتزويد بها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Toc463167417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18" w:history="1">
        <w:r w:rsidR="004655E2" w:rsidRPr="008A2A3B">
          <w:rPr>
            <w:rStyle w:val="Hyperlink"/>
            <w:rFonts w:asciiTheme="majorBidi" w:hAnsiTheme="majorBidi" w:cstheme="majorBidi"/>
            <w:noProof/>
            <w:sz w:val="24"/>
            <w:szCs w:val="24"/>
            <w:rtl/>
          </w:rPr>
          <w:t>1/9 – تأخر اصدار المخططات أو التعليمات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Toc463167418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19" w:history="1">
        <w:r w:rsidR="004655E2" w:rsidRPr="008A2A3B">
          <w:rPr>
            <w:rStyle w:val="Hyperlink"/>
            <w:rFonts w:asciiTheme="majorBidi" w:hAnsiTheme="majorBidi" w:cstheme="majorBidi"/>
            <w:noProof/>
            <w:sz w:val="24"/>
            <w:szCs w:val="24"/>
            <w:rtl/>
          </w:rPr>
          <w:t>1/10 – أستخدام صاحب العمل لوثائق المقاول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Toc463167419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20" w:history="1">
        <w:r w:rsidR="004655E2" w:rsidRPr="008A2A3B">
          <w:rPr>
            <w:rStyle w:val="Hyperlink"/>
            <w:rFonts w:asciiTheme="majorBidi" w:hAnsiTheme="majorBidi" w:cstheme="majorBidi"/>
            <w:noProof/>
            <w:sz w:val="24"/>
            <w:szCs w:val="24"/>
            <w:rtl/>
          </w:rPr>
          <w:t>1/11– أستعمال المقاول لوثائق صاحب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Toc463167420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21" w:history="1">
        <w:r w:rsidR="004655E2" w:rsidRPr="008A2A3B">
          <w:rPr>
            <w:rStyle w:val="Hyperlink"/>
            <w:rFonts w:asciiTheme="majorBidi" w:hAnsiTheme="majorBidi" w:cstheme="majorBidi"/>
            <w:noProof/>
            <w:sz w:val="24"/>
            <w:szCs w:val="24"/>
            <w:rtl/>
          </w:rPr>
          <w:t>1/14 – المسؤوليات المشتركة والمفردة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Toc463167421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22" w:history="1">
        <w:r w:rsidR="004655E2" w:rsidRPr="008A2A3B">
          <w:rPr>
            <w:rStyle w:val="Hyperlink"/>
            <w:rFonts w:asciiTheme="majorBidi" w:hAnsiTheme="majorBidi" w:cstheme="majorBidi"/>
            <w:noProof/>
            <w:sz w:val="24"/>
            <w:szCs w:val="24"/>
            <w:rtl/>
          </w:rPr>
          <w:t>1/15- الكشف والتدقيق من صاحب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Toc463167422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23" w:history="1">
        <w:r w:rsidR="004655E2" w:rsidRPr="008A2A3B">
          <w:rPr>
            <w:rStyle w:val="Hyperlink"/>
            <w:rFonts w:asciiTheme="majorBidi" w:hAnsiTheme="majorBidi" w:cstheme="majorBidi"/>
            <w:noProof/>
            <w:sz w:val="24"/>
            <w:szCs w:val="24"/>
            <w:rtl/>
          </w:rPr>
          <w:t>المادة الثانية : صاحب العمل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Toc463167423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24" w:history="1">
        <w:r w:rsidR="004655E2" w:rsidRPr="008A2A3B">
          <w:rPr>
            <w:rStyle w:val="Hyperlink"/>
            <w:rFonts w:asciiTheme="majorBidi" w:hAnsiTheme="majorBidi" w:cstheme="majorBidi"/>
            <w:noProof/>
            <w:sz w:val="24"/>
            <w:szCs w:val="24"/>
            <w:rtl/>
          </w:rPr>
          <w:t>2/1 – حق الدخول في الموقع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Toc463167424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25" w:history="1">
        <w:r w:rsidR="004655E2" w:rsidRPr="008A2A3B">
          <w:rPr>
            <w:rStyle w:val="Hyperlink"/>
            <w:rFonts w:asciiTheme="majorBidi" w:hAnsiTheme="majorBidi" w:cstheme="majorBidi"/>
            <w:noProof/>
            <w:sz w:val="24"/>
            <w:szCs w:val="24"/>
            <w:rtl/>
          </w:rPr>
          <w:t>2/2 – التصاريح أو التراخيص أو الموافقات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Toc463167425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26" w:history="1">
        <w:r w:rsidR="004655E2" w:rsidRPr="008A2A3B">
          <w:rPr>
            <w:rStyle w:val="Hyperlink"/>
            <w:rFonts w:asciiTheme="majorBidi" w:hAnsiTheme="majorBidi" w:cstheme="majorBidi"/>
            <w:noProof/>
            <w:sz w:val="24"/>
            <w:szCs w:val="24"/>
            <w:rtl/>
          </w:rPr>
          <w:t>2/3 – أفراد صاحب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Toc463167426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27" w:history="1">
        <w:r w:rsidR="004655E2" w:rsidRPr="008A2A3B">
          <w:rPr>
            <w:rStyle w:val="Hyperlink"/>
            <w:rFonts w:asciiTheme="majorBidi" w:hAnsiTheme="majorBidi" w:cstheme="majorBidi"/>
            <w:noProof/>
            <w:sz w:val="24"/>
            <w:szCs w:val="24"/>
            <w:rtl/>
          </w:rPr>
          <w:t>2/4 – الترتيبات المالية لصاحب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Toc463167427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28" w:history="1">
        <w:r w:rsidR="004655E2" w:rsidRPr="008A2A3B">
          <w:rPr>
            <w:rStyle w:val="Hyperlink"/>
            <w:rFonts w:asciiTheme="majorBidi" w:hAnsiTheme="majorBidi" w:cstheme="majorBidi"/>
            <w:noProof/>
            <w:sz w:val="24"/>
            <w:szCs w:val="24"/>
            <w:rtl/>
          </w:rPr>
          <w:t>2/5 – مطالبات صاحب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Toc463167428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29" w:history="1">
        <w:r w:rsidR="004655E2" w:rsidRPr="008A2A3B">
          <w:rPr>
            <w:rStyle w:val="Hyperlink"/>
            <w:rFonts w:asciiTheme="majorBidi" w:hAnsiTheme="majorBidi" w:cstheme="majorBidi"/>
            <w:noProof/>
            <w:sz w:val="24"/>
            <w:szCs w:val="24"/>
            <w:rtl/>
          </w:rPr>
          <w:t>المادة الثالثة : المهندس</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Toc463167429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30" w:history="1">
        <w:r w:rsidR="004655E2" w:rsidRPr="008A2A3B">
          <w:rPr>
            <w:rStyle w:val="Hyperlink"/>
            <w:rFonts w:asciiTheme="majorBidi" w:hAnsiTheme="majorBidi" w:cstheme="majorBidi"/>
            <w:noProof/>
            <w:sz w:val="24"/>
            <w:szCs w:val="24"/>
            <w:rtl/>
          </w:rPr>
          <w:t>3/1– واجبات وصلاحية المهندس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Toc463167430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31" w:history="1">
        <w:r w:rsidR="004655E2" w:rsidRPr="008A2A3B">
          <w:rPr>
            <w:rStyle w:val="Hyperlink"/>
            <w:rFonts w:asciiTheme="majorBidi" w:hAnsiTheme="majorBidi" w:cstheme="majorBidi"/>
            <w:noProof/>
            <w:sz w:val="24"/>
            <w:szCs w:val="24"/>
            <w:rtl/>
          </w:rPr>
          <w:t>3/2 – التفويض من المهندس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Toc463167431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32" w:history="1">
        <w:r w:rsidR="004655E2" w:rsidRPr="008A2A3B">
          <w:rPr>
            <w:rStyle w:val="Hyperlink"/>
            <w:rFonts w:asciiTheme="majorBidi" w:hAnsiTheme="majorBidi" w:cstheme="majorBidi"/>
            <w:noProof/>
            <w:sz w:val="24"/>
            <w:szCs w:val="24"/>
            <w:rtl/>
          </w:rPr>
          <w:t>3/3 – تعليمات المهندس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Toc463167432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33" w:history="1">
        <w:r w:rsidR="004655E2" w:rsidRPr="008A2A3B">
          <w:rPr>
            <w:rStyle w:val="Hyperlink"/>
            <w:rFonts w:asciiTheme="majorBidi" w:hAnsiTheme="majorBidi" w:cstheme="majorBidi"/>
            <w:noProof/>
            <w:sz w:val="24"/>
            <w:szCs w:val="24"/>
            <w:rtl/>
          </w:rPr>
          <w:t>3/4- استبدال المهندس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Toc463167433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34" w:history="1">
        <w:r w:rsidR="004655E2" w:rsidRPr="008A2A3B">
          <w:rPr>
            <w:rStyle w:val="Hyperlink"/>
            <w:rFonts w:asciiTheme="majorBidi" w:hAnsiTheme="majorBidi" w:cstheme="majorBidi"/>
            <w:noProof/>
            <w:sz w:val="24"/>
            <w:szCs w:val="24"/>
            <w:rtl/>
          </w:rPr>
          <w:t>3/5- التقديرات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Toc463167434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35" w:history="1">
        <w:r w:rsidR="004655E2" w:rsidRPr="008A2A3B">
          <w:rPr>
            <w:rStyle w:val="Hyperlink"/>
            <w:rFonts w:asciiTheme="majorBidi" w:hAnsiTheme="majorBidi" w:cstheme="majorBidi"/>
            <w:noProof/>
            <w:sz w:val="24"/>
            <w:szCs w:val="24"/>
            <w:rtl/>
          </w:rPr>
          <w:t>المادة الرابعة : المقاول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Toc463167435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36" w:history="1">
        <w:r w:rsidR="004655E2" w:rsidRPr="008A2A3B">
          <w:rPr>
            <w:rStyle w:val="Hyperlink"/>
            <w:rFonts w:asciiTheme="majorBidi" w:hAnsiTheme="majorBidi" w:cstheme="majorBidi"/>
            <w:noProof/>
            <w:sz w:val="24"/>
            <w:szCs w:val="24"/>
            <w:rtl/>
          </w:rPr>
          <w:t>4/1 – الالتزامات العامة على المقاول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Toc463167436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119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37" w:history="1">
        <w:r w:rsidR="004655E2" w:rsidRPr="008A2A3B">
          <w:rPr>
            <w:rStyle w:val="Hyperlink"/>
            <w:rFonts w:asciiTheme="majorBidi" w:hAnsiTheme="majorBidi" w:cstheme="majorBidi"/>
            <w:noProof/>
            <w:sz w:val="24"/>
            <w:szCs w:val="24"/>
            <w:rtl/>
          </w:rPr>
          <w:t>4/2 – ضمان حسن الاداء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Toc463167437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38" w:history="1">
        <w:r w:rsidR="004655E2" w:rsidRPr="008A2A3B">
          <w:rPr>
            <w:rStyle w:val="Hyperlink"/>
            <w:rFonts w:asciiTheme="majorBidi" w:hAnsiTheme="majorBidi" w:cstheme="majorBidi"/>
            <w:noProof/>
            <w:sz w:val="24"/>
            <w:szCs w:val="24"/>
            <w:rtl/>
          </w:rPr>
          <w:t>4/3 – ممثل المقاول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Toc463167438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39" w:history="1">
        <w:r w:rsidR="004655E2" w:rsidRPr="008A2A3B">
          <w:rPr>
            <w:rStyle w:val="Hyperlink"/>
            <w:rFonts w:asciiTheme="majorBidi" w:hAnsiTheme="majorBidi" w:cstheme="majorBidi"/>
            <w:noProof/>
            <w:sz w:val="24"/>
            <w:szCs w:val="24"/>
            <w:rtl/>
          </w:rPr>
          <w:t>4/4 - المقاولون الثانويون (أو المقاولون من الباطن )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Toc463167439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40" w:history="1">
        <w:r w:rsidR="004655E2" w:rsidRPr="008A2A3B">
          <w:rPr>
            <w:rStyle w:val="Hyperlink"/>
            <w:rFonts w:asciiTheme="majorBidi" w:hAnsiTheme="majorBidi" w:cstheme="majorBidi"/>
            <w:noProof/>
            <w:sz w:val="24"/>
            <w:szCs w:val="24"/>
            <w:rtl/>
          </w:rPr>
          <w:t>4/5 -  التنازل عن المقاولة الثانوية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Toc463167440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41" w:history="1">
        <w:r w:rsidR="004655E2" w:rsidRPr="008A2A3B">
          <w:rPr>
            <w:rStyle w:val="Hyperlink"/>
            <w:rFonts w:asciiTheme="majorBidi" w:hAnsiTheme="majorBidi" w:cstheme="majorBidi"/>
            <w:noProof/>
            <w:sz w:val="24"/>
            <w:szCs w:val="24"/>
            <w:rtl/>
          </w:rPr>
          <w:t>4/6 – التعاون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Toc463167441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42" w:history="1">
        <w:r w:rsidR="004655E2" w:rsidRPr="008A2A3B">
          <w:rPr>
            <w:rStyle w:val="Hyperlink"/>
            <w:rFonts w:asciiTheme="majorBidi" w:hAnsiTheme="majorBidi" w:cstheme="majorBidi"/>
            <w:noProof/>
            <w:sz w:val="24"/>
            <w:szCs w:val="24"/>
            <w:rtl/>
          </w:rPr>
          <w:t>4/7- تثبيت الابعاد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Toc463167442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43" w:history="1">
        <w:r w:rsidR="004655E2" w:rsidRPr="008A2A3B">
          <w:rPr>
            <w:rStyle w:val="Hyperlink"/>
            <w:rFonts w:asciiTheme="majorBidi" w:hAnsiTheme="majorBidi" w:cstheme="majorBidi"/>
            <w:noProof/>
            <w:sz w:val="24"/>
            <w:szCs w:val="24"/>
            <w:rtl/>
          </w:rPr>
          <w:t>4/8 – اجراءات السلامة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Toc463167443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44" w:history="1">
        <w:r w:rsidR="004655E2" w:rsidRPr="008A2A3B">
          <w:rPr>
            <w:rStyle w:val="Hyperlink"/>
            <w:rFonts w:asciiTheme="majorBidi" w:hAnsiTheme="majorBidi" w:cstheme="majorBidi"/>
            <w:noProof/>
            <w:sz w:val="24"/>
            <w:szCs w:val="24"/>
            <w:rtl/>
          </w:rPr>
          <w:t>4/9 – ضمان النوعية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Toc463167444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45" w:history="1">
        <w:r w:rsidR="004655E2" w:rsidRPr="008A2A3B">
          <w:rPr>
            <w:rStyle w:val="Hyperlink"/>
            <w:rFonts w:asciiTheme="majorBidi" w:hAnsiTheme="majorBidi" w:cstheme="majorBidi"/>
            <w:noProof/>
            <w:sz w:val="24"/>
            <w:szCs w:val="24"/>
            <w:rtl/>
          </w:rPr>
          <w:t>4/10– بيانات الموقع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Toc463167445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46" w:history="1">
        <w:r w:rsidR="004655E2" w:rsidRPr="008A2A3B">
          <w:rPr>
            <w:rStyle w:val="Hyperlink"/>
            <w:rFonts w:asciiTheme="majorBidi" w:hAnsiTheme="majorBidi" w:cstheme="majorBidi"/>
            <w:noProof/>
            <w:sz w:val="24"/>
            <w:szCs w:val="24"/>
            <w:rtl/>
          </w:rPr>
          <w:t>4/11 - كفاية " مبلغ العقد الذي وافق عليه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Toc463167446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47" w:history="1">
        <w:r w:rsidR="004655E2" w:rsidRPr="008A2A3B">
          <w:rPr>
            <w:rStyle w:val="Hyperlink"/>
            <w:rFonts w:asciiTheme="majorBidi" w:hAnsiTheme="majorBidi" w:cstheme="majorBidi"/>
            <w:noProof/>
            <w:sz w:val="24"/>
            <w:szCs w:val="24"/>
            <w:rtl/>
          </w:rPr>
          <w:t>4/12 -  الظروف المادية غير المنظورة (العوائق الخارجة عن ارادة المقاول )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Toc463167447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48" w:history="1">
        <w:r w:rsidR="004655E2" w:rsidRPr="008A2A3B">
          <w:rPr>
            <w:rStyle w:val="Hyperlink"/>
            <w:rFonts w:asciiTheme="majorBidi" w:hAnsiTheme="majorBidi" w:cstheme="majorBidi"/>
            <w:noProof/>
            <w:sz w:val="24"/>
            <w:szCs w:val="24"/>
            <w:rtl/>
          </w:rPr>
          <w:t>4/13 - حق المرور والتسهيلات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Toc463167448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49" w:history="1">
        <w:r w:rsidR="004655E2" w:rsidRPr="008A2A3B">
          <w:rPr>
            <w:rStyle w:val="Hyperlink"/>
            <w:rFonts w:asciiTheme="majorBidi" w:hAnsiTheme="majorBidi" w:cstheme="majorBidi"/>
            <w:noProof/>
            <w:sz w:val="24"/>
            <w:szCs w:val="24"/>
            <w:rtl/>
          </w:rPr>
          <w:t>4/14 - تجنب التدخل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Toc463167449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50" w:history="1">
        <w:r w:rsidR="004655E2" w:rsidRPr="008A2A3B">
          <w:rPr>
            <w:rStyle w:val="Hyperlink"/>
            <w:rFonts w:asciiTheme="majorBidi" w:hAnsiTheme="majorBidi" w:cstheme="majorBidi"/>
            <w:noProof/>
            <w:sz w:val="24"/>
            <w:szCs w:val="24"/>
            <w:rtl/>
          </w:rPr>
          <w:t>4/15– الطرق الموصلة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Toc463167450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51" w:history="1">
        <w:r w:rsidR="004655E2" w:rsidRPr="008A2A3B">
          <w:rPr>
            <w:rStyle w:val="Hyperlink"/>
            <w:rFonts w:asciiTheme="majorBidi" w:hAnsiTheme="majorBidi" w:cstheme="majorBidi"/>
            <w:noProof/>
            <w:sz w:val="24"/>
            <w:szCs w:val="24"/>
            <w:rtl/>
          </w:rPr>
          <w:t>4/16– نقل مستلزمات التنفيذ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Toc463167451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52" w:history="1">
        <w:r w:rsidR="004655E2" w:rsidRPr="008A2A3B">
          <w:rPr>
            <w:rStyle w:val="Hyperlink"/>
            <w:rFonts w:asciiTheme="majorBidi" w:hAnsiTheme="majorBidi" w:cstheme="majorBidi"/>
            <w:noProof/>
            <w:sz w:val="24"/>
            <w:szCs w:val="24"/>
            <w:rtl/>
          </w:rPr>
          <w:t>4/17- معدات المقاول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Toc463167452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53" w:history="1">
        <w:r w:rsidR="004655E2" w:rsidRPr="008A2A3B">
          <w:rPr>
            <w:rStyle w:val="Hyperlink"/>
            <w:rFonts w:asciiTheme="majorBidi" w:hAnsiTheme="majorBidi" w:cstheme="majorBidi"/>
            <w:noProof/>
            <w:sz w:val="24"/>
            <w:szCs w:val="24"/>
            <w:rtl/>
          </w:rPr>
          <w:t>4/18– حماية البيئة:</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Toc463167453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54" w:history="1">
        <w:r w:rsidR="004655E2" w:rsidRPr="008A2A3B">
          <w:rPr>
            <w:rStyle w:val="Hyperlink"/>
            <w:rFonts w:asciiTheme="majorBidi" w:hAnsiTheme="majorBidi" w:cstheme="majorBidi"/>
            <w:noProof/>
            <w:sz w:val="24"/>
            <w:szCs w:val="24"/>
            <w:rtl/>
          </w:rPr>
          <w:t>4/19–الكهرباء والماء والغاز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Toc463167454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55" w:history="1">
        <w:r w:rsidR="004655E2" w:rsidRPr="008A2A3B">
          <w:rPr>
            <w:rStyle w:val="Hyperlink"/>
            <w:rFonts w:asciiTheme="majorBidi" w:hAnsiTheme="majorBidi" w:cstheme="majorBidi"/>
            <w:noProof/>
            <w:sz w:val="24"/>
            <w:szCs w:val="24"/>
            <w:rtl/>
          </w:rPr>
          <w:t>4/20 -  المعدات والفقرات التي يقدمها صاحب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Toc463167455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56" w:history="1">
        <w:r w:rsidR="004655E2" w:rsidRPr="008A2A3B">
          <w:rPr>
            <w:rStyle w:val="Hyperlink"/>
            <w:rFonts w:asciiTheme="majorBidi" w:hAnsiTheme="majorBidi" w:cstheme="majorBidi"/>
            <w:noProof/>
            <w:sz w:val="24"/>
            <w:szCs w:val="24"/>
            <w:rtl/>
          </w:rPr>
          <w:t>4/21 -  تقارير تقدم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Toc463167456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57" w:history="1">
        <w:r w:rsidR="004655E2" w:rsidRPr="008A2A3B">
          <w:rPr>
            <w:rStyle w:val="Hyperlink"/>
            <w:rFonts w:asciiTheme="majorBidi" w:hAnsiTheme="majorBidi" w:cstheme="majorBidi"/>
            <w:noProof/>
            <w:sz w:val="24"/>
            <w:szCs w:val="24"/>
            <w:rtl/>
          </w:rPr>
          <w:t>4/22 -  الأمن في المواقع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Toc463167457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58" w:history="1">
        <w:r w:rsidR="004655E2" w:rsidRPr="008A2A3B">
          <w:rPr>
            <w:rStyle w:val="Hyperlink"/>
            <w:rFonts w:asciiTheme="majorBidi" w:hAnsiTheme="majorBidi" w:cstheme="majorBidi"/>
            <w:noProof/>
            <w:sz w:val="24"/>
            <w:szCs w:val="24"/>
            <w:rtl/>
          </w:rPr>
          <w:t>4/23– عمليات المقاول في الموقع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Toc463167458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59" w:history="1">
        <w:r w:rsidR="004655E2" w:rsidRPr="008A2A3B">
          <w:rPr>
            <w:rStyle w:val="Hyperlink"/>
            <w:rFonts w:asciiTheme="majorBidi" w:hAnsiTheme="majorBidi" w:cstheme="majorBidi"/>
            <w:noProof/>
            <w:sz w:val="24"/>
            <w:szCs w:val="24"/>
            <w:rtl/>
          </w:rPr>
          <w:t>4/24 -  الآثار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Toc463167459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60" w:history="1">
        <w:r w:rsidR="004655E2" w:rsidRPr="008A2A3B">
          <w:rPr>
            <w:rStyle w:val="Hyperlink"/>
            <w:rFonts w:asciiTheme="majorBidi" w:hAnsiTheme="majorBidi" w:cstheme="majorBidi"/>
            <w:noProof/>
            <w:sz w:val="24"/>
            <w:szCs w:val="24"/>
            <w:rtl/>
          </w:rPr>
          <w:t>المادة الخامسة : المقاولون الثانويون المسمون</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Toc463167460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61" w:history="1">
        <w:r w:rsidR="004655E2" w:rsidRPr="008A2A3B">
          <w:rPr>
            <w:rStyle w:val="Hyperlink"/>
            <w:rFonts w:asciiTheme="majorBidi" w:hAnsiTheme="majorBidi" w:cstheme="majorBidi"/>
            <w:noProof/>
            <w:sz w:val="24"/>
            <w:szCs w:val="24"/>
            <w:rtl/>
          </w:rPr>
          <w:t>5/1 -  تعريف المقاول الثانوي المسمى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Toc463167461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62" w:history="1">
        <w:r w:rsidR="004655E2" w:rsidRPr="008A2A3B">
          <w:rPr>
            <w:rStyle w:val="Hyperlink"/>
            <w:rFonts w:asciiTheme="majorBidi" w:hAnsiTheme="majorBidi" w:cstheme="majorBidi"/>
            <w:noProof/>
            <w:sz w:val="24"/>
            <w:szCs w:val="24"/>
            <w:rtl/>
          </w:rPr>
          <w:t>5/2 -  الاعتراض على التسمية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Toc463167462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63" w:history="1">
        <w:r w:rsidR="004655E2" w:rsidRPr="008A2A3B">
          <w:rPr>
            <w:rStyle w:val="Hyperlink"/>
            <w:rFonts w:asciiTheme="majorBidi" w:hAnsiTheme="majorBidi" w:cstheme="majorBidi"/>
            <w:noProof/>
            <w:sz w:val="24"/>
            <w:szCs w:val="24"/>
            <w:rtl/>
          </w:rPr>
          <w:t>5/3 - الدفعات للمقاولين الثانويين المسميين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Toc463167463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129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64" w:history="1">
        <w:r w:rsidR="004655E2" w:rsidRPr="008A2A3B">
          <w:rPr>
            <w:rStyle w:val="Hyperlink"/>
            <w:rFonts w:asciiTheme="majorBidi" w:hAnsiTheme="majorBidi" w:cstheme="majorBidi"/>
            <w:noProof/>
            <w:sz w:val="24"/>
            <w:szCs w:val="24"/>
            <w:rtl/>
          </w:rPr>
          <w:t>5/4 - إثبات الدفعات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Toc463167464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65" w:history="1">
        <w:r w:rsidR="004655E2" w:rsidRPr="008A2A3B">
          <w:rPr>
            <w:rStyle w:val="Hyperlink"/>
            <w:rFonts w:asciiTheme="majorBidi" w:hAnsiTheme="majorBidi" w:cstheme="majorBidi"/>
            <w:noProof/>
            <w:sz w:val="24"/>
            <w:szCs w:val="24"/>
            <w:rtl/>
          </w:rPr>
          <w:t>المادة السادسة : المستخدمون والعمال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Toc463167465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66" w:history="1">
        <w:r w:rsidR="004655E2" w:rsidRPr="008A2A3B">
          <w:rPr>
            <w:rStyle w:val="Hyperlink"/>
            <w:rFonts w:asciiTheme="majorBidi" w:hAnsiTheme="majorBidi" w:cstheme="majorBidi"/>
            <w:noProof/>
            <w:sz w:val="24"/>
            <w:szCs w:val="24"/>
            <w:rtl/>
          </w:rPr>
          <w:t>6/1 – تعيين المستخدمين والعمال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Toc463167466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67" w:history="1">
        <w:r w:rsidR="004655E2" w:rsidRPr="008A2A3B">
          <w:rPr>
            <w:rStyle w:val="Hyperlink"/>
            <w:rFonts w:asciiTheme="majorBidi" w:hAnsiTheme="majorBidi" w:cstheme="majorBidi"/>
            <w:noProof/>
            <w:sz w:val="24"/>
            <w:szCs w:val="24"/>
            <w:rtl/>
          </w:rPr>
          <w:t>6/2 – معدلات الاجور وظروف العمالة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Toc463167467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68" w:history="1">
        <w:r w:rsidR="004655E2" w:rsidRPr="008A2A3B">
          <w:rPr>
            <w:rStyle w:val="Hyperlink"/>
            <w:rFonts w:asciiTheme="majorBidi" w:hAnsiTheme="majorBidi" w:cstheme="majorBidi"/>
            <w:noProof/>
            <w:sz w:val="24"/>
            <w:szCs w:val="24"/>
            <w:rtl/>
          </w:rPr>
          <w:t>6/3 – الاشخاص المستخدمون لدى صاحب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Toc463167468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69" w:history="1">
        <w:r w:rsidR="004655E2" w:rsidRPr="008A2A3B">
          <w:rPr>
            <w:rStyle w:val="Hyperlink"/>
            <w:rFonts w:asciiTheme="majorBidi" w:hAnsiTheme="majorBidi" w:cstheme="majorBidi"/>
            <w:noProof/>
            <w:sz w:val="24"/>
            <w:szCs w:val="24"/>
            <w:rtl/>
          </w:rPr>
          <w:t>6/4 – قوانين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Toc463167469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70" w:history="1">
        <w:r w:rsidR="004655E2" w:rsidRPr="008A2A3B">
          <w:rPr>
            <w:rStyle w:val="Hyperlink"/>
            <w:rFonts w:asciiTheme="majorBidi" w:hAnsiTheme="majorBidi" w:cstheme="majorBidi"/>
            <w:noProof/>
            <w:sz w:val="24"/>
            <w:szCs w:val="24"/>
            <w:rtl/>
          </w:rPr>
          <w:t>6/5 – ساعات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Toc463167470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71" w:history="1">
        <w:r w:rsidR="004655E2" w:rsidRPr="008A2A3B">
          <w:rPr>
            <w:rStyle w:val="Hyperlink"/>
            <w:rFonts w:asciiTheme="majorBidi" w:hAnsiTheme="majorBidi" w:cstheme="majorBidi"/>
            <w:noProof/>
            <w:sz w:val="24"/>
            <w:szCs w:val="24"/>
            <w:rtl/>
          </w:rPr>
          <w:t>6/6 –مرافق المستخدمين والعمال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Toc463167471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72" w:history="1">
        <w:r w:rsidR="004655E2" w:rsidRPr="008A2A3B">
          <w:rPr>
            <w:rStyle w:val="Hyperlink"/>
            <w:rFonts w:asciiTheme="majorBidi" w:hAnsiTheme="majorBidi" w:cstheme="majorBidi"/>
            <w:noProof/>
            <w:sz w:val="24"/>
            <w:szCs w:val="24"/>
            <w:rtl/>
          </w:rPr>
          <w:t>6/7- الصحة و السلامة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Toc463167472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73" w:history="1">
        <w:r w:rsidR="004655E2" w:rsidRPr="008A2A3B">
          <w:rPr>
            <w:rStyle w:val="Hyperlink"/>
            <w:rFonts w:asciiTheme="majorBidi" w:hAnsiTheme="majorBidi" w:cstheme="majorBidi"/>
            <w:noProof/>
            <w:sz w:val="24"/>
            <w:szCs w:val="24"/>
            <w:rtl/>
          </w:rPr>
          <w:t>6/8 -  رقابة المقاول: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Toc463167473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74" w:history="1">
        <w:r w:rsidR="004655E2" w:rsidRPr="008A2A3B">
          <w:rPr>
            <w:rStyle w:val="Hyperlink"/>
            <w:rFonts w:asciiTheme="majorBidi" w:hAnsiTheme="majorBidi" w:cstheme="majorBidi"/>
            <w:noProof/>
            <w:sz w:val="24"/>
            <w:szCs w:val="24"/>
            <w:rtl/>
          </w:rPr>
          <w:t>6/9 - مستخدمو المقاول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Toc463167474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75" w:history="1">
        <w:r w:rsidR="004655E2" w:rsidRPr="008A2A3B">
          <w:rPr>
            <w:rStyle w:val="Hyperlink"/>
            <w:rFonts w:asciiTheme="majorBidi" w:hAnsiTheme="majorBidi" w:cstheme="majorBidi"/>
            <w:noProof/>
            <w:sz w:val="24"/>
            <w:szCs w:val="24"/>
            <w:rtl/>
          </w:rPr>
          <w:t>6/10 -  سجلات العمال ومعدات المقاول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Toc463167475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76" w:history="1">
        <w:r w:rsidR="004655E2" w:rsidRPr="008A2A3B">
          <w:rPr>
            <w:rStyle w:val="Hyperlink"/>
            <w:rFonts w:asciiTheme="majorBidi" w:hAnsiTheme="majorBidi" w:cstheme="majorBidi"/>
            <w:noProof/>
            <w:sz w:val="24"/>
            <w:szCs w:val="24"/>
            <w:rtl/>
          </w:rPr>
          <w:t>6/11 -  السلوك غير المنضبط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Toc463167476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77" w:history="1">
        <w:r w:rsidR="004655E2" w:rsidRPr="008A2A3B">
          <w:rPr>
            <w:rStyle w:val="Hyperlink"/>
            <w:rFonts w:asciiTheme="majorBidi" w:hAnsiTheme="majorBidi" w:cstheme="majorBidi"/>
            <w:noProof/>
            <w:sz w:val="24"/>
            <w:szCs w:val="24"/>
            <w:rtl/>
          </w:rPr>
          <w:t>6/12 -  العمالة الاجنبية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Toc463167477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78" w:history="1">
        <w:r w:rsidR="004655E2" w:rsidRPr="008A2A3B">
          <w:rPr>
            <w:rStyle w:val="Hyperlink"/>
            <w:rFonts w:asciiTheme="majorBidi" w:hAnsiTheme="majorBidi" w:cstheme="majorBidi"/>
            <w:noProof/>
            <w:sz w:val="24"/>
            <w:szCs w:val="24"/>
            <w:rtl/>
          </w:rPr>
          <w:t>6/13 -  التجهيزات اللازمه للغذاء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Toc463167478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79" w:history="1">
        <w:r w:rsidR="004655E2" w:rsidRPr="008A2A3B">
          <w:rPr>
            <w:rStyle w:val="Hyperlink"/>
            <w:rFonts w:asciiTheme="majorBidi" w:hAnsiTheme="majorBidi" w:cstheme="majorBidi"/>
            <w:noProof/>
            <w:sz w:val="24"/>
            <w:szCs w:val="24"/>
            <w:rtl/>
          </w:rPr>
          <w:t>6/14 -  تجهيز الماء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Toc463167479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80" w:history="1">
        <w:r w:rsidR="004655E2" w:rsidRPr="008A2A3B">
          <w:rPr>
            <w:rStyle w:val="Hyperlink"/>
            <w:rFonts w:asciiTheme="majorBidi" w:hAnsiTheme="majorBidi" w:cstheme="majorBidi"/>
            <w:noProof/>
            <w:sz w:val="24"/>
            <w:szCs w:val="24"/>
            <w:rtl/>
          </w:rPr>
          <w:t>6/15 -  الوقاية من الحشرات الضارة والمزعجة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Toc463167480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81" w:history="1">
        <w:r w:rsidR="004655E2" w:rsidRPr="008A2A3B">
          <w:rPr>
            <w:rStyle w:val="Hyperlink"/>
            <w:rFonts w:asciiTheme="majorBidi" w:hAnsiTheme="majorBidi" w:cstheme="majorBidi"/>
            <w:noProof/>
            <w:sz w:val="24"/>
            <w:szCs w:val="24"/>
            <w:rtl/>
          </w:rPr>
          <w:t>6/16 - المشروبات الكحولية والمخدرات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Toc463167481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82" w:history="1">
        <w:r w:rsidR="004655E2" w:rsidRPr="008A2A3B">
          <w:rPr>
            <w:rStyle w:val="Hyperlink"/>
            <w:rFonts w:asciiTheme="majorBidi" w:hAnsiTheme="majorBidi" w:cstheme="majorBidi"/>
            <w:noProof/>
            <w:sz w:val="24"/>
            <w:szCs w:val="24"/>
            <w:rtl/>
          </w:rPr>
          <w:t>6/17 -  الأسلحة والأعتدة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Toc463167482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83" w:history="1">
        <w:r w:rsidR="004655E2" w:rsidRPr="008A2A3B">
          <w:rPr>
            <w:rStyle w:val="Hyperlink"/>
            <w:rFonts w:asciiTheme="majorBidi" w:hAnsiTheme="majorBidi" w:cstheme="majorBidi"/>
            <w:noProof/>
            <w:sz w:val="24"/>
            <w:szCs w:val="24"/>
            <w:rtl/>
          </w:rPr>
          <w:t>6/18 -  الاحتفالات والمناسبات الدينية</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Toc463167483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84" w:history="1">
        <w:r w:rsidR="004655E2" w:rsidRPr="008A2A3B">
          <w:rPr>
            <w:rStyle w:val="Hyperlink"/>
            <w:rFonts w:asciiTheme="majorBidi" w:hAnsiTheme="majorBidi" w:cstheme="majorBidi"/>
            <w:noProof/>
            <w:sz w:val="24"/>
            <w:szCs w:val="24"/>
            <w:rtl/>
          </w:rPr>
          <w:t>6/19 - مراسيم الجنازات</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Toc463167484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85" w:history="1">
        <w:r w:rsidR="004655E2" w:rsidRPr="008A2A3B">
          <w:rPr>
            <w:rStyle w:val="Hyperlink"/>
            <w:rFonts w:asciiTheme="majorBidi" w:hAnsiTheme="majorBidi" w:cstheme="majorBidi"/>
            <w:noProof/>
            <w:sz w:val="24"/>
            <w:szCs w:val="24"/>
            <w:rtl/>
          </w:rPr>
          <w:t>6/20 -  استخدام القوة والتهديد في تعيين العمال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Toc463167485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86" w:history="1">
        <w:r w:rsidR="004655E2" w:rsidRPr="008A2A3B">
          <w:rPr>
            <w:rStyle w:val="Hyperlink"/>
            <w:rFonts w:asciiTheme="majorBidi" w:hAnsiTheme="majorBidi" w:cstheme="majorBidi"/>
            <w:noProof/>
            <w:sz w:val="24"/>
            <w:szCs w:val="24"/>
            <w:rtl/>
          </w:rPr>
          <w:t>6/21 -  عدم جواز تشغيل الاطفال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Toc463167486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87" w:history="1">
        <w:r w:rsidR="004655E2" w:rsidRPr="008A2A3B">
          <w:rPr>
            <w:rStyle w:val="Hyperlink"/>
            <w:rFonts w:asciiTheme="majorBidi" w:hAnsiTheme="majorBidi" w:cstheme="majorBidi"/>
            <w:noProof/>
            <w:sz w:val="24"/>
            <w:szCs w:val="24"/>
            <w:rtl/>
          </w:rPr>
          <w:t>6/22 - تقارير اشتغال العمال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Toc463167487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88" w:history="1">
        <w:r w:rsidR="004655E2" w:rsidRPr="008A2A3B">
          <w:rPr>
            <w:rStyle w:val="Hyperlink"/>
            <w:rFonts w:asciiTheme="majorBidi" w:hAnsiTheme="majorBidi" w:cstheme="majorBidi"/>
            <w:noProof/>
            <w:sz w:val="24"/>
            <w:szCs w:val="24"/>
            <w:rtl/>
          </w:rPr>
          <w:t>المادة السابعة : التجهيزات الآلية والمواد والمصنعية</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Toc463167488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89" w:history="1">
        <w:r w:rsidR="004655E2" w:rsidRPr="008A2A3B">
          <w:rPr>
            <w:rStyle w:val="Hyperlink"/>
            <w:rFonts w:asciiTheme="majorBidi" w:hAnsiTheme="majorBidi" w:cstheme="majorBidi"/>
            <w:noProof/>
            <w:sz w:val="24"/>
            <w:szCs w:val="24"/>
            <w:rtl/>
          </w:rPr>
          <w:t>7/1 -  طريقة التنفيذ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Toc463167489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90" w:history="1">
        <w:r w:rsidR="004655E2" w:rsidRPr="008A2A3B">
          <w:rPr>
            <w:rStyle w:val="Hyperlink"/>
            <w:rFonts w:asciiTheme="majorBidi" w:hAnsiTheme="majorBidi" w:cstheme="majorBidi"/>
            <w:noProof/>
            <w:sz w:val="24"/>
            <w:szCs w:val="24"/>
            <w:rtl/>
          </w:rPr>
          <w:t>7/2 -  العينات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Toc463167490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91" w:history="1">
        <w:r w:rsidR="004655E2" w:rsidRPr="008A2A3B">
          <w:rPr>
            <w:rStyle w:val="Hyperlink"/>
            <w:rFonts w:asciiTheme="majorBidi" w:hAnsiTheme="majorBidi" w:cstheme="majorBidi"/>
            <w:noProof/>
            <w:sz w:val="24"/>
            <w:szCs w:val="24"/>
            <w:rtl/>
          </w:rPr>
          <w:t>7/3 – التفتيش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Toc463167491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92" w:history="1">
        <w:r w:rsidR="004655E2" w:rsidRPr="008A2A3B">
          <w:rPr>
            <w:rStyle w:val="Hyperlink"/>
            <w:rFonts w:asciiTheme="majorBidi" w:hAnsiTheme="majorBidi" w:cstheme="majorBidi"/>
            <w:noProof/>
            <w:sz w:val="24"/>
            <w:szCs w:val="24"/>
            <w:rtl/>
          </w:rPr>
          <w:t>7/4 – الفحص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Toc463167492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93" w:history="1">
        <w:r w:rsidR="004655E2" w:rsidRPr="008A2A3B">
          <w:rPr>
            <w:rStyle w:val="Hyperlink"/>
            <w:rFonts w:asciiTheme="majorBidi" w:hAnsiTheme="majorBidi" w:cstheme="majorBidi"/>
            <w:noProof/>
            <w:sz w:val="24"/>
            <w:szCs w:val="24"/>
            <w:rtl/>
          </w:rPr>
          <w:t>7/5 – الرفض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Toc463167493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94" w:history="1">
        <w:r w:rsidR="004655E2" w:rsidRPr="008A2A3B">
          <w:rPr>
            <w:rStyle w:val="Hyperlink"/>
            <w:rFonts w:asciiTheme="majorBidi" w:hAnsiTheme="majorBidi" w:cstheme="majorBidi"/>
            <w:noProof/>
            <w:sz w:val="24"/>
            <w:szCs w:val="24"/>
            <w:rtl/>
          </w:rPr>
          <w:t>7/7 – ملكية التجهيزات الالية والمواد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Toc463167494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95" w:history="1">
        <w:r w:rsidR="004655E2" w:rsidRPr="008A2A3B">
          <w:rPr>
            <w:rStyle w:val="Hyperlink"/>
            <w:rFonts w:asciiTheme="majorBidi" w:hAnsiTheme="majorBidi" w:cstheme="majorBidi"/>
            <w:noProof/>
            <w:sz w:val="24"/>
            <w:szCs w:val="24"/>
            <w:rtl/>
          </w:rPr>
          <w:t>7/8 – عوائد حق الملكية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Toc463167495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96" w:history="1">
        <w:r w:rsidR="004655E2" w:rsidRPr="008A2A3B">
          <w:rPr>
            <w:rStyle w:val="Hyperlink"/>
            <w:rFonts w:asciiTheme="majorBidi" w:hAnsiTheme="majorBidi" w:cstheme="majorBidi"/>
            <w:noProof/>
            <w:sz w:val="24"/>
            <w:szCs w:val="24"/>
            <w:rtl/>
          </w:rPr>
          <w:t>المادة الثامنة : المباشرة ، تأخر الانجاز وتعليق العمل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Toc463167496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97" w:history="1">
        <w:r w:rsidR="004655E2" w:rsidRPr="008A2A3B">
          <w:rPr>
            <w:rStyle w:val="Hyperlink"/>
            <w:rFonts w:asciiTheme="majorBidi" w:hAnsiTheme="majorBidi" w:cstheme="majorBidi"/>
            <w:noProof/>
            <w:sz w:val="24"/>
            <w:szCs w:val="24"/>
            <w:rtl/>
          </w:rPr>
          <w:t>8/1 – مباشرة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Toc463167497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98" w:history="1">
        <w:r w:rsidR="004655E2" w:rsidRPr="008A2A3B">
          <w:rPr>
            <w:rStyle w:val="Hyperlink"/>
            <w:rFonts w:asciiTheme="majorBidi" w:hAnsiTheme="majorBidi" w:cstheme="majorBidi"/>
            <w:noProof/>
            <w:sz w:val="24"/>
            <w:szCs w:val="24"/>
            <w:rtl/>
          </w:rPr>
          <w:t>8/2 -  مدة الاكمال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Toc463167498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499" w:history="1">
        <w:r w:rsidR="004655E2" w:rsidRPr="008A2A3B">
          <w:rPr>
            <w:rStyle w:val="Hyperlink"/>
            <w:rFonts w:asciiTheme="majorBidi" w:hAnsiTheme="majorBidi" w:cstheme="majorBidi"/>
            <w:noProof/>
            <w:sz w:val="24"/>
            <w:szCs w:val="24"/>
            <w:rtl/>
          </w:rPr>
          <w:t>8/3 – منهاج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Toc463167499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00" w:history="1">
        <w:r w:rsidR="004655E2" w:rsidRPr="008A2A3B">
          <w:rPr>
            <w:rStyle w:val="Hyperlink"/>
            <w:rFonts w:asciiTheme="majorBidi" w:hAnsiTheme="majorBidi" w:cstheme="majorBidi"/>
            <w:noProof/>
            <w:sz w:val="24"/>
            <w:szCs w:val="24"/>
            <w:rtl/>
          </w:rPr>
          <w:t>8/4 – تمديد مدة الاكمال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Toc463167500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01" w:history="1">
        <w:r w:rsidR="004655E2" w:rsidRPr="008A2A3B">
          <w:rPr>
            <w:rStyle w:val="Hyperlink"/>
            <w:rFonts w:asciiTheme="majorBidi" w:hAnsiTheme="majorBidi" w:cstheme="majorBidi"/>
            <w:noProof/>
            <w:sz w:val="24"/>
            <w:szCs w:val="24"/>
            <w:rtl/>
          </w:rPr>
          <w:t>8/5 – التأخير بسبب السلطات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Toc463167501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02" w:history="1">
        <w:r w:rsidR="004655E2" w:rsidRPr="008A2A3B">
          <w:rPr>
            <w:rStyle w:val="Hyperlink"/>
            <w:rFonts w:asciiTheme="majorBidi" w:hAnsiTheme="majorBidi" w:cstheme="majorBidi"/>
            <w:noProof/>
            <w:sz w:val="24"/>
            <w:szCs w:val="24"/>
            <w:rtl/>
          </w:rPr>
          <w:t>8/6 – نسبة تقدم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Toc463167502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139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03" w:history="1">
        <w:r w:rsidR="004655E2" w:rsidRPr="008A2A3B">
          <w:rPr>
            <w:rStyle w:val="Hyperlink"/>
            <w:rFonts w:asciiTheme="majorBidi" w:hAnsiTheme="majorBidi" w:cstheme="majorBidi"/>
            <w:noProof/>
            <w:sz w:val="24"/>
            <w:szCs w:val="24"/>
            <w:rtl/>
          </w:rPr>
          <w:t>8/7 – الغرامات التأخيرية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Toc463167503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04" w:history="1">
        <w:r w:rsidR="004655E2" w:rsidRPr="008A2A3B">
          <w:rPr>
            <w:rStyle w:val="Hyperlink"/>
            <w:rFonts w:asciiTheme="majorBidi" w:hAnsiTheme="majorBidi" w:cstheme="majorBidi"/>
            <w:noProof/>
            <w:sz w:val="24"/>
            <w:szCs w:val="24"/>
            <w:rtl/>
          </w:rPr>
          <w:t>8/8 -  تعليق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Toc463167504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05" w:history="1">
        <w:r w:rsidR="004655E2" w:rsidRPr="008A2A3B">
          <w:rPr>
            <w:rStyle w:val="Hyperlink"/>
            <w:rFonts w:asciiTheme="majorBidi" w:hAnsiTheme="majorBidi" w:cstheme="majorBidi"/>
            <w:noProof/>
            <w:sz w:val="24"/>
            <w:szCs w:val="24"/>
            <w:rtl/>
          </w:rPr>
          <w:t>8/9 – تبعات تعليق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Toc463167505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06" w:history="1">
        <w:r w:rsidR="004655E2" w:rsidRPr="008A2A3B">
          <w:rPr>
            <w:rStyle w:val="Hyperlink"/>
            <w:rFonts w:asciiTheme="majorBidi" w:hAnsiTheme="majorBidi" w:cstheme="majorBidi"/>
            <w:noProof/>
            <w:sz w:val="24"/>
            <w:szCs w:val="24"/>
            <w:rtl/>
          </w:rPr>
          <w:t>8/10 – الدفع مقابل التجهيزات الآلية والمواد في حالة تعليق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Toc463167506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07" w:history="1">
        <w:r w:rsidR="004655E2" w:rsidRPr="008A2A3B">
          <w:rPr>
            <w:rStyle w:val="Hyperlink"/>
            <w:rFonts w:asciiTheme="majorBidi" w:hAnsiTheme="majorBidi" w:cstheme="majorBidi"/>
            <w:noProof/>
            <w:sz w:val="24"/>
            <w:szCs w:val="24"/>
            <w:rtl/>
          </w:rPr>
          <w:t>8/11 -  التعليق المطول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Toc463167507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08" w:history="1">
        <w:r w:rsidR="004655E2" w:rsidRPr="008A2A3B">
          <w:rPr>
            <w:rStyle w:val="Hyperlink"/>
            <w:rFonts w:asciiTheme="majorBidi" w:hAnsiTheme="majorBidi" w:cstheme="majorBidi"/>
            <w:noProof/>
            <w:sz w:val="24"/>
            <w:szCs w:val="24"/>
            <w:rtl/>
          </w:rPr>
          <w:t>8/12 – أستئناف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Toc463167508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09" w:history="1">
        <w:r w:rsidR="004655E2" w:rsidRPr="008A2A3B">
          <w:rPr>
            <w:rStyle w:val="Hyperlink"/>
            <w:rFonts w:asciiTheme="majorBidi" w:hAnsiTheme="majorBidi" w:cstheme="majorBidi"/>
            <w:noProof/>
            <w:sz w:val="24"/>
            <w:szCs w:val="24"/>
            <w:rtl/>
          </w:rPr>
          <w:t>المادة التاسعة : الفحوصات عند الاكمال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Toc463167509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10" w:history="1">
        <w:r w:rsidR="004655E2" w:rsidRPr="008A2A3B">
          <w:rPr>
            <w:rStyle w:val="Hyperlink"/>
            <w:rFonts w:asciiTheme="majorBidi" w:hAnsiTheme="majorBidi" w:cstheme="majorBidi"/>
            <w:noProof/>
            <w:sz w:val="24"/>
            <w:szCs w:val="24"/>
            <w:rtl/>
          </w:rPr>
          <w:t>9/1 -  التزامات المقاول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Toc463167510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11" w:history="1">
        <w:r w:rsidR="004655E2" w:rsidRPr="008A2A3B">
          <w:rPr>
            <w:rStyle w:val="Hyperlink"/>
            <w:rFonts w:asciiTheme="majorBidi" w:hAnsiTheme="majorBidi" w:cstheme="majorBidi"/>
            <w:noProof/>
            <w:sz w:val="24"/>
            <w:szCs w:val="24"/>
            <w:rtl/>
          </w:rPr>
          <w:t>9/2 -  الفحوصات المتأخرة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Toc463167511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12" w:history="1">
        <w:r w:rsidR="004655E2" w:rsidRPr="008A2A3B">
          <w:rPr>
            <w:rStyle w:val="Hyperlink"/>
            <w:rFonts w:asciiTheme="majorBidi" w:hAnsiTheme="majorBidi" w:cstheme="majorBidi"/>
            <w:noProof/>
            <w:sz w:val="24"/>
            <w:szCs w:val="24"/>
            <w:rtl/>
          </w:rPr>
          <w:t>9/3 -  اعادة الفحص:</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Toc463167512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13" w:history="1">
        <w:r w:rsidR="004655E2" w:rsidRPr="008A2A3B">
          <w:rPr>
            <w:rStyle w:val="Hyperlink"/>
            <w:rFonts w:asciiTheme="majorBidi" w:hAnsiTheme="majorBidi" w:cstheme="majorBidi"/>
            <w:noProof/>
            <w:sz w:val="24"/>
            <w:szCs w:val="24"/>
            <w:rtl/>
          </w:rPr>
          <w:t>9/4 -  الاخفاق في اجتياز الفحوصات عند الاكمال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Toc463167513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14" w:history="1">
        <w:r w:rsidR="004655E2" w:rsidRPr="008A2A3B">
          <w:rPr>
            <w:rStyle w:val="Hyperlink"/>
            <w:rFonts w:asciiTheme="majorBidi" w:hAnsiTheme="majorBidi" w:cstheme="majorBidi"/>
            <w:noProof/>
            <w:sz w:val="24"/>
            <w:szCs w:val="24"/>
            <w:rtl/>
          </w:rPr>
          <w:t>المادة العاشرة : تسلم الاشغال من صاحب العمل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Toc463167514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15" w:history="1">
        <w:r w:rsidR="004655E2" w:rsidRPr="008A2A3B">
          <w:rPr>
            <w:rStyle w:val="Hyperlink"/>
            <w:rFonts w:asciiTheme="majorBidi" w:hAnsiTheme="majorBidi" w:cstheme="majorBidi"/>
            <w:noProof/>
            <w:sz w:val="24"/>
            <w:szCs w:val="24"/>
            <w:rtl/>
          </w:rPr>
          <w:t>10/1 -  تسلم الاشغال واقسام الاشغال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Toc463167515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16" w:history="1">
        <w:r w:rsidR="004655E2" w:rsidRPr="008A2A3B">
          <w:rPr>
            <w:rStyle w:val="Hyperlink"/>
            <w:rFonts w:asciiTheme="majorBidi" w:hAnsiTheme="majorBidi" w:cstheme="majorBidi"/>
            <w:noProof/>
            <w:sz w:val="24"/>
            <w:szCs w:val="24"/>
            <w:rtl/>
          </w:rPr>
          <w:t>10/2 -  تسلم اجزاء من الاشغال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Toc463167516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17" w:history="1">
        <w:r w:rsidR="004655E2" w:rsidRPr="008A2A3B">
          <w:rPr>
            <w:rStyle w:val="Hyperlink"/>
            <w:rFonts w:asciiTheme="majorBidi" w:hAnsiTheme="majorBidi" w:cstheme="majorBidi"/>
            <w:noProof/>
            <w:sz w:val="24"/>
            <w:szCs w:val="24"/>
            <w:rtl/>
          </w:rPr>
          <w:t>10/3 -  التدخل في إجراء الفحوصات عند الاكمال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Toc463167517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18" w:history="1">
        <w:r w:rsidR="004655E2" w:rsidRPr="008A2A3B">
          <w:rPr>
            <w:rStyle w:val="Hyperlink"/>
            <w:rFonts w:asciiTheme="majorBidi" w:hAnsiTheme="majorBidi" w:cstheme="majorBidi"/>
            <w:noProof/>
            <w:sz w:val="24"/>
            <w:szCs w:val="24"/>
            <w:rtl/>
          </w:rPr>
          <w:t>10/4 -  الأسطح التي يطلب اعادتها الى وضعها السابق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Toc463167518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19" w:history="1">
        <w:r w:rsidR="004655E2" w:rsidRPr="008A2A3B">
          <w:rPr>
            <w:rStyle w:val="Hyperlink"/>
            <w:rFonts w:asciiTheme="majorBidi" w:hAnsiTheme="majorBidi" w:cstheme="majorBidi"/>
            <w:noProof/>
            <w:sz w:val="24"/>
            <w:szCs w:val="24"/>
            <w:rtl/>
          </w:rPr>
          <w:t>المادة الحادية عشر : المسؤولية عن العيوب</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Toc463167519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20" w:history="1">
        <w:r w:rsidR="004655E2" w:rsidRPr="008A2A3B">
          <w:rPr>
            <w:rStyle w:val="Hyperlink"/>
            <w:rFonts w:asciiTheme="majorBidi" w:hAnsiTheme="majorBidi" w:cstheme="majorBidi"/>
            <w:noProof/>
            <w:sz w:val="24"/>
            <w:szCs w:val="24"/>
            <w:rtl/>
          </w:rPr>
          <w:t>11/1 -  إكمال الاعمال المتبقية واصلاح العيوب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Toc463167520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21" w:history="1">
        <w:r w:rsidR="004655E2" w:rsidRPr="008A2A3B">
          <w:rPr>
            <w:rStyle w:val="Hyperlink"/>
            <w:rFonts w:asciiTheme="majorBidi" w:hAnsiTheme="majorBidi" w:cstheme="majorBidi"/>
            <w:noProof/>
            <w:sz w:val="24"/>
            <w:szCs w:val="24"/>
            <w:rtl/>
          </w:rPr>
          <w:t>11/2 -  كلفة اصلاح العيوب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Toc463167521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22" w:history="1">
        <w:r w:rsidR="004655E2" w:rsidRPr="008A2A3B">
          <w:rPr>
            <w:rStyle w:val="Hyperlink"/>
            <w:rFonts w:asciiTheme="majorBidi" w:hAnsiTheme="majorBidi" w:cstheme="majorBidi"/>
            <w:noProof/>
            <w:sz w:val="24"/>
            <w:szCs w:val="24"/>
            <w:rtl/>
          </w:rPr>
          <w:t>11/3 -  تمديد فترة الصيانة (خلال فترة الصيانة)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Toc463167522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23" w:history="1">
        <w:r w:rsidR="004655E2" w:rsidRPr="008A2A3B">
          <w:rPr>
            <w:rStyle w:val="Hyperlink"/>
            <w:rFonts w:asciiTheme="majorBidi" w:hAnsiTheme="majorBidi" w:cstheme="majorBidi"/>
            <w:noProof/>
            <w:sz w:val="24"/>
            <w:szCs w:val="24"/>
            <w:rtl/>
          </w:rPr>
          <w:t>11/4 -  الاخفاق في اصلاح العيوب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Toc463167523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24" w:history="1">
        <w:r w:rsidR="004655E2" w:rsidRPr="008A2A3B">
          <w:rPr>
            <w:rStyle w:val="Hyperlink"/>
            <w:rFonts w:asciiTheme="majorBidi" w:hAnsiTheme="majorBidi" w:cstheme="majorBidi"/>
            <w:noProof/>
            <w:sz w:val="24"/>
            <w:szCs w:val="24"/>
            <w:rtl/>
          </w:rPr>
          <w:t>11/5 -  إزالة الاشغال المعيبة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Toc463167524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25" w:history="1">
        <w:r w:rsidR="004655E2" w:rsidRPr="008A2A3B">
          <w:rPr>
            <w:rStyle w:val="Hyperlink"/>
            <w:rFonts w:asciiTheme="majorBidi" w:hAnsiTheme="majorBidi" w:cstheme="majorBidi"/>
            <w:noProof/>
            <w:sz w:val="24"/>
            <w:szCs w:val="24"/>
            <w:rtl/>
          </w:rPr>
          <w:t>11/6 -  الفحوصات اللاحقة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Toc463167525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26" w:history="1">
        <w:r w:rsidR="004655E2" w:rsidRPr="008A2A3B">
          <w:rPr>
            <w:rStyle w:val="Hyperlink"/>
            <w:rFonts w:asciiTheme="majorBidi" w:hAnsiTheme="majorBidi" w:cstheme="majorBidi"/>
            <w:noProof/>
            <w:sz w:val="24"/>
            <w:szCs w:val="24"/>
            <w:rtl/>
          </w:rPr>
          <w:t>11/7 - حق الدخول الى الموقع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Toc463167526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27" w:history="1">
        <w:r w:rsidR="004655E2" w:rsidRPr="008A2A3B">
          <w:rPr>
            <w:rStyle w:val="Hyperlink"/>
            <w:rFonts w:asciiTheme="majorBidi" w:hAnsiTheme="majorBidi" w:cstheme="majorBidi"/>
            <w:noProof/>
            <w:sz w:val="24"/>
            <w:szCs w:val="24"/>
            <w:rtl/>
          </w:rPr>
          <w:t>11/8 -  واجب المقاول في البحث عن الاسباب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Toc463167527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28" w:history="1">
        <w:r w:rsidR="004655E2" w:rsidRPr="008A2A3B">
          <w:rPr>
            <w:rStyle w:val="Hyperlink"/>
            <w:rFonts w:asciiTheme="majorBidi" w:hAnsiTheme="majorBidi" w:cstheme="majorBidi"/>
            <w:noProof/>
            <w:sz w:val="24"/>
            <w:szCs w:val="24"/>
            <w:rtl/>
          </w:rPr>
          <w:t>11/9 -  شهادة الأستلام النهائي للأشغال (شهادة الاداء)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Toc463167528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29" w:history="1">
        <w:r w:rsidR="004655E2" w:rsidRPr="008A2A3B">
          <w:rPr>
            <w:rStyle w:val="Hyperlink"/>
            <w:rFonts w:asciiTheme="majorBidi" w:hAnsiTheme="majorBidi" w:cstheme="majorBidi"/>
            <w:noProof/>
            <w:sz w:val="24"/>
            <w:szCs w:val="24"/>
            <w:rtl/>
          </w:rPr>
          <w:t>11/10 -  الالتزامات غير المستوفاه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Toc463167529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30" w:history="1">
        <w:r w:rsidR="004655E2" w:rsidRPr="008A2A3B">
          <w:rPr>
            <w:rStyle w:val="Hyperlink"/>
            <w:rFonts w:asciiTheme="majorBidi" w:hAnsiTheme="majorBidi" w:cstheme="majorBidi"/>
            <w:noProof/>
            <w:sz w:val="24"/>
            <w:szCs w:val="24"/>
            <w:rtl/>
          </w:rPr>
          <w:t>11/11 -  اخلاء الموقع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Toc463167530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31" w:history="1">
        <w:r w:rsidR="004655E2" w:rsidRPr="008A2A3B">
          <w:rPr>
            <w:rStyle w:val="Hyperlink"/>
            <w:rFonts w:asciiTheme="majorBidi" w:hAnsiTheme="majorBidi" w:cstheme="majorBidi"/>
            <w:noProof/>
            <w:sz w:val="24"/>
            <w:szCs w:val="24"/>
            <w:rtl/>
          </w:rPr>
          <w:t>المادة الثانية عشر: قياس الأشغال وتقدير القيمة</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Toc463167531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32" w:history="1">
        <w:r w:rsidR="004655E2" w:rsidRPr="008A2A3B">
          <w:rPr>
            <w:rStyle w:val="Hyperlink"/>
            <w:rFonts w:asciiTheme="majorBidi" w:hAnsiTheme="majorBidi" w:cstheme="majorBidi"/>
            <w:noProof/>
            <w:sz w:val="24"/>
            <w:szCs w:val="24"/>
            <w:rtl/>
          </w:rPr>
          <w:t>12/1 -  قياس الأشغال: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Toc463167532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33" w:history="1">
        <w:r w:rsidR="004655E2" w:rsidRPr="008A2A3B">
          <w:rPr>
            <w:rStyle w:val="Hyperlink"/>
            <w:rFonts w:asciiTheme="majorBidi" w:hAnsiTheme="majorBidi" w:cstheme="majorBidi"/>
            <w:noProof/>
            <w:sz w:val="24"/>
            <w:szCs w:val="24"/>
            <w:rtl/>
          </w:rPr>
          <w:t>12/2 -  أسلوب القياس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Toc463167533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34" w:history="1">
        <w:r w:rsidR="004655E2" w:rsidRPr="008A2A3B">
          <w:rPr>
            <w:rStyle w:val="Hyperlink"/>
            <w:rFonts w:asciiTheme="majorBidi" w:hAnsiTheme="majorBidi" w:cstheme="majorBidi"/>
            <w:noProof/>
            <w:sz w:val="24"/>
            <w:szCs w:val="24"/>
            <w:rtl/>
          </w:rPr>
          <w:t>12/3 -  تقدير القيمة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Toc463167534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35" w:history="1">
        <w:r w:rsidR="004655E2" w:rsidRPr="008A2A3B">
          <w:rPr>
            <w:rStyle w:val="Hyperlink"/>
            <w:rFonts w:asciiTheme="majorBidi" w:hAnsiTheme="majorBidi" w:cstheme="majorBidi"/>
            <w:noProof/>
            <w:sz w:val="24"/>
            <w:szCs w:val="24"/>
            <w:rtl/>
          </w:rPr>
          <w:t>12/4 -  الالغاءات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Toc463167535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149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36" w:history="1">
        <w:r w:rsidR="004655E2" w:rsidRPr="008A2A3B">
          <w:rPr>
            <w:rStyle w:val="Hyperlink"/>
            <w:rFonts w:asciiTheme="majorBidi" w:hAnsiTheme="majorBidi" w:cstheme="majorBidi"/>
            <w:noProof/>
            <w:sz w:val="24"/>
            <w:szCs w:val="24"/>
            <w:rtl/>
          </w:rPr>
          <w:t>المادة الثالثة عشرة : التغييرات والتعديلات</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Toc463167536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37" w:history="1">
        <w:r w:rsidR="004655E2" w:rsidRPr="008A2A3B">
          <w:rPr>
            <w:rStyle w:val="Hyperlink"/>
            <w:rFonts w:asciiTheme="majorBidi" w:hAnsiTheme="majorBidi" w:cstheme="majorBidi"/>
            <w:noProof/>
            <w:sz w:val="24"/>
            <w:szCs w:val="24"/>
            <w:rtl/>
          </w:rPr>
          <w:t>13/1 -  صلاحية احداث التغيير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Toc463167537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38" w:history="1">
        <w:r w:rsidR="004655E2" w:rsidRPr="008A2A3B">
          <w:rPr>
            <w:rStyle w:val="Hyperlink"/>
            <w:rFonts w:asciiTheme="majorBidi" w:hAnsiTheme="majorBidi" w:cstheme="majorBidi"/>
            <w:noProof/>
            <w:sz w:val="24"/>
            <w:szCs w:val="24"/>
            <w:rtl/>
          </w:rPr>
          <w:t xml:space="preserve">13/2 -  التقييم الهندسي </w:t>
        </w:r>
        <w:r w:rsidR="004655E2" w:rsidRPr="008A2A3B">
          <w:rPr>
            <w:rStyle w:val="Hyperlink"/>
            <w:rFonts w:asciiTheme="majorBidi" w:hAnsiTheme="majorBidi" w:cstheme="majorBidi"/>
            <w:noProof/>
            <w:sz w:val="24"/>
            <w:szCs w:val="24"/>
          </w:rPr>
          <w:t>(Value Engineering)</w:t>
        </w:r>
        <w:r w:rsidR="004655E2" w:rsidRPr="008A2A3B">
          <w:rPr>
            <w:rStyle w:val="Hyperlink"/>
            <w:rFonts w:asciiTheme="majorBidi" w:hAnsiTheme="majorBidi" w:cstheme="majorBidi"/>
            <w:noProof/>
            <w:sz w:val="24"/>
            <w:szCs w:val="24"/>
            <w:rtl/>
          </w:rPr>
          <w:t xml:space="preserve">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Toc463167538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39" w:history="1">
        <w:r w:rsidR="004655E2" w:rsidRPr="008A2A3B">
          <w:rPr>
            <w:rStyle w:val="Hyperlink"/>
            <w:rFonts w:asciiTheme="majorBidi" w:hAnsiTheme="majorBidi" w:cstheme="majorBidi"/>
            <w:noProof/>
            <w:sz w:val="24"/>
            <w:szCs w:val="24"/>
            <w:rtl/>
          </w:rPr>
          <w:t>13/3  – إجراءات التغيير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Toc463167539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40" w:history="1">
        <w:r w:rsidR="004655E2" w:rsidRPr="008A2A3B">
          <w:rPr>
            <w:rStyle w:val="Hyperlink"/>
            <w:rFonts w:asciiTheme="majorBidi" w:hAnsiTheme="majorBidi" w:cstheme="majorBidi"/>
            <w:noProof/>
            <w:sz w:val="24"/>
            <w:szCs w:val="24"/>
            <w:rtl/>
          </w:rPr>
          <w:t>13/4 -  الدفع بالعملات الواجب الدفع بها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Toc463167540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41" w:history="1">
        <w:r w:rsidR="004655E2" w:rsidRPr="008A2A3B">
          <w:rPr>
            <w:rStyle w:val="Hyperlink"/>
            <w:rFonts w:asciiTheme="majorBidi" w:hAnsiTheme="majorBidi" w:cstheme="majorBidi"/>
            <w:noProof/>
            <w:sz w:val="24"/>
            <w:szCs w:val="24"/>
            <w:rtl/>
          </w:rPr>
          <w:t>13/5 -  المبالغ الاحتياطية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Toc463167541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42" w:history="1">
        <w:r w:rsidR="004655E2" w:rsidRPr="008A2A3B">
          <w:rPr>
            <w:rStyle w:val="Hyperlink"/>
            <w:rFonts w:asciiTheme="majorBidi" w:hAnsiTheme="majorBidi" w:cstheme="majorBidi"/>
            <w:noProof/>
            <w:sz w:val="24"/>
            <w:szCs w:val="24"/>
            <w:rtl/>
          </w:rPr>
          <w:t>13/6 -  العمل باليومية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Toc463167542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43" w:history="1">
        <w:r w:rsidR="004655E2" w:rsidRPr="008A2A3B">
          <w:rPr>
            <w:rStyle w:val="Hyperlink"/>
            <w:rFonts w:asciiTheme="majorBidi" w:hAnsiTheme="majorBidi" w:cstheme="majorBidi"/>
            <w:noProof/>
            <w:sz w:val="24"/>
            <w:szCs w:val="24"/>
            <w:rtl/>
          </w:rPr>
          <w:t>13/7 -  التعديلات بسبب تغيير التشريعات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Toc463167543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44" w:history="1">
        <w:r w:rsidR="004655E2" w:rsidRPr="008A2A3B">
          <w:rPr>
            <w:rStyle w:val="Hyperlink"/>
            <w:rFonts w:asciiTheme="majorBidi" w:hAnsiTheme="majorBidi" w:cstheme="majorBidi"/>
            <w:noProof/>
            <w:sz w:val="24"/>
            <w:szCs w:val="24"/>
            <w:rtl/>
          </w:rPr>
          <w:t>13/8 -  التعديلات بسبب تغيير التكاليف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Toc463167544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45" w:history="1">
        <w:r w:rsidR="004655E2" w:rsidRPr="008A2A3B">
          <w:rPr>
            <w:rStyle w:val="Hyperlink"/>
            <w:rFonts w:asciiTheme="majorBidi" w:hAnsiTheme="majorBidi" w:cstheme="majorBidi"/>
            <w:noProof/>
            <w:sz w:val="24"/>
            <w:szCs w:val="24"/>
            <w:rtl/>
          </w:rPr>
          <w:t>المادة الرابعة عشرة : مبلغ العقد والدفعات</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Toc463167545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46" w:history="1">
        <w:r w:rsidR="004655E2" w:rsidRPr="008A2A3B">
          <w:rPr>
            <w:rStyle w:val="Hyperlink"/>
            <w:rFonts w:asciiTheme="majorBidi" w:hAnsiTheme="majorBidi" w:cstheme="majorBidi"/>
            <w:noProof/>
            <w:sz w:val="24"/>
            <w:szCs w:val="24"/>
            <w:rtl/>
          </w:rPr>
          <w:t>14/1 -  مبلغ العقد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Toc463167546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47" w:history="1">
        <w:r w:rsidR="004655E2" w:rsidRPr="008A2A3B">
          <w:rPr>
            <w:rStyle w:val="Hyperlink"/>
            <w:rFonts w:asciiTheme="majorBidi" w:hAnsiTheme="majorBidi" w:cstheme="majorBidi"/>
            <w:noProof/>
            <w:sz w:val="24"/>
            <w:szCs w:val="24"/>
            <w:rtl/>
          </w:rPr>
          <w:t>14/2 -  السلفة المقدمة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Toc463167547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48" w:history="1">
        <w:r w:rsidR="004655E2" w:rsidRPr="008A2A3B">
          <w:rPr>
            <w:rStyle w:val="Hyperlink"/>
            <w:rFonts w:asciiTheme="majorBidi" w:hAnsiTheme="majorBidi" w:cstheme="majorBidi"/>
            <w:noProof/>
            <w:sz w:val="24"/>
            <w:szCs w:val="24"/>
            <w:rtl/>
          </w:rPr>
          <w:t>14/3 -  تقديم طلبات السلف المرحلية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Toc463167548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49" w:history="1">
        <w:r w:rsidR="004655E2" w:rsidRPr="008A2A3B">
          <w:rPr>
            <w:rStyle w:val="Hyperlink"/>
            <w:rFonts w:asciiTheme="majorBidi" w:hAnsiTheme="majorBidi" w:cstheme="majorBidi"/>
            <w:noProof/>
            <w:sz w:val="24"/>
            <w:szCs w:val="24"/>
            <w:rtl/>
          </w:rPr>
          <w:t>14/4 -  جدول الدفعات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Toc463167549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50" w:history="1">
        <w:r w:rsidR="004655E2" w:rsidRPr="008A2A3B">
          <w:rPr>
            <w:rStyle w:val="Hyperlink"/>
            <w:rFonts w:asciiTheme="majorBidi" w:hAnsiTheme="majorBidi" w:cstheme="majorBidi"/>
            <w:noProof/>
            <w:sz w:val="24"/>
            <w:szCs w:val="24"/>
            <w:rtl/>
          </w:rPr>
          <w:t>14/5 -  التجهيزات الآلية و المواد المراد استعمالها في الاشغال (التحضيرات)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Toc463167550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51" w:history="1">
        <w:r w:rsidR="004655E2" w:rsidRPr="008A2A3B">
          <w:rPr>
            <w:rStyle w:val="Hyperlink"/>
            <w:rFonts w:asciiTheme="majorBidi" w:hAnsiTheme="majorBidi" w:cstheme="majorBidi"/>
            <w:noProof/>
            <w:sz w:val="24"/>
            <w:szCs w:val="24"/>
            <w:rtl/>
          </w:rPr>
          <w:t>14/6 -  اصدارالسلف المرحلية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Toc463167551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52" w:history="1">
        <w:r w:rsidR="004655E2" w:rsidRPr="008A2A3B">
          <w:rPr>
            <w:rStyle w:val="Hyperlink"/>
            <w:rFonts w:asciiTheme="majorBidi" w:hAnsiTheme="majorBidi" w:cstheme="majorBidi"/>
            <w:noProof/>
            <w:sz w:val="24"/>
            <w:szCs w:val="24"/>
            <w:rtl/>
          </w:rPr>
          <w:t>14/7 -  الدفع للمقاول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Toc463167552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53" w:history="1">
        <w:r w:rsidR="004655E2" w:rsidRPr="008A2A3B">
          <w:rPr>
            <w:rStyle w:val="Hyperlink"/>
            <w:rFonts w:asciiTheme="majorBidi" w:hAnsiTheme="majorBidi" w:cstheme="majorBidi"/>
            <w:noProof/>
            <w:sz w:val="24"/>
            <w:szCs w:val="24"/>
            <w:rtl/>
          </w:rPr>
          <w:t>14/8 -  السلف المتأخرة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Toc463167553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54" w:history="1">
        <w:r w:rsidR="004655E2" w:rsidRPr="008A2A3B">
          <w:rPr>
            <w:rStyle w:val="Hyperlink"/>
            <w:rFonts w:asciiTheme="majorBidi" w:hAnsiTheme="majorBidi" w:cstheme="majorBidi"/>
            <w:noProof/>
            <w:sz w:val="24"/>
            <w:szCs w:val="24"/>
            <w:rtl/>
          </w:rPr>
          <w:t>14/9 -  دفع الأستقطاعات النقدية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Toc463167554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159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55" w:history="1">
        <w:r w:rsidR="004655E2" w:rsidRPr="008A2A3B">
          <w:rPr>
            <w:rStyle w:val="Hyperlink"/>
            <w:rFonts w:asciiTheme="majorBidi" w:hAnsiTheme="majorBidi" w:cstheme="majorBidi"/>
            <w:noProof/>
            <w:sz w:val="24"/>
            <w:szCs w:val="24"/>
            <w:rtl/>
          </w:rPr>
          <w:t>14/10 -  كشف السلفة النهائية (كشف سلفة الاكمال)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Toc463167555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56" w:history="1">
        <w:r w:rsidR="004655E2" w:rsidRPr="008A2A3B">
          <w:rPr>
            <w:rStyle w:val="Hyperlink"/>
            <w:rFonts w:asciiTheme="majorBidi" w:hAnsiTheme="majorBidi" w:cstheme="majorBidi"/>
            <w:noProof/>
            <w:sz w:val="24"/>
            <w:szCs w:val="24"/>
            <w:rtl/>
          </w:rPr>
          <w:t>14/11 -  طلب شهادة الحساب النهائي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Toc463167556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57" w:history="1">
        <w:r w:rsidR="004655E2" w:rsidRPr="008A2A3B">
          <w:rPr>
            <w:rStyle w:val="Hyperlink"/>
            <w:rFonts w:asciiTheme="majorBidi" w:hAnsiTheme="majorBidi" w:cstheme="majorBidi"/>
            <w:noProof/>
            <w:sz w:val="24"/>
            <w:szCs w:val="24"/>
            <w:rtl/>
          </w:rPr>
          <w:t>14/12 -  خطاب أطلاق الحساب النهائي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Toc463167557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58" w:history="1">
        <w:r w:rsidR="004655E2" w:rsidRPr="008A2A3B">
          <w:rPr>
            <w:rStyle w:val="Hyperlink"/>
            <w:rFonts w:asciiTheme="majorBidi" w:hAnsiTheme="majorBidi" w:cstheme="majorBidi"/>
            <w:noProof/>
            <w:sz w:val="24"/>
            <w:szCs w:val="24"/>
            <w:rtl/>
          </w:rPr>
          <w:t>14/13 -  اصدار شهادة الحساب النهائي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Toc463167558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59" w:history="1">
        <w:r w:rsidR="004655E2" w:rsidRPr="008A2A3B">
          <w:rPr>
            <w:rStyle w:val="Hyperlink"/>
            <w:rFonts w:asciiTheme="majorBidi" w:hAnsiTheme="majorBidi" w:cstheme="majorBidi"/>
            <w:noProof/>
            <w:sz w:val="24"/>
            <w:szCs w:val="24"/>
            <w:rtl/>
          </w:rPr>
          <w:t>14/14 -  انتهاء مسؤولية صاحب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Toc463167559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60" w:history="1">
        <w:r w:rsidR="004655E2" w:rsidRPr="008A2A3B">
          <w:rPr>
            <w:rStyle w:val="Hyperlink"/>
            <w:rFonts w:asciiTheme="majorBidi" w:hAnsiTheme="majorBidi" w:cstheme="majorBidi"/>
            <w:noProof/>
            <w:sz w:val="24"/>
            <w:szCs w:val="24"/>
            <w:rtl/>
          </w:rPr>
          <w:t>14/15 -  عملات الدفع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Toc463167560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61" w:history="1">
        <w:r w:rsidR="004655E2" w:rsidRPr="008A2A3B">
          <w:rPr>
            <w:rStyle w:val="Hyperlink"/>
            <w:rFonts w:asciiTheme="majorBidi" w:hAnsiTheme="majorBidi" w:cstheme="majorBidi"/>
            <w:noProof/>
            <w:sz w:val="24"/>
            <w:szCs w:val="24"/>
            <w:rtl/>
          </w:rPr>
          <w:t>المادة الخامسة عشرة : سحب العمل وانهاء العقد من صاحب العمل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Toc463167561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62" w:history="1">
        <w:r w:rsidR="004655E2" w:rsidRPr="008A2A3B">
          <w:rPr>
            <w:rStyle w:val="Hyperlink"/>
            <w:rFonts w:asciiTheme="majorBidi" w:hAnsiTheme="majorBidi" w:cstheme="majorBidi"/>
            <w:noProof/>
            <w:sz w:val="24"/>
            <w:szCs w:val="24"/>
            <w:rtl/>
          </w:rPr>
          <w:t>15/1 – الاشعار بالتصحيح (الانذار)</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Toc463167562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63" w:history="1">
        <w:r w:rsidR="004655E2" w:rsidRPr="008A2A3B">
          <w:rPr>
            <w:rStyle w:val="Hyperlink"/>
            <w:rFonts w:asciiTheme="majorBidi" w:hAnsiTheme="majorBidi" w:cstheme="majorBidi"/>
            <w:noProof/>
            <w:sz w:val="24"/>
            <w:szCs w:val="24"/>
            <w:rtl/>
          </w:rPr>
          <w:t>15/2- سحب العمل من قبل صاحب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Toc463167563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64" w:history="1">
        <w:r w:rsidR="004655E2" w:rsidRPr="008A2A3B">
          <w:rPr>
            <w:rStyle w:val="Hyperlink"/>
            <w:rFonts w:asciiTheme="majorBidi" w:hAnsiTheme="majorBidi" w:cstheme="majorBidi"/>
            <w:noProof/>
            <w:sz w:val="24"/>
            <w:szCs w:val="24"/>
            <w:rtl/>
          </w:rPr>
          <w:t>15/3 - التقييم بتاريخ سحب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Toc463167564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65" w:history="1">
        <w:r w:rsidR="004655E2" w:rsidRPr="008A2A3B">
          <w:rPr>
            <w:rStyle w:val="Hyperlink"/>
            <w:rFonts w:asciiTheme="majorBidi" w:hAnsiTheme="majorBidi" w:cstheme="majorBidi"/>
            <w:noProof/>
            <w:sz w:val="24"/>
            <w:szCs w:val="24"/>
            <w:rtl/>
          </w:rPr>
          <w:t>15/4 - الدفع بعد سحب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Toc463167565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66" w:history="1">
        <w:r w:rsidR="004655E2" w:rsidRPr="008A2A3B">
          <w:rPr>
            <w:rStyle w:val="Hyperlink"/>
            <w:rFonts w:asciiTheme="majorBidi" w:hAnsiTheme="majorBidi" w:cstheme="majorBidi"/>
            <w:noProof/>
            <w:sz w:val="24"/>
            <w:szCs w:val="24"/>
            <w:rtl/>
          </w:rPr>
          <w:t>15/5 - انهاء العقد من صاحب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Toc463167566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67" w:history="1">
        <w:r w:rsidR="004655E2" w:rsidRPr="008A2A3B">
          <w:rPr>
            <w:rStyle w:val="Hyperlink"/>
            <w:rFonts w:asciiTheme="majorBidi" w:hAnsiTheme="majorBidi" w:cstheme="majorBidi"/>
            <w:noProof/>
            <w:sz w:val="24"/>
            <w:szCs w:val="24"/>
            <w:rtl/>
          </w:rPr>
          <w:t>15/6 -  ممارسات الاحتيال والفساد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Toc463167567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68" w:history="1">
        <w:r w:rsidR="004655E2" w:rsidRPr="008A2A3B">
          <w:rPr>
            <w:rStyle w:val="Hyperlink"/>
            <w:rFonts w:asciiTheme="majorBidi" w:hAnsiTheme="majorBidi" w:cstheme="majorBidi"/>
            <w:noProof/>
            <w:sz w:val="24"/>
            <w:szCs w:val="24"/>
            <w:rtl/>
          </w:rPr>
          <w:t>المادة السادسة عشر : تعليق العمل وانهاء العقد من المقاول</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Toc463167568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69" w:history="1">
        <w:r w:rsidR="004655E2" w:rsidRPr="008A2A3B">
          <w:rPr>
            <w:rStyle w:val="Hyperlink"/>
            <w:rFonts w:asciiTheme="majorBidi" w:hAnsiTheme="majorBidi" w:cstheme="majorBidi"/>
            <w:noProof/>
            <w:sz w:val="24"/>
            <w:szCs w:val="24"/>
            <w:rtl/>
          </w:rPr>
          <w:t>16/1 -  حق المقاول في تعليق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Toc463167569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70" w:history="1">
        <w:r w:rsidR="004655E2" w:rsidRPr="008A2A3B">
          <w:rPr>
            <w:rStyle w:val="Hyperlink"/>
            <w:rFonts w:asciiTheme="majorBidi" w:hAnsiTheme="majorBidi" w:cstheme="majorBidi"/>
            <w:noProof/>
            <w:sz w:val="24"/>
            <w:szCs w:val="24"/>
            <w:rtl/>
          </w:rPr>
          <w:t xml:space="preserve">16/2 – </w:t>
        </w:r>
        <w:r w:rsidR="004655E2" w:rsidRPr="008A2A3B">
          <w:rPr>
            <w:rStyle w:val="Hyperlink"/>
            <w:rFonts w:asciiTheme="majorBidi" w:hAnsiTheme="majorBidi" w:cstheme="majorBidi"/>
            <w:noProof/>
            <w:sz w:val="24"/>
            <w:szCs w:val="24"/>
          </w:rPr>
          <w:t xml:space="preserve"> </w:t>
        </w:r>
        <w:r w:rsidR="004655E2" w:rsidRPr="008A2A3B">
          <w:rPr>
            <w:rStyle w:val="Hyperlink"/>
            <w:rFonts w:asciiTheme="majorBidi" w:hAnsiTheme="majorBidi" w:cstheme="majorBidi"/>
            <w:noProof/>
            <w:sz w:val="24"/>
            <w:szCs w:val="24"/>
            <w:rtl/>
          </w:rPr>
          <w:t xml:space="preserve">  انهاء العقد  من قبل المقاول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Toc463167570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71" w:history="1">
        <w:r w:rsidR="004655E2" w:rsidRPr="008A2A3B">
          <w:rPr>
            <w:rStyle w:val="Hyperlink"/>
            <w:rFonts w:asciiTheme="majorBidi" w:hAnsiTheme="majorBidi" w:cstheme="majorBidi"/>
            <w:noProof/>
            <w:sz w:val="24"/>
            <w:szCs w:val="24"/>
            <w:rtl/>
          </w:rPr>
          <w:t>16/3 -  التوقف عن العمل وازالة معدات المقاول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Toc463167571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72" w:history="1">
        <w:r w:rsidR="004655E2" w:rsidRPr="008A2A3B">
          <w:rPr>
            <w:rStyle w:val="Hyperlink"/>
            <w:rFonts w:asciiTheme="majorBidi" w:hAnsiTheme="majorBidi" w:cstheme="majorBidi"/>
            <w:noProof/>
            <w:sz w:val="24"/>
            <w:szCs w:val="24"/>
            <w:rtl/>
          </w:rPr>
          <w:t>16/4 -  الدفع عند انهاء العقد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Toc463167572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73" w:history="1">
        <w:r w:rsidR="004655E2" w:rsidRPr="008A2A3B">
          <w:rPr>
            <w:rStyle w:val="Hyperlink"/>
            <w:rFonts w:asciiTheme="majorBidi" w:hAnsiTheme="majorBidi" w:cstheme="majorBidi"/>
            <w:noProof/>
            <w:sz w:val="24"/>
            <w:szCs w:val="24"/>
            <w:rtl/>
          </w:rPr>
          <w:t>المادة السابعة عشرة : المخاطر والمسؤولية</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Toc463167573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74" w:history="1">
        <w:r w:rsidR="004655E2" w:rsidRPr="008A2A3B">
          <w:rPr>
            <w:rStyle w:val="Hyperlink"/>
            <w:rFonts w:asciiTheme="majorBidi" w:hAnsiTheme="majorBidi" w:cstheme="majorBidi"/>
            <w:noProof/>
            <w:sz w:val="24"/>
            <w:szCs w:val="24"/>
            <w:rtl/>
          </w:rPr>
          <w:t>17/1 -  الغرامات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Toc463167574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75" w:history="1">
        <w:r w:rsidR="004655E2" w:rsidRPr="008A2A3B">
          <w:rPr>
            <w:rStyle w:val="Hyperlink"/>
            <w:rFonts w:asciiTheme="majorBidi" w:hAnsiTheme="majorBidi" w:cstheme="majorBidi"/>
            <w:noProof/>
            <w:sz w:val="24"/>
            <w:szCs w:val="24"/>
            <w:rtl/>
          </w:rPr>
          <w:t>17/2 -  أعتناء المقاول بالاشغال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Toc463167575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169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76" w:history="1">
        <w:r w:rsidR="004655E2" w:rsidRPr="008A2A3B">
          <w:rPr>
            <w:rStyle w:val="Hyperlink"/>
            <w:rFonts w:asciiTheme="majorBidi" w:hAnsiTheme="majorBidi" w:cstheme="majorBidi"/>
            <w:noProof/>
            <w:sz w:val="24"/>
            <w:szCs w:val="24"/>
            <w:rtl/>
          </w:rPr>
          <w:t>17/3 -  مخاطر صاحب العمل  ( المخاطر المستثناة)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Toc463167576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77" w:history="1">
        <w:r w:rsidR="004655E2" w:rsidRPr="008A2A3B">
          <w:rPr>
            <w:rStyle w:val="Hyperlink"/>
            <w:rFonts w:asciiTheme="majorBidi" w:hAnsiTheme="majorBidi" w:cstheme="majorBidi"/>
            <w:noProof/>
            <w:sz w:val="24"/>
            <w:szCs w:val="24"/>
            <w:rtl/>
          </w:rPr>
          <w:t>17/4 -  تبعات مخاطر صاحب العمل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Toc463167577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78" w:history="1">
        <w:r w:rsidR="004655E2" w:rsidRPr="008A2A3B">
          <w:rPr>
            <w:rStyle w:val="Hyperlink"/>
            <w:rFonts w:asciiTheme="majorBidi" w:hAnsiTheme="majorBidi" w:cstheme="majorBidi"/>
            <w:noProof/>
            <w:sz w:val="24"/>
            <w:szCs w:val="24"/>
            <w:rtl/>
          </w:rPr>
          <w:t>17/5 -  حقوق الملكية الفكرية والصناعية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Toc463167578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79" w:history="1">
        <w:r w:rsidR="004655E2" w:rsidRPr="008A2A3B">
          <w:rPr>
            <w:rStyle w:val="Hyperlink"/>
            <w:rFonts w:asciiTheme="majorBidi" w:hAnsiTheme="majorBidi" w:cstheme="majorBidi"/>
            <w:noProof/>
            <w:sz w:val="24"/>
            <w:szCs w:val="24"/>
            <w:rtl/>
          </w:rPr>
          <w:t>17/6 -  تحديد المسؤولية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Toc463167579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80" w:history="1">
        <w:r w:rsidR="004655E2" w:rsidRPr="008A2A3B">
          <w:rPr>
            <w:rStyle w:val="Hyperlink"/>
            <w:rFonts w:asciiTheme="majorBidi" w:hAnsiTheme="majorBidi" w:cstheme="majorBidi"/>
            <w:noProof/>
            <w:sz w:val="24"/>
            <w:szCs w:val="24"/>
            <w:rtl/>
          </w:rPr>
          <w:t>المادة الثامنة عشرة : التأمين</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Toc463167580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81" w:history="1">
        <w:r w:rsidR="004655E2" w:rsidRPr="008A2A3B">
          <w:rPr>
            <w:rStyle w:val="Hyperlink"/>
            <w:rFonts w:asciiTheme="majorBidi" w:hAnsiTheme="majorBidi" w:cstheme="majorBidi"/>
            <w:noProof/>
            <w:sz w:val="24"/>
            <w:szCs w:val="24"/>
            <w:rtl/>
          </w:rPr>
          <w:t>18/1 -  المتطلبات العامة للتأمينات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Toc463167581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82" w:history="1">
        <w:r w:rsidR="004655E2" w:rsidRPr="008A2A3B">
          <w:rPr>
            <w:rStyle w:val="Hyperlink"/>
            <w:rFonts w:asciiTheme="majorBidi" w:hAnsiTheme="majorBidi" w:cstheme="majorBidi"/>
            <w:noProof/>
            <w:sz w:val="24"/>
            <w:szCs w:val="24"/>
            <w:rtl/>
          </w:rPr>
          <w:t>18/2 - التامين على الاشغال ومعدات المقاول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Toc463167582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174</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83" w:history="1">
        <w:r w:rsidR="004655E2" w:rsidRPr="008A2A3B">
          <w:rPr>
            <w:rStyle w:val="Hyperlink"/>
            <w:rFonts w:asciiTheme="majorBidi" w:hAnsiTheme="majorBidi" w:cstheme="majorBidi"/>
            <w:noProof/>
            <w:sz w:val="24"/>
            <w:szCs w:val="24"/>
            <w:rtl/>
          </w:rPr>
          <w:t>18/3 -  التامين ضد اصابة الاشخاص والاضرار بالممتلكات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Toc463167583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175</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84" w:history="1">
        <w:r w:rsidR="004655E2" w:rsidRPr="008A2A3B">
          <w:rPr>
            <w:rStyle w:val="Hyperlink"/>
            <w:rFonts w:asciiTheme="majorBidi" w:hAnsiTheme="majorBidi" w:cstheme="majorBidi"/>
            <w:noProof/>
            <w:sz w:val="24"/>
            <w:szCs w:val="24"/>
            <w:rtl/>
          </w:rPr>
          <w:t>18/4 -  التامين على مستخدمي المقاول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Toc463167584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85" w:history="1">
        <w:r w:rsidR="004655E2" w:rsidRPr="008A2A3B">
          <w:rPr>
            <w:rStyle w:val="Hyperlink"/>
            <w:rFonts w:asciiTheme="majorBidi" w:hAnsiTheme="majorBidi" w:cstheme="majorBidi"/>
            <w:noProof/>
            <w:sz w:val="24"/>
            <w:szCs w:val="24"/>
            <w:rtl/>
          </w:rPr>
          <w:t>المادة التاسعة عشرة : القوة القاهرة</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Toc463167585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86" w:history="1">
        <w:r w:rsidR="004655E2" w:rsidRPr="008A2A3B">
          <w:rPr>
            <w:rStyle w:val="Hyperlink"/>
            <w:rFonts w:asciiTheme="majorBidi" w:hAnsiTheme="majorBidi" w:cstheme="majorBidi"/>
            <w:noProof/>
            <w:sz w:val="24"/>
            <w:szCs w:val="24"/>
            <w:rtl/>
          </w:rPr>
          <w:t>19/1 -  تعريف القوة القاهرة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Toc463167586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176</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87" w:history="1">
        <w:r w:rsidR="004655E2" w:rsidRPr="008A2A3B">
          <w:rPr>
            <w:rStyle w:val="Hyperlink"/>
            <w:rFonts w:asciiTheme="majorBidi" w:hAnsiTheme="majorBidi" w:cstheme="majorBidi"/>
            <w:noProof/>
            <w:sz w:val="24"/>
            <w:szCs w:val="24"/>
            <w:rtl/>
          </w:rPr>
          <w:t>19/2 -  الاشعار بوجود القوة القاهرة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Toc463167587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88" w:history="1">
        <w:r w:rsidR="004655E2" w:rsidRPr="008A2A3B">
          <w:rPr>
            <w:rStyle w:val="Hyperlink"/>
            <w:rFonts w:asciiTheme="majorBidi" w:hAnsiTheme="majorBidi" w:cstheme="majorBidi"/>
            <w:noProof/>
            <w:sz w:val="24"/>
            <w:szCs w:val="24"/>
            <w:rtl/>
          </w:rPr>
          <w:t>19/3 -  واجب التقليل من التأخر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Toc463167588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89" w:history="1">
        <w:r w:rsidR="004655E2" w:rsidRPr="008A2A3B">
          <w:rPr>
            <w:rStyle w:val="Hyperlink"/>
            <w:rFonts w:asciiTheme="majorBidi" w:hAnsiTheme="majorBidi" w:cstheme="majorBidi"/>
            <w:noProof/>
            <w:sz w:val="24"/>
            <w:szCs w:val="24"/>
            <w:rtl/>
          </w:rPr>
          <w:t>19/4 -  تبعات القوة القاهرة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Toc463167589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90" w:history="1">
        <w:r w:rsidR="004655E2" w:rsidRPr="008A2A3B">
          <w:rPr>
            <w:rStyle w:val="Hyperlink"/>
            <w:rFonts w:asciiTheme="majorBidi" w:hAnsiTheme="majorBidi" w:cstheme="majorBidi"/>
            <w:noProof/>
            <w:sz w:val="24"/>
            <w:szCs w:val="24"/>
            <w:rtl/>
          </w:rPr>
          <w:t>19/5 -  القوة القاهرة التي تؤثر على المقاول الثانوي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Toc463167590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177</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91" w:history="1">
        <w:r w:rsidR="004655E2" w:rsidRPr="008A2A3B">
          <w:rPr>
            <w:rStyle w:val="Hyperlink"/>
            <w:rFonts w:asciiTheme="majorBidi" w:hAnsiTheme="majorBidi" w:cstheme="majorBidi"/>
            <w:noProof/>
            <w:sz w:val="24"/>
            <w:szCs w:val="24"/>
            <w:rtl/>
          </w:rPr>
          <w:t>19/6 -  انهاء العقد اختياريا ، الدفع والاخلاء من مسؤولية الأداء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Toc463167591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92" w:history="1">
        <w:r w:rsidR="004655E2" w:rsidRPr="008A2A3B">
          <w:rPr>
            <w:rStyle w:val="Hyperlink"/>
            <w:rFonts w:asciiTheme="majorBidi" w:hAnsiTheme="majorBidi" w:cstheme="majorBidi"/>
            <w:noProof/>
            <w:sz w:val="24"/>
            <w:szCs w:val="24"/>
            <w:rtl/>
          </w:rPr>
          <w:t>19/7 -  الاخلاء من مسؤولية الأداء بموجب القانون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Toc463167592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178</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93" w:history="1">
        <w:r w:rsidR="004655E2" w:rsidRPr="008A2A3B">
          <w:rPr>
            <w:rStyle w:val="Hyperlink"/>
            <w:rFonts w:asciiTheme="majorBidi" w:hAnsiTheme="majorBidi" w:cstheme="majorBidi"/>
            <w:noProof/>
            <w:sz w:val="24"/>
            <w:szCs w:val="24"/>
            <w:rtl/>
          </w:rPr>
          <w:t>المادة العشرون : المطالبات والخلافات والتحكيم</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Toc463167593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94" w:history="1">
        <w:r w:rsidR="004655E2" w:rsidRPr="008A2A3B">
          <w:rPr>
            <w:rStyle w:val="Hyperlink"/>
            <w:rFonts w:asciiTheme="majorBidi" w:hAnsiTheme="majorBidi" w:cstheme="majorBidi"/>
            <w:noProof/>
            <w:sz w:val="24"/>
            <w:szCs w:val="24"/>
            <w:rtl/>
          </w:rPr>
          <w:t>20/1 -  مطالبات المقاول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Toc463167594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179</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95" w:history="1">
        <w:r w:rsidR="004655E2" w:rsidRPr="008A2A3B">
          <w:rPr>
            <w:rStyle w:val="Hyperlink"/>
            <w:rFonts w:asciiTheme="majorBidi" w:hAnsiTheme="majorBidi" w:cstheme="majorBidi"/>
            <w:noProof/>
            <w:sz w:val="24"/>
            <w:szCs w:val="24"/>
            <w:rtl/>
          </w:rPr>
          <w:t>20/2 -  تعيين مجلس فض الخلافات ( المجلس)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Toc463167595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180</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96" w:history="1">
        <w:r w:rsidR="004655E2" w:rsidRPr="008A2A3B">
          <w:rPr>
            <w:rStyle w:val="Hyperlink"/>
            <w:rFonts w:asciiTheme="majorBidi" w:hAnsiTheme="majorBidi" w:cstheme="majorBidi"/>
            <w:noProof/>
            <w:sz w:val="24"/>
            <w:szCs w:val="24"/>
            <w:rtl/>
          </w:rPr>
          <w:t>20/3 -  الأخفاق في الأتفاق على تعيين " المجلس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Toc463167596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181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97" w:history="1">
        <w:r w:rsidR="004655E2" w:rsidRPr="008A2A3B">
          <w:rPr>
            <w:rStyle w:val="Hyperlink"/>
            <w:rFonts w:asciiTheme="majorBidi" w:hAnsiTheme="majorBidi" w:cstheme="majorBidi"/>
            <w:noProof/>
            <w:sz w:val="24"/>
            <w:szCs w:val="24"/>
            <w:rtl/>
          </w:rPr>
          <w:t>20/4 -  أتخاذ القرار من قبل مجلس فض الخلافات (المجلس)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Toc463167597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181</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98" w:history="1">
        <w:r w:rsidR="004655E2" w:rsidRPr="008A2A3B">
          <w:rPr>
            <w:rStyle w:val="Hyperlink"/>
            <w:rFonts w:asciiTheme="majorBidi" w:hAnsiTheme="majorBidi" w:cstheme="majorBidi"/>
            <w:noProof/>
            <w:sz w:val="24"/>
            <w:szCs w:val="24"/>
            <w:rtl/>
          </w:rPr>
          <w:t>20/5 -  التسوية الودية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Toc463167598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182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599" w:history="1">
        <w:r w:rsidR="004655E2" w:rsidRPr="008A2A3B">
          <w:rPr>
            <w:rStyle w:val="Hyperlink"/>
            <w:rFonts w:asciiTheme="majorBidi" w:hAnsiTheme="majorBidi" w:cstheme="majorBidi"/>
            <w:noProof/>
            <w:sz w:val="24"/>
            <w:szCs w:val="24"/>
            <w:rtl/>
          </w:rPr>
          <w:t>20/6 -  التحكيم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Toc463167599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182</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600" w:history="1">
        <w:r w:rsidR="004655E2" w:rsidRPr="008A2A3B">
          <w:rPr>
            <w:rStyle w:val="Hyperlink"/>
            <w:rFonts w:asciiTheme="majorBidi" w:hAnsiTheme="majorBidi" w:cstheme="majorBidi"/>
            <w:noProof/>
            <w:sz w:val="24"/>
            <w:szCs w:val="24"/>
            <w:rtl/>
          </w:rPr>
          <w:t>20/7 -  عدم الأمتثال لقرار (المجلس)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Toc463167600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183</w:t>
        </w:r>
        <w:r w:rsidR="004F1DF1" w:rsidRPr="008A2A3B">
          <w:rPr>
            <w:rStyle w:val="Hyperlink"/>
            <w:rFonts w:asciiTheme="majorBidi" w:hAnsiTheme="majorBidi" w:cstheme="majorBidi"/>
            <w:noProof/>
            <w:webHidden/>
            <w:sz w:val="24"/>
            <w:szCs w:val="24"/>
            <w:rtl/>
          </w:rPr>
          <w:fldChar w:fldCharType="end"/>
        </w:r>
      </w:hyperlink>
    </w:p>
    <w:p w:rsidR="004655E2" w:rsidRPr="008A2A3B" w:rsidRDefault="00525A26" w:rsidP="004F30C7">
      <w:pPr>
        <w:pStyle w:val="22"/>
        <w:rPr>
          <w:rStyle w:val="Hyperlink"/>
          <w:rFonts w:asciiTheme="majorBidi" w:hAnsiTheme="majorBidi" w:cstheme="majorBidi"/>
          <w:noProof/>
          <w:sz w:val="24"/>
          <w:szCs w:val="24"/>
          <w:rtl/>
        </w:rPr>
      </w:pPr>
      <w:hyperlink w:anchor="_Toc463167601" w:history="1">
        <w:r w:rsidR="004655E2" w:rsidRPr="008A2A3B">
          <w:rPr>
            <w:rStyle w:val="Hyperlink"/>
            <w:rFonts w:asciiTheme="majorBidi" w:hAnsiTheme="majorBidi" w:cstheme="majorBidi"/>
            <w:noProof/>
            <w:sz w:val="24"/>
            <w:szCs w:val="24"/>
            <w:rtl/>
          </w:rPr>
          <w:t>20/8 -  أنقضاء فترة تعيين (المجلس) :</w:t>
        </w:r>
        <w:r w:rsidR="004655E2" w:rsidRPr="008A2A3B">
          <w:rPr>
            <w:rStyle w:val="Hyperlink"/>
            <w:rFonts w:asciiTheme="majorBidi" w:hAnsiTheme="majorBidi" w:cstheme="majorBidi"/>
            <w:noProof/>
            <w:webHidden/>
            <w:sz w:val="24"/>
            <w:szCs w:val="24"/>
            <w:rtl/>
          </w:rPr>
          <w:tab/>
        </w:r>
        <w:r w:rsidR="004F1DF1" w:rsidRPr="008A2A3B">
          <w:rPr>
            <w:rStyle w:val="Hyperlink"/>
            <w:rFonts w:asciiTheme="majorBidi" w:hAnsiTheme="majorBidi" w:cstheme="majorBidi"/>
            <w:noProof/>
            <w:webHidden/>
            <w:sz w:val="24"/>
            <w:szCs w:val="24"/>
            <w:rtl/>
          </w:rPr>
          <w:fldChar w:fldCharType="begin"/>
        </w:r>
        <w:r w:rsidR="004655E2" w:rsidRPr="008A2A3B">
          <w:rPr>
            <w:rStyle w:val="Hyperlink"/>
            <w:rFonts w:asciiTheme="majorBidi" w:hAnsiTheme="majorBidi" w:cstheme="majorBidi"/>
            <w:noProof/>
            <w:webHidden/>
            <w:sz w:val="24"/>
            <w:szCs w:val="24"/>
            <w:rtl/>
          </w:rPr>
          <w:instrText xml:space="preserve"> </w:instrText>
        </w:r>
        <w:r w:rsidR="004655E2" w:rsidRPr="008A2A3B">
          <w:rPr>
            <w:rStyle w:val="Hyperlink"/>
            <w:rFonts w:asciiTheme="majorBidi" w:hAnsiTheme="majorBidi" w:cstheme="majorBidi"/>
            <w:noProof/>
            <w:webHidden/>
            <w:sz w:val="24"/>
            <w:szCs w:val="24"/>
          </w:rPr>
          <w:instrText>PAGEREF</w:instrText>
        </w:r>
        <w:r w:rsidR="004655E2" w:rsidRPr="008A2A3B">
          <w:rPr>
            <w:rStyle w:val="Hyperlink"/>
            <w:rFonts w:asciiTheme="majorBidi" w:hAnsiTheme="majorBidi" w:cstheme="majorBidi"/>
            <w:noProof/>
            <w:webHidden/>
            <w:sz w:val="24"/>
            <w:szCs w:val="24"/>
            <w:rtl/>
          </w:rPr>
          <w:instrText xml:space="preserve"> _</w:instrText>
        </w:r>
        <w:r w:rsidR="004655E2" w:rsidRPr="008A2A3B">
          <w:rPr>
            <w:rStyle w:val="Hyperlink"/>
            <w:rFonts w:asciiTheme="majorBidi" w:hAnsiTheme="majorBidi" w:cstheme="majorBidi"/>
            <w:noProof/>
            <w:webHidden/>
            <w:sz w:val="24"/>
            <w:szCs w:val="24"/>
          </w:rPr>
          <w:instrText>Toc463167601 \h</w:instrText>
        </w:r>
        <w:r w:rsidR="004655E2" w:rsidRPr="008A2A3B">
          <w:rPr>
            <w:rStyle w:val="Hyperlink"/>
            <w:rFonts w:asciiTheme="majorBidi" w:hAnsiTheme="majorBidi" w:cstheme="majorBidi"/>
            <w:noProof/>
            <w:webHidden/>
            <w:sz w:val="24"/>
            <w:szCs w:val="24"/>
            <w:rtl/>
          </w:rPr>
          <w:instrText xml:space="preserve"> </w:instrText>
        </w:r>
        <w:r w:rsidR="004F1DF1" w:rsidRPr="008A2A3B">
          <w:rPr>
            <w:rStyle w:val="Hyperlink"/>
            <w:rFonts w:asciiTheme="majorBidi" w:hAnsiTheme="majorBidi" w:cstheme="majorBidi"/>
            <w:noProof/>
            <w:webHidden/>
            <w:sz w:val="24"/>
            <w:szCs w:val="24"/>
            <w:rtl/>
          </w:rPr>
        </w:r>
        <w:r w:rsidR="004F1DF1" w:rsidRPr="008A2A3B">
          <w:rPr>
            <w:rStyle w:val="Hyperlink"/>
            <w:rFonts w:asciiTheme="majorBidi" w:hAnsiTheme="majorBidi" w:cstheme="majorBidi"/>
            <w:noProof/>
            <w:webHidden/>
            <w:sz w:val="24"/>
            <w:szCs w:val="24"/>
            <w:rtl/>
          </w:rPr>
          <w:fldChar w:fldCharType="separate"/>
        </w:r>
        <w:r w:rsidR="00C21B7A">
          <w:rPr>
            <w:rStyle w:val="Hyperlink"/>
            <w:rFonts w:asciiTheme="majorBidi" w:hAnsiTheme="majorBidi" w:cstheme="majorBidi"/>
            <w:noProof/>
            <w:webHidden/>
            <w:sz w:val="24"/>
            <w:szCs w:val="24"/>
            <w:rtl/>
          </w:rPr>
          <w:t>183</w:t>
        </w:r>
        <w:r w:rsidR="004F1DF1" w:rsidRPr="008A2A3B">
          <w:rPr>
            <w:rStyle w:val="Hyperlink"/>
            <w:rFonts w:asciiTheme="majorBidi" w:hAnsiTheme="majorBidi" w:cstheme="majorBidi"/>
            <w:noProof/>
            <w:webHidden/>
            <w:sz w:val="24"/>
            <w:szCs w:val="24"/>
            <w:rtl/>
          </w:rPr>
          <w:fldChar w:fldCharType="end"/>
        </w:r>
      </w:hyperlink>
    </w:p>
    <w:p w:rsidR="004655E2" w:rsidRPr="00A840BF" w:rsidRDefault="004F1DF1">
      <w:pPr>
        <w:rPr>
          <w:rFonts w:asciiTheme="majorBidi" w:hAnsiTheme="majorBidi" w:cstheme="majorBidi"/>
        </w:rPr>
      </w:pPr>
      <w:r w:rsidRPr="00A840BF">
        <w:rPr>
          <w:rFonts w:asciiTheme="majorBidi" w:hAnsiTheme="majorBidi" w:cstheme="majorBidi"/>
          <w:b/>
          <w:bCs/>
          <w:noProof/>
        </w:rPr>
        <w:fldChar w:fldCharType="end"/>
      </w:r>
    </w:p>
    <w:p w:rsidR="004655E2" w:rsidRPr="00A840BF" w:rsidRDefault="004655E2" w:rsidP="003C4399">
      <w:pPr>
        <w:bidi/>
        <w:spacing w:before="120"/>
        <w:jc w:val="center"/>
        <w:outlineLvl w:val="0"/>
        <w:rPr>
          <w:rFonts w:asciiTheme="majorBidi" w:hAnsiTheme="majorBidi" w:cstheme="majorBidi"/>
          <w:sz w:val="28"/>
          <w:szCs w:val="28"/>
          <w:u w:val="single"/>
          <w:rtl/>
        </w:rPr>
      </w:pPr>
      <w:r w:rsidRPr="00A840BF">
        <w:rPr>
          <w:rFonts w:asciiTheme="majorBidi" w:hAnsiTheme="majorBidi" w:cstheme="majorBidi"/>
          <w:rtl/>
        </w:rPr>
        <w:br w:type="page"/>
      </w:r>
      <w:bookmarkStart w:id="50" w:name="_Toc463167409"/>
      <w:r w:rsidRPr="009A0412">
        <w:rPr>
          <w:rFonts w:asciiTheme="majorBidi" w:hAnsiTheme="majorBidi" w:cstheme="majorBidi"/>
          <w:b/>
          <w:bCs/>
          <w:sz w:val="28"/>
          <w:szCs w:val="28"/>
          <w:u w:val="single"/>
          <w:rtl/>
        </w:rPr>
        <w:lastRenderedPageBreak/>
        <w:t>المادة الأولى - أحكام عامة</w:t>
      </w:r>
      <w:bookmarkEnd w:id="50"/>
    </w:p>
    <w:p w:rsidR="004655E2" w:rsidRPr="006F2D86" w:rsidRDefault="004655E2" w:rsidP="00A840BF">
      <w:pPr>
        <w:bidi/>
        <w:spacing w:before="120"/>
        <w:jc w:val="both"/>
        <w:outlineLvl w:val="1"/>
        <w:rPr>
          <w:rFonts w:asciiTheme="majorBidi" w:hAnsiTheme="majorBidi" w:cstheme="majorBidi"/>
          <w:b/>
          <w:bCs/>
          <w:sz w:val="24"/>
          <w:szCs w:val="24"/>
          <w:rtl/>
        </w:rPr>
      </w:pPr>
      <w:bookmarkStart w:id="51" w:name="_Toc463167410"/>
      <w:r w:rsidRPr="006F2D86">
        <w:rPr>
          <w:rFonts w:asciiTheme="majorBidi" w:hAnsiTheme="majorBidi" w:cstheme="majorBidi"/>
          <w:b/>
          <w:bCs/>
          <w:sz w:val="24"/>
          <w:szCs w:val="24"/>
          <w:u w:val="single"/>
          <w:rtl/>
        </w:rPr>
        <w:t>1/1 – التعاريف :</w:t>
      </w:r>
      <w:bookmarkEnd w:id="51"/>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ind w:left="288"/>
        <w:jc w:val="both"/>
        <w:rPr>
          <w:rFonts w:asciiTheme="majorBidi" w:hAnsiTheme="majorBidi" w:cstheme="majorBidi"/>
          <w:sz w:val="24"/>
          <w:szCs w:val="24"/>
          <w:rtl/>
        </w:rPr>
      </w:pPr>
      <w:r w:rsidRPr="006F2D86">
        <w:rPr>
          <w:rFonts w:asciiTheme="majorBidi" w:hAnsiTheme="majorBidi" w:cstheme="majorBidi"/>
          <w:sz w:val="24"/>
          <w:szCs w:val="24"/>
          <w:rtl/>
        </w:rPr>
        <w:t>يكون للكلمات والمصلحات الأتية حيثما وردت في شروط العقد هذه ( العامة ،والخاصة بجزئيها (أ) و (ب) المعاني المخصصة لها في أدناه ، وكما أن الكلمات التي تشير الى الاشخاص أو الاطراف تشمل الشركات والكيانات القانونية الأخرى ، ما لم يقتض السياق غير ذلك :</w:t>
      </w:r>
    </w:p>
    <w:p w:rsidR="004655E2" w:rsidRPr="006F2D86" w:rsidRDefault="004655E2" w:rsidP="00A840BF">
      <w:pPr>
        <w:bidi/>
        <w:spacing w:before="240"/>
        <w:ind w:left="288"/>
        <w:jc w:val="both"/>
        <w:rPr>
          <w:rFonts w:asciiTheme="majorBidi" w:hAnsiTheme="majorBidi" w:cstheme="majorBidi"/>
          <w:sz w:val="24"/>
          <w:szCs w:val="24"/>
          <w:rtl/>
        </w:rPr>
      </w:pPr>
      <w:r w:rsidRPr="006F2D86">
        <w:rPr>
          <w:rFonts w:asciiTheme="majorBidi" w:hAnsiTheme="majorBidi" w:cstheme="majorBidi"/>
          <w:b/>
          <w:bCs/>
          <w:sz w:val="24"/>
          <w:szCs w:val="24"/>
          <w:rtl/>
        </w:rPr>
        <w:t xml:space="preserve">1/1/1- </w:t>
      </w:r>
      <w:r w:rsidRPr="006F2D86">
        <w:rPr>
          <w:rFonts w:asciiTheme="majorBidi" w:hAnsiTheme="majorBidi" w:cstheme="majorBidi"/>
          <w:b/>
          <w:bCs/>
          <w:sz w:val="24"/>
          <w:szCs w:val="24"/>
          <w:u w:val="single"/>
          <w:rtl/>
        </w:rPr>
        <w:t xml:space="preserve">العقد </w:t>
      </w:r>
      <w:r w:rsidRPr="006F2D86">
        <w:rPr>
          <w:rFonts w:asciiTheme="majorBidi" w:hAnsiTheme="majorBidi" w:cstheme="majorBidi"/>
          <w:b/>
          <w:bCs/>
          <w:sz w:val="24"/>
          <w:szCs w:val="24"/>
          <w:rtl/>
        </w:rPr>
        <w:t>:</w:t>
      </w:r>
      <w:r w:rsidRPr="006F2D86">
        <w:rPr>
          <w:rFonts w:asciiTheme="majorBidi" w:hAnsiTheme="majorBidi" w:cstheme="majorBidi"/>
          <w:sz w:val="24"/>
          <w:szCs w:val="24"/>
          <w:rtl/>
        </w:rPr>
        <w:t xml:space="preserve">    </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1/1/1/1 - العقد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 xml:space="preserve">يعني اتفاقية العقد، كتاب الأحالة، وهذه  الشروط </w:t>
      </w:r>
      <w:r w:rsidRPr="006F2D86">
        <w:rPr>
          <w:rFonts w:asciiTheme="majorBidi" w:hAnsiTheme="majorBidi" w:cstheme="majorBidi"/>
          <w:sz w:val="24"/>
          <w:szCs w:val="24"/>
        </w:rPr>
        <w:t xml:space="preserve"> </w:t>
      </w:r>
      <w:r w:rsidRPr="006F2D86">
        <w:rPr>
          <w:rFonts w:asciiTheme="majorBidi" w:hAnsiTheme="majorBidi" w:cstheme="majorBidi"/>
          <w:sz w:val="24"/>
          <w:szCs w:val="24"/>
          <w:rtl/>
        </w:rPr>
        <w:t>العامة  والشروط الخاصة، والمواصفات والمخططات، والجداول، وكتاب العطاء وأية وثائق أخرى (ان وجدت) مدرجة في اتفاقية العقد.</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1/1/1/2- اتفاقية العقد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اتفاقية العقد المشار اليها في الفقرة (</w:t>
      </w:r>
      <w:r w:rsidRPr="006F2D86">
        <w:rPr>
          <w:rFonts w:asciiTheme="majorBidi" w:hAnsiTheme="majorBidi" w:cstheme="majorBidi"/>
          <w:sz w:val="24"/>
          <w:szCs w:val="24"/>
        </w:rPr>
        <w:t>1</w:t>
      </w:r>
      <w:r w:rsidRPr="006F2D86">
        <w:rPr>
          <w:rFonts w:asciiTheme="majorBidi" w:hAnsiTheme="majorBidi" w:cstheme="majorBidi"/>
          <w:sz w:val="24"/>
          <w:szCs w:val="24"/>
          <w:rtl/>
        </w:rPr>
        <w:t>/</w:t>
      </w:r>
      <w:r w:rsidRPr="006F2D86">
        <w:rPr>
          <w:rFonts w:asciiTheme="majorBidi" w:hAnsiTheme="majorBidi" w:cstheme="majorBidi"/>
          <w:sz w:val="24"/>
          <w:szCs w:val="24"/>
        </w:rPr>
        <w:t>6</w:t>
      </w:r>
      <w:r w:rsidRPr="006F2D86">
        <w:rPr>
          <w:rFonts w:asciiTheme="majorBidi" w:hAnsiTheme="majorBidi" w:cstheme="majorBidi"/>
          <w:sz w:val="24"/>
          <w:szCs w:val="24"/>
          <w:rtl/>
        </w:rPr>
        <w:t>).</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1/1/1/3 - كتاب الأحالة (خطاب الترسية)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كتاب الأحالة الرسمى لكتاب العطاء موقعا من صاحب العمل وشاملا لأية مذكرات يتم الاتفاق عليها بين الطرفين، ويقومان بتوقيعها. واذا لم يتم إصدار كتاب الأحالة (خطاب الترسية) فان هذا المصطلح يعني "اتفاقية العقد"، وعندها يعتبر التاريخ الذي يتم فيه توقيع "اتفاقية العقد" هو تاريخ اصدار كتاب الأحالة (خطاب الترسية).</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1/1/1/4- كتاب العطاء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الوثيقة المسماة كتاب العطاء (كتاب عرض المناقصة) او كتاب العطاء والذي تم إكماله من المقاول، ويشمل العرض المتعلق بالأشغال الذي وقعه المقاول وقدمه الى صاحب العمل.</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1/1/1/5- المواصفات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الوثيقة المسماة "المواصفات" والتي تحدد مواصفات الاشغال كما يتضمنه العقد وأية تعديلات واضافات اليها تتم وفقا لاحكام العقد.</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1/1/1/6- المخططات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"مخططات الأشغال" كما هي مشمولة في العقد، وأية مخططات اضافية ومعدلة يصدرها صاحب العمل (او من ينوب عنه)، بموجب أحكام العقد.</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1/1/1/7- الجداول : </w:t>
      </w:r>
    </w:p>
    <w:p w:rsidR="004655E2" w:rsidRDefault="004655E2" w:rsidP="00A840BF">
      <w:pPr>
        <w:bidi/>
        <w:spacing w:before="120"/>
        <w:ind w:left="864"/>
        <w:jc w:val="both"/>
        <w:rPr>
          <w:rFonts w:asciiTheme="majorBidi" w:hAnsiTheme="majorBidi" w:cstheme="majorBidi"/>
          <w:sz w:val="24"/>
          <w:szCs w:val="24"/>
        </w:rPr>
      </w:pPr>
      <w:r w:rsidRPr="006F2D86">
        <w:rPr>
          <w:rFonts w:asciiTheme="majorBidi" w:hAnsiTheme="majorBidi" w:cstheme="majorBidi"/>
          <w:sz w:val="24"/>
          <w:szCs w:val="24"/>
          <w:rtl/>
        </w:rPr>
        <w:t xml:space="preserve">تعني الوثيقة أو الوثائق المسماة "الجداول" كما استكملها المقاول وقدمها مع كتاب العطاء، وتضم الى وثائق العقد بهذه الصفة ويمكن أن تشمل هذه الجداول جداول الكميات والبيانات والقوائم وجداول الأسعار و/أو  الاجور. </w:t>
      </w:r>
    </w:p>
    <w:p w:rsidR="0051763D" w:rsidRPr="006F2D86" w:rsidRDefault="0051763D" w:rsidP="0051763D">
      <w:pPr>
        <w:bidi/>
        <w:spacing w:before="120"/>
        <w:ind w:left="864"/>
        <w:jc w:val="both"/>
        <w:rPr>
          <w:rFonts w:asciiTheme="majorBidi" w:hAnsiTheme="majorBidi" w:cstheme="majorBidi"/>
          <w:sz w:val="24"/>
          <w:szCs w:val="24"/>
          <w:rtl/>
        </w:rPr>
      </w:pP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lastRenderedPageBreak/>
        <w:t xml:space="preserve">1/1/1/8- العطاء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كتاب العطاء وجميع ما قدمه المقاول من وثائق أخرى معه، كما هو مذكور في العقد.</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1/1/1/9- "جداول الكميات" و"جداول العمل اليومية "و"جداول عملات الدفع":</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الوثائق المسماة  كذلك "ان وجدت" والمشمولة ضمن الجداول.</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1/1/1/10- بيانات العقد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 xml:space="preserve">تعني  الصفحات  المستكملة من "صاحب العمل" والمسماة بيانات العقد والتي تشكل الجزء (أ) من الشروط الخاصة. </w:t>
      </w:r>
    </w:p>
    <w:p w:rsidR="004655E2" w:rsidRPr="006F2D86" w:rsidRDefault="004655E2" w:rsidP="00A840BF">
      <w:pPr>
        <w:bidi/>
        <w:spacing w:before="240"/>
        <w:ind w:left="288"/>
        <w:jc w:val="both"/>
        <w:rPr>
          <w:rFonts w:asciiTheme="majorBidi" w:hAnsiTheme="majorBidi" w:cstheme="majorBidi"/>
          <w:sz w:val="24"/>
          <w:szCs w:val="24"/>
          <w:rtl/>
          <w:lang w:bidi="ar-IQ"/>
        </w:rPr>
      </w:pPr>
      <w:r w:rsidRPr="006F2D86">
        <w:rPr>
          <w:rFonts w:asciiTheme="majorBidi" w:hAnsiTheme="majorBidi" w:cstheme="majorBidi"/>
          <w:b/>
          <w:bCs/>
          <w:sz w:val="24"/>
          <w:szCs w:val="24"/>
          <w:rtl/>
        </w:rPr>
        <w:t xml:space="preserve">1/1/2-  </w:t>
      </w:r>
      <w:r w:rsidRPr="006F2D86">
        <w:rPr>
          <w:rFonts w:asciiTheme="majorBidi" w:hAnsiTheme="majorBidi" w:cstheme="majorBidi"/>
          <w:b/>
          <w:bCs/>
          <w:sz w:val="24"/>
          <w:szCs w:val="24"/>
          <w:u w:val="single"/>
          <w:rtl/>
        </w:rPr>
        <w:t>الاطراف (الفرقاء) والاشخاص :</w:t>
      </w:r>
      <w:r w:rsidRPr="006F2D86">
        <w:rPr>
          <w:rFonts w:asciiTheme="majorBidi" w:hAnsiTheme="majorBidi" w:cstheme="majorBidi"/>
          <w:sz w:val="24"/>
          <w:szCs w:val="24"/>
          <w:rtl/>
        </w:rPr>
        <w:t xml:space="preserve"> </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1/1/2/1- الطرف ( الفريق )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 xml:space="preserve">يعني صاحب العمل أو المقاول كما يدل عليه السياق. </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1/1/2/2- صاحب العمل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 xml:space="preserve">يعني الشخص المسمى بصاحب العمل في بيانات العقد وكذلك خلفاءه القانونيين. </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1/1/2/3- المقاول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 xml:space="preserve">يعني الشخص (الأشخاص) المسمى بالمقاول في كتاب العطاء الذي وافق عليه صاحب العمل ، ويشمل كذلك خلفاءه القانونيين. </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1/1/2/4- المهندس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الشخص الذي يعينه صاحب العمل للقيام بمهام المهندس لأغراض هذا العقد، والمسمى في بيانات العطاء بهذه الصفة، أو أي شخص أخر يقوم صاحب العمل بتعيينه كبديل للمهندس من وقت لأخر، ويبلغ المقاول عن ذلك التعيين وفقا للفقرة (</w:t>
      </w:r>
      <w:r w:rsidRPr="006F2D86">
        <w:rPr>
          <w:rFonts w:asciiTheme="majorBidi" w:hAnsiTheme="majorBidi" w:cstheme="majorBidi"/>
          <w:sz w:val="24"/>
          <w:szCs w:val="24"/>
        </w:rPr>
        <w:t>4/3</w:t>
      </w:r>
      <w:r w:rsidRPr="006F2D86">
        <w:rPr>
          <w:rFonts w:asciiTheme="majorBidi" w:hAnsiTheme="majorBidi" w:cstheme="majorBidi"/>
          <w:sz w:val="24"/>
          <w:szCs w:val="24"/>
          <w:rtl/>
        </w:rPr>
        <w:t xml:space="preserve">) (استبدال المهندس). </w:t>
      </w:r>
    </w:p>
    <w:p w:rsidR="004655E2" w:rsidRPr="006F2D86" w:rsidRDefault="004655E2" w:rsidP="00A840BF">
      <w:pPr>
        <w:bidi/>
        <w:spacing w:before="120"/>
        <w:ind w:left="576"/>
        <w:jc w:val="both"/>
        <w:rPr>
          <w:rFonts w:asciiTheme="majorBidi" w:hAnsiTheme="majorBidi" w:cstheme="majorBidi"/>
          <w:sz w:val="24"/>
          <w:szCs w:val="24"/>
          <w:rtl/>
        </w:rPr>
      </w:pPr>
      <w:r w:rsidRPr="006F2D86">
        <w:rPr>
          <w:rFonts w:asciiTheme="majorBidi" w:hAnsiTheme="majorBidi" w:cstheme="majorBidi"/>
          <w:b/>
          <w:bCs/>
          <w:sz w:val="24"/>
          <w:szCs w:val="24"/>
          <w:rtl/>
        </w:rPr>
        <w:t>1/1/2/5- ممثل المقاول :</w:t>
      </w:r>
      <w:r w:rsidRPr="006F2D86">
        <w:rPr>
          <w:rFonts w:asciiTheme="majorBidi" w:hAnsiTheme="majorBidi" w:cstheme="majorBidi"/>
          <w:sz w:val="24"/>
          <w:szCs w:val="24"/>
          <w:rtl/>
        </w:rPr>
        <w:t xml:space="preserve">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الشخص الذي يسميه المقاول لتمثيله في العقد، أو من يعينه من وقت لأخر بموجب للفقرة (</w:t>
      </w:r>
      <w:r w:rsidRPr="006F2D86">
        <w:rPr>
          <w:rFonts w:asciiTheme="majorBidi" w:hAnsiTheme="majorBidi" w:cstheme="majorBidi"/>
          <w:sz w:val="24"/>
          <w:szCs w:val="24"/>
        </w:rPr>
        <w:t>3/4</w:t>
      </w:r>
      <w:r w:rsidRPr="006F2D86">
        <w:rPr>
          <w:rFonts w:asciiTheme="majorBidi" w:hAnsiTheme="majorBidi" w:cstheme="majorBidi"/>
          <w:sz w:val="24"/>
          <w:szCs w:val="24"/>
          <w:rtl/>
        </w:rPr>
        <w:t xml:space="preserve">) ليتصرف نيابة عنه. </w:t>
      </w:r>
    </w:p>
    <w:p w:rsidR="004655E2" w:rsidRPr="006F2D86" w:rsidRDefault="004655E2" w:rsidP="00A840BF">
      <w:pPr>
        <w:bidi/>
        <w:spacing w:before="120"/>
        <w:ind w:left="576"/>
        <w:jc w:val="both"/>
        <w:rPr>
          <w:rFonts w:asciiTheme="majorBidi" w:hAnsiTheme="majorBidi" w:cstheme="majorBidi"/>
          <w:sz w:val="24"/>
          <w:szCs w:val="24"/>
          <w:rtl/>
        </w:rPr>
      </w:pPr>
      <w:r w:rsidRPr="006F2D86">
        <w:rPr>
          <w:rFonts w:asciiTheme="majorBidi" w:hAnsiTheme="majorBidi" w:cstheme="majorBidi"/>
          <w:b/>
          <w:bCs/>
          <w:sz w:val="24"/>
          <w:szCs w:val="24"/>
          <w:rtl/>
        </w:rPr>
        <w:t>1/1/2/6- أفراد صاحب العمل :</w:t>
      </w:r>
      <w:r w:rsidRPr="006F2D86">
        <w:rPr>
          <w:rFonts w:asciiTheme="majorBidi" w:hAnsiTheme="majorBidi" w:cstheme="majorBidi"/>
          <w:sz w:val="24"/>
          <w:szCs w:val="24"/>
          <w:rtl/>
        </w:rPr>
        <w:t xml:space="preserve"> </w:t>
      </w:r>
    </w:p>
    <w:p w:rsidR="004655E2" w:rsidRDefault="004655E2" w:rsidP="00A840BF">
      <w:pPr>
        <w:bidi/>
        <w:spacing w:before="120"/>
        <w:ind w:left="864"/>
        <w:jc w:val="both"/>
        <w:rPr>
          <w:rFonts w:asciiTheme="majorBidi" w:hAnsiTheme="majorBidi" w:cstheme="majorBidi"/>
          <w:sz w:val="24"/>
          <w:szCs w:val="24"/>
        </w:rPr>
      </w:pPr>
      <w:r w:rsidRPr="006F2D86">
        <w:rPr>
          <w:rFonts w:asciiTheme="majorBidi" w:hAnsiTheme="majorBidi" w:cstheme="majorBidi"/>
          <w:sz w:val="24"/>
          <w:szCs w:val="24"/>
          <w:rtl/>
        </w:rPr>
        <w:t>يعني المهندس ومساعديه المشار اليهم في الفقرة (</w:t>
      </w:r>
      <w:r w:rsidRPr="006F2D86">
        <w:rPr>
          <w:rFonts w:asciiTheme="majorBidi" w:hAnsiTheme="majorBidi" w:cstheme="majorBidi"/>
          <w:sz w:val="24"/>
          <w:szCs w:val="24"/>
        </w:rPr>
        <w:t>2/3</w:t>
      </w:r>
      <w:r w:rsidRPr="006F2D86">
        <w:rPr>
          <w:rFonts w:asciiTheme="majorBidi" w:hAnsiTheme="majorBidi" w:cstheme="majorBidi"/>
          <w:sz w:val="24"/>
          <w:szCs w:val="24"/>
          <w:rtl/>
        </w:rPr>
        <w:t>) وغيرهم من موظفي وعمال المهندس وصاحب العمل، وكذلك ايا من الافراد الذين يقوم المهندس أو صاحب العمل بإبلاغ المقاول انهم من أفراد صاحب العمل.</w:t>
      </w:r>
    </w:p>
    <w:p w:rsidR="0051763D" w:rsidRDefault="0051763D" w:rsidP="0051763D">
      <w:pPr>
        <w:bidi/>
        <w:spacing w:before="120"/>
        <w:ind w:left="864"/>
        <w:jc w:val="both"/>
        <w:rPr>
          <w:rFonts w:asciiTheme="majorBidi" w:hAnsiTheme="majorBidi" w:cstheme="majorBidi"/>
          <w:sz w:val="24"/>
          <w:szCs w:val="24"/>
        </w:rPr>
      </w:pPr>
    </w:p>
    <w:p w:rsidR="0051763D" w:rsidRPr="006F2D86" w:rsidRDefault="0051763D" w:rsidP="0051763D">
      <w:pPr>
        <w:bidi/>
        <w:spacing w:before="120"/>
        <w:ind w:left="864"/>
        <w:jc w:val="both"/>
        <w:rPr>
          <w:rFonts w:asciiTheme="majorBidi" w:hAnsiTheme="majorBidi" w:cstheme="majorBidi"/>
          <w:sz w:val="24"/>
          <w:szCs w:val="24"/>
          <w:rtl/>
        </w:rPr>
      </w:pP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lastRenderedPageBreak/>
        <w:t xml:space="preserve">1/1/2/7- مستخدمو المقاول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ممثل المقاول وجميع من يستخدمهم المقاول في الموقع، بضمنهم الموظفون والعمال وغيرهم من جهاز المقاول أو جهاز أي مقاول ثانوي، والاشخاص الاخرين الذين يساعدون المقاول في تنفيذ الاشغال.</w:t>
      </w:r>
    </w:p>
    <w:p w:rsidR="004655E2" w:rsidRPr="006F2D86" w:rsidRDefault="004655E2" w:rsidP="00A840BF">
      <w:pPr>
        <w:bidi/>
        <w:spacing w:before="120"/>
        <w:ind w:left="576"/>
        <w:jc w:val="both"/>
        <w:rPr>
          <w:rFonts w:asciiTheme="majorBidi" w:hAnsiTheme="majorBidi" w:cstheme="majorBidi"/>
          <w:sz w:val="24"/>
          <w:szCs w:val="24"/>
          <w:rtl/>
        </w:rPr>
      </w:pPr>
      <w:r w:rsidRPr="006F2D86">
        <w:rPr>
          <w:rFonts w:asciiTheme="majorBidi" w:hAnsiTheme="majorBidi" w:cstheme="majorBidi"/>
          <w:b/>
          <w:bCs/>
          <w:sz w:val="24"/>
          <w:szCs w:val="24"/>
          <w:rtl/>
        </w:rPr>
        <w:t>1/1/2/8-  المقاول الثانوي أو المقاول من الباطن  :</w:t>
      </w:r>
      <w:r w:rsidRPr="006F2D86">
        <w:rPr>
          <w:rFonts w:asciiTheme="majorBidi" w:hAnsiTheme="majorBidi" w:cstheme="majorBidi"/>
          <w:sz w:val="24"/>
          <w:szCs w:val="24"/>
          <w:rtl/>
        </w:rPr>
        <w:t xml:space="preserve"> </w:t>
      </w:r>
    </w:p>
    <w:p w:rsidR="004655E2" w:rsidRPr="006F2D86" w:rsidRDefault="004655E2" w:rsidP="00A840BF">
      <w:pPr>
        <w:bidi/>
        <w:spacing w:before="120"/>
        <w:ind w:left="864"/>
        <w:jc w:val="both"/>
        <w:rPr>
          <w:rFonts w:asciiTheme="majorBidi" w:hAnsiTheme="majorBidi" w:cstheme="majorBidi"/>
          <w:sz w:val="24"/>
          <w:szCs w:val="24"/>
        </w:rPr>
      </w:pPr>
      <w:r w:rsidRPr="006F2D86">
        <w:rPr>
          <w:rFonts w:asciiTheme="majorBidi" w:hAnsiTheme="majorBidi" w:cstheme="majorBidi"/>
          <w:sz w:val="24"/>
          <w:szCs w:val="24"/>
          <w:rtl/>
        </w:rPr>
        <w:t xml:space="preserve">يعني أي شخص يسمى في العقد كمقاول ثانوي، أو أي شخص يتم تعيينه كذلك لتنفيذ جزءاً ما من الاشغال، والخلفاء القانونيين لأي من هؤلاء. </w:t>
      </w:r>
    </w:p>
    <w:p w:rsidR="009A0412" w:rsidRPr="006F2D86" w:rsidRDefault="009A0412" w:rsidP="009A0412">
      <w:pPr>
        <w:bidi/>
        <w:spacing w:before="120"/>
        <w:ind w:left="864"/>
        <w:jc w:val="both"/>
        <w:rPr>
          <w:rFonts w:asciiTheme="majorBidi" w:hAnsiTheme="majorBidi" w:cstheme="majorBidi"/>
          <w:sz w:val="24"/>
          <w:szCs w:val="24"/>
          <w:rtl/>
          <w:lang w:bidi="ar-IQ"/>
        </w:rPr>
      </w:pP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1/1/2/9- مجلس فض الخلافات ( النزاعات )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الشخص أو الاشخاص الثلاثة الذين يسمون بهذه الصفة في العقد، أو أي اشخاص اخرين يتم تعيينهم بموجب احكام الفقرة (</w:t>
      </w:r>
      <w:r w:rsidRPr="006F2D86">
        <w:rPr>
          <w:rFonts w:asciiTheme="majorBidi" w:hAnsiTheme="majorBidi" w:cstheme="majorBidi"/>
          <w:sz w:val="24"/>
          <w:szCs w:val="24"/>
        </w:rPr>
        <w:t>2/20</w:t>
      </w:r>
      <w:r w:rsidRPr="006F2D86">
        <w:rPr>
          <w:rFonts w:asciiTheme="majorBidi" w:hAnsiTheme="majorBidi" w:cstheme="majorBidi"/>
          <w:sz w:val="24"/>
          <w:szCs w:val="24"/>
          <w:rtl/>
        </w:rPr>
        <w:t>) أو الفقرة (</w:t>
      </w:r>
      <w:r w:rsidRPr="006F2D86">
        <w:rPr>
          <w:rFonts w:asciiTheme="majorBidi" w:hAnsiTheme="majorBidi" w:cstheme="majorBidi"/>
          <w:sz w:val="24"/>
          <w:szCs w:val="24"/>
        </w:rPr>
        <w:t>3/20</w:t>
      </w:r>
      <w:r w:rsidRPr="006F2D86">
        <w:rPr>
          <w:rFonts w:asciiTheme="majorBidi" w:hAnsiTheme="majorBidi" w:cstheme="majorBidi"/>
          <w:sz w:val="24"/>
          <w:szCs w:val="24"/>
          <w:rtl/>
        </w:rPr>
        <w:t xml:space="preserve">). </w:t>
      </w:r>
    </w:p>
    <w:p w:rsidR="004655E2" w:rsidRPr="006F2D86" w:rsidRDefault="004655E2" w:rsidP="00A840BF">
      <w:pPr>
        <w:bidi/>
        <w:spacing w:before="120"/>
        <w:ind w:left="1646" w:hanging="1070"/>
        <w:jc w:val="both"/>
        <w:rPr>
          <w:rFonts w:asciiTheme="majorBidi" w:hAnsiTheme="majorBidi" w:cstheme="majorBidi"/>
          <w:b/>
          <w:bCs/>
          <w:sz w:val="24"/>
          <w:szCs w:val="24"/>
          <w:rtl/>
          <w:lang w:bidi="ar-IQ"/>
        </w:rPr>
      </w:pPr>
      <w:r w:rsidRPr="006F2D86">
        <w:rPr>
          <w:rFonts w:asciiTheme="majorBidi" w:hAnsiTheme="majorBidi" w:cstheme="majorBidi"/>
          <w:b/>
          <w:bCs/>
          <w:sz w:val="24"/>
          <w:szCs w:val="24"/>
          <w:rtl/>
        </w:rPr>
        <w:t xml:space="preserve">1/1/2/10- </w:t>
      </w:r>
      <w:r w:rsidRPr="006F2D86">
        <w:rPr>
          <w:rFonts w:asciiTheme="majorBidi" w:hAnsiTheme="majorBidi" w:cstheme="majorBidi"/>
          <w:b/>
          <w:bCs/>
          <w:sz w:val="24"/>
          <w:szCs w:val="24"/>
        </w:rPr>
        <w:t>Federation International des Ingerieurs-Counseils</w:t>
      </w:r>
      <w:r w:rsidRPr="006F2D86">
        <w:rPr>
          <w:rFonts w:asciiTheme="majorBidi" w:hAnsiTheme="majorBidi" w:cstheme="majorBidi"/>
          <w:b/>
          <w:bCs/>
          <w:sz w:val="24"/>
          <w:szCs w:val="24"/>
          <w:rtl/>
        </w:rPr>
        <w:t>"</w:t>
      </w:r>
      <w:r w:rsidRPr="006F2D86">
        <w:rPr>
          <w:rFonts w:asciiTheme="majorBidi" w:hAnsiTheme="majorBidi" w:cstheme="majorBidi"/>
          <w:b/>
          <w:bCs/>
          <w:sz w:val="24"/>
          <w:szCs w:val="24"/>
          <w:rtl/>
          <w:lang w:bidi="ar-IQ"/>
        </w:rPr>
        <w:t xml:space="preserve"> </w:t>
      </w:r>
      <w:r w:rsidRPr="006F2D86">
        <w:rPr>
          <w:rFonts w:asciiTheme="majorBidi" w:hAnsiTheme="majorBidi" w:cstheme="majorBidi"/>
          <w:b/>
          <w:bCs/>
          <w:sz w:val="24"/>
          <w:szCs w:val="24"/>
        </w:rPr>
        <w:t>FIDIC</w:t>
      </w:r>
      <w:r w:rsidRPr="006F2D86">
        <w:rPr>
          <w:rFonts w:asciiTheme="majorBidi" w:hAnsiTheme="majorBidi" w:cstheme="majorBidi"/>
          <w:b/>
          <w:bCs/>
          <w:sz w:val="24"/>
          <w:szCs w:val="24"/>
          <w:rtl/>
          <w:lang w:bidi="ar-IQ"/>
        </w:rPr>
        <w:t xml:space="preserve"> </w:t>
      </w:r>
      <w:r w:rsidRPr="006F2D86">
        <w:rPr>
          <w:rFonts w:asciiTheme="majorBidi" w:hAnsiTheme="majorBidi" w:cstheme="majorBidi"/>
          <w:b/>
          <w:bCs/>
          <w:sz w:val="24"/>
          <w:szCs w:val="24"/>
          <w:rtl/>
        </w:rPr>
        <w:t>"</w:t>
      </w:r>
      <w:r w:rsidRPr="006F2D86">
        <w:rPr>
          <w:rFonts w:asciiTheme="majorBidi" w:hAnsiTheme="majorBidi" w:cstheme="majorBidi"/>
          <w:b/>
          <w:bCs/>
          <w:sz w:val="24"/>
          <w:szCs w:val="24"/>
          <w:rtl/>
          <w:lang w:bidi="ar-IQ"/>
        </w:rPr>
        <w:t xml:space="preserve"> وتعني </w:t>
      </w:r>
      <w:r w:rsidRPr="006F2D86">
        <w:rPr>
          <w:rFonts w:asciiTheme="majorBidi" w:hAnsiTheme="majorBidi" w:cstheme="majorBidi"/>
          <w:b/>
          <w:bCs/>
          <w:sz w:val="24"/>
          <w:szCs w:val="24"/>
          <w:rtl/>
        </w:rPr>
        <w:t>الاتحاد الدولي للمهندسين الاستشاريين</w:t>
      </w:r>
      <w:r w:rsidRPr="006F2D86">
        <w:rPr>
          <w:rFonts w:asciiTheme="majorBidi" w:hAnsiTheme="majorBidi" w:cstheme="majorBidi"/>
          <w:b/>
          <w:bCs/>
          <w:sz w:val="24"/>
          <w:szCs w:val="24"/>
          <w:rtl/>
          <w:lang w:bidi="ar-IQ"/>
        </w:rPr>
        <w:t>.</w:t>
      </w:r>
      <w:r w:rsidRPr="006F2D86">
        <w:rPr>
          <w:rFonts w:asciiTheme="majorBidi" w:hAnsiTheme="majorBidi" w:cstheme="majorBidi"/>
          <w:sz w:val="24"/>
          <w:szCs w:val="24"/>
          <w:rtl/>
          <w:lang w:bidi="ar-IQ"/>
        </w:rPr>
        <w:t xml:space="preserve"> </w:t>
      </w:r>
    </w:p>
    <w:p w:rsidR="004655E2" w:rsidRPr="006F2D86" w:rsidRDefault="004655E2" w:rsidP="00A840BF">
      <w:pPr>
        <w:bidi/>
        <w:spacing w:before="120"/>
        <w:ind w:left="288"/>
        <w:jc w:val="both"/>
        <w:rPr>
          <w:rFonts w:asciiTheme="majorBidi" w:hAnsiTheme="majorBidi" w:cstheme="majorBidi"/>
          <w:sz w:val="24"/>
          <w:szCs w:val="24"/>
          <w:rtl/>
          <w:lang w:bidi="ar-IQ"/>
        </w:rPr>
      </w:pPr>
      <w:r w:rsidRPr="006F2D86">
        <w:rPr>
          <w:rFonts w:asciiTheme="majorBidi" w:hAnsiTheme="majorBidi" w:cstheme="majorBidi"/>
          <w:b/>
          <w:bCs/>
          <w:sz w:val="24"/>
          <w:szCs w:val="24"/>
          <w:rtl/>
        </w:rPr>
        <w:t xml:space="preserve">1/1/3- </w:t>
      </w:r>
      <w:r w:rsidRPr="006F2D86">
        <w:rPr>
          <w:rFonts w:asciiTheme="majorBidi" w:hAnsiTheme="majorBidi" w:cstheme="majorBidi"/>
          <w:b/>
          <w:bCs/>
          <w:sz w:val="24"/>
          <w:szCs w:val="24"/>
          <w:u w:val="single"/>
          <w:rtl/>
        </w:rPr>
        <w:t>التواريخ ، الفحوصات ، المدد والانجاز :</w:t>
      </w:r>
    </w:p>
    <w:p w:rsidR="004655E2" w:rsidRPr="006F2D86" w:rsidRDefault="004655E2" w:rsidP="00A840BF">
      <w:pPr>
        <w:bidi/>
        <w:spacing w:before="120"/>
        <w:ind w:left="432"/>
        <w:jc w:val="both"/>
        <w:rPr>
          <w:rFonts w:asciiTheme="majorBidi" w:hAnsiTheme="majorBidi" w:cstheme="majorBidi"/>
          <w:b/>
          <w:bCs/>
          <w:sz w:val="24"/>
          <w:szCs w:val="24"/>
          <w:rtl/>
        </w:rPr>
      </w:pPr>
      <w:r w:rsidRPr="006F2D86">
        <w:rPr>
          <w:rFonts w:asciiTheme="majorBidi" w:hAnsiTheme="majorBidi" w:cstheme="majorBidi"/>
          <w:b/>
          <w:bCs/>
          <w:sz w:val="24"/>
          <w:szCs w:val="24"/>
          <w:rtl/>
        </w:rPr>
        <w:t>1/1/3/1- التاريخ الاساس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التاريخ الذي يسبق الموعد النهائي لايداع عروض المناقصات بـ (</w:t>
      </w:r>
      <w:r w:rsidRPr="006F2D86">
        <w:rPr>
          <w:rFonts w:asciiTheme="majorBidi" w:hAnsiTheme="majorBidi" w:cstheme="majorBidi"/>
          <w:sz w:val="24"/>
          <w:szCs w:val="24"/>
        </w:rPr>
        <w:t>28</w:t>
      </w:r>
      <w:r w:rsidRPr="006F2D86">
        <w:rPr>
          <w:rFonts w:asciiTheme="majorBidi" w:hAnsiTheme="majorBidi" w:cstheme="majorBidi"/>
          <w:sz w:val="24"/>
          <w:szCs w:val="24"/>
          <w:rtl/>
        </w:rPr>
        <w:t>) يوما.</w:t>
      </w:r>
    </w:p>
    <w:p w:rsidR="004655E2" w:rsidRPr="006F2D86" w:rsidRDefault="004655E2" w:rsidP="00A840BF">
      <w:pPr>
        <w:bidi/>
        <w:spacing w:before="120"/>
        <w:ind w:left="432"/>
        <w:jc w:val="both"/>
        <w:rPr>
          <w:rFonts w:asciiTheme="majorBidi" w:hAnsiTheme="majorBidi" w:cstheme="majorBidi"/>
          <w:sz w:val="24"/>
          <w:szCs w:val="24"/>
          <w:rtl/>
        </w:rPr>
      </w:pPr>
      <w:r w:rsidRPr="006F2D86">
        <w:rPr>
          <w:rFonts w:asciiTheme="majorBidi" w:hAnsiTheme="majorBidi" w:cstheme="majorBidi"/>
          <w:b/>
          <w:bCs/>
          <w:sz w:val="24"/>
          <w:szCs w:val="24"/>
          <w:rtl/>
        </w:rPr>
        <w:t>1/1/3/2- تاريخ المباشرة :</w:t>
      </w:r>
      <w:r w:rsidRPr="006F2D86">
        <w:rPr>
          <w:rFonts w:asciiTheme="majorBidi" w:hAnsiTheme="majorBidi" w:cstheme="majorBidi"/>
          <w:sz w:val="24"/>
          <w:szCs w:val="24"/>
          <w:rtl/>
        </w:rPr>
        <w:t xml:space="preserve">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التاريخ الذي يحدد لمباشرة العمل ويتم الاشعار به وفقا للفقرة (</w:t>
      </w:r>
      <w:r w:rsidRPr="006F2D86">
        <w:rPr>
          <w:rFonts w:asciiTheme="majorBidi" w:hAnsiTheme="majorBidi" w:cstheme="majorBidi"/>
          <w:sz w:val="24"/>
          <w:szCs w:val="24"/>
        </w:rPr>
        <w:t>1/8</w:t>
      </w:r>
      <w:r w:rsidRPr="006F2D86">
        <w:rPr>
          <w:rFonts w:asciiTheme="majorBidi" w:hAnsiTheme="majorBidi" w:cstheme="majorBidi"/>
          <w:sz w:val="24"/>
          <w:szCs w:val="24"/>
          <w:rtl/>
        </w:rPr>
        <w:t>).</w:t>
      </w:r>
    </w:p>
    <w:p w:rsidR="004655E2" w:rsidRPr="006F2D86" w:rsidRDefault="004655E2" w:rsidP="00A840BF">
      <w:pPr>
        <w:bidi/>
        <w:spacing w:before="120"/>
        <w:ind w:firstLine="386"/>
        <w:jc w:val="both"/>
        <w:rPr>
          <w:rFonts w:asciiTheme="majorBidi" w:hAnsiTheme="majorBidi" w:cstheme="majorBidi"/>
          <w:b/>
          <w:bCs/>
          <w:sz w:val="24"/>
          <w:szCs w:val="24"/>
          <w:rtl/>
        </w:rPr>
      </w:pPr>
      <w:r w:rsidRPr="006F2D86">
        <w:rPr>
          <w:rFonts w:asciiTheme="majorBidi" w:hAnsiTheme="majorBidi" w:cstheme="majorBidi"/>
          <w:b/>
          <w:bCs/>
          <w:sz w:val="24"/>
          <w:szCs w:val="24"/>
          <w:rtl/>
        </w:rPr>
        <w:t>1/1/3/3- مدة الاكمال</w:t>
      </w:r>
      <w:r w:rsidRPr="006F2D86">
        <w:rPr>
          <w:rFonts w:asciiTheme="majorBidi" w:hAnsiTheme="majorBidi" w:cstheme="majorBidi"/>
          <w:b/>
          <w:bCs/>
          <w:sz w:val="24"/>
          <w:szCs w:val="24"/>
          <w:rtl/>
          <w:lang w:bidi="ar-IQ"/>
        </w:rPr>
        <w:t xml:space="preserve"> (مدة تنفيذ الأشغال)</w:t>
      </w:r>
      <w:r w:rsidRPr="006F2D86">
        <w:rPr>
          <w:rFonts w:asciiTheme="majorBidi" w:hAnsiTheme="majorBidi" w:cstheme="majorBidi"/>
          <w:b/>
          <w:bCs/>
          <w:sz w:val="24"/>
          <w:szCs w:val="24"/>
          <w:rtl/>
        </w:rPr>
        <w:t xml:space="preserve">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المدة المحددة لانجاز الاشغال أو أي قسم منها (حسب واقع الحال) بموجب للفقرة (</w:t>
      </w:r>
      <w:r w:rsidRPr="006F2D86">
        <w:rPr>
          <w:rFonts w:asciiTheme="majorBidi" w:hAnsiTheme="majorBidi" w:cstheme="majorBidi"/>
          <w:sz w:val="24"/>
          <w:szCs w:val="24"/>
        </w:rPr>
        <w:t>2/8</w:t>
      </w:r>
      <w:r w:rsidRPr="006F2D86">
        <w:rPr>
          <w:rFonts w:asciiTheme="majorBidi" w:hAnsiTheme="majorBidi" w:cstheme="majorBidi"/>
          <w:sz w:val="24"/>
          <w:szCs w:val="24"/>
          <w:rtl/>
        </w:rPr>
        <w:t>) محسوبة من تاريخ المباشرة، كما يتم تحديدها في بيانات العقد، مع أي تمديد لهذه المدة يتم بموجب الفقرة (</w:t>
      </w:r>
      <w:r w:rsidRPr="006F2D86">
        <w:rPr>
          <w:rFonts w:asciiTheme="majorBidi" w:hAnsiTheme="majorBidi" w:cstheme="majorBidi"/>
          <w:sz w:val="24"/>
          <w:szCs w:val="24"/>
        </w:rPr>
        <w:t>4/8</w:t>
      </w:r>
      <w:r w:rsidRPr="006F2D86">
        <w:rPr>
          <w:rFonts w:asciiTheme="majorBidi" w:hAnsiTheme="majorBidi" w:cstheme="majorBidi"/>
          <w:sz w:val="24"/>
          <w:szCs w:val="24"/>
          <w:rtl/>
        </w:rPr>
        <w:t>).</w:t>
      </w:r>
    </w:p>
    <w:p w:rsidR="004655E2" w:rsidRPr="006F2D86" w:rsidRDefault="004655E2" w:rsidP="00A840BF">
      <w:pPr>
        <w:bidi/>
        <w:spacing w:before="120"/>
        <w:ind w:left="432"/>
        <w:jc w:val="both"/>
        <w:rPr>
          <w:rFonts w:asciiTheme="majorBidi" w:hAnsiTheme="majorBidi" w:cstheme="majorBidi"/>
          <w:b/>
          <w:bCs/>
          <w:sz w:val="24"/>
          <w:szCs w:val="24"/>
          <w:rtl/>
        </w:rPr>
      </w:pPr>
      <w:r w:rsidRPr="006F2D86">
        <w:rPr>
          <w:rFonts w:asciiTheme="majorBidi" w:hAnsiTheme="majorBidi" w:cstheme="majorBidi"/>
          <w:b/>
          <w:bCs/>
          <w:sz w:val="24"/>
          <w:szCs w:val="24"/>
          <w:rtl/>
        </w:rPr>
        <w:t>1/1/3/4- الفحوصات عند الاكمال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الفحوصات المنصوص عليها في العقد، أو المتفق عليها بين الطرفين، أو التي تطلب بموجب اوامر تغيير، والتي يتم اجراؤها بموجب احكام "المادة التاسعة" قبل ان يتم تسلم الاشغال أو أي قسم منها (حسب واقع الحال) من صاحب العمل.</w:t>
      </w:r>
    </w:p>
    <w:p w:rsidR="004655E2" w:rsidRPr="006F2D86" w:rsidRDefault="004655E2" w:rsidP="00A840BF">
      <w:pPr>
        <w:bidi/>
        <w:spacing w:before="120"/>
        <w:ind w:left="432"/>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1/1/3/5- شهادة الأستلام  الأولي للأشغال: </w:t>
      </w:r>
    </w:p>
    <w:p w:rsidR="004655E2" w:rsidRDefault="004655E2" w:rsidP="00A840BF">
      <w:pPr>
        <w:bidi/>
        <w:spacing w:before="120"/>
        <w:ind w:left="864"/>
        <w:jc w:val="both"/>
        <w:rPr>
          <w:rFonts w:asciiTheme="majorBidi" w:hAnsiTheme="majorBidi" w:cstheme="majorBidi"/>
          <w:sz w:val="24"/>
          <w:szCs w:val="24"/>
        </w:rPr>
      </w:pPr>
      <w:r w:rsidRPr="006F2D86">
        <w:rPr>
          <w:rFonts w:asciiTheme="majorBidi" w:hAnsiTheme="majorBidi" w:cstheme="majorBidi"/>
          <w:sz w:val="24"/>
          <w:szCs w:val="24"/>
          <w:rtl/>
        </w:rPr>
        <w:t>تعني شهادة الأستلام  الأولي للأشغال والتي يتم اصدارها بموجب احكام "المادة العاشرة" .</w:t>
      </w:r>
    </w:p>
    <w:p w:rsidR="0051763D" w:rsidRPr="006F2D86" w:rsidRDefault="0051763D" w:rsidP="0051763D">
      <w:pPr>
        <w:bidi/>
        <w:spacing w:before="120"/>
        <w:ind w:left="864"/>
        <w:jc w:val="both"/>
        <w:rPr>
          <w:rFonts w:asciiTheme="majorBidi" w:hAnsiTheme="majorBidi" w:cstheme="majorBidi"/>
          <w:sz w:val="24"/>
          <w:szCs w:val="24"/>
          <w:rtl/>
        </w:rPr>
      </w:pPr>
    </w:p>
    <w:p w:rsidR="004655E2" w:rsidRPr="006F2D86" w:rsidRDefault="004655E2" w:rsidP="00A840BF">
      <w:pPr>
        <w:bidi/>
        <w:spacing w:before="120"/>
        <w:ind w:left="432"/>
        <w:jc w:val="both"/>
        <w:rPr>
          <w:rFonts w:asciiTheme="majorBidi" w:hAnsiTheme="majorBidi" w:cstheme="majorBidi"/>
          <w:b/>
          <w:bCs/>
          <w:sz w:val="24"/>
          <w:szCs w:val="24"/>
          <w:rtl/>
        </w:rPr>
      </w:pPr>
      <w:r w:rsidRPr="006F2D86">
        <w:rPr>
          <w:rFonts w:asciiTheme="majorBidi" w:hAnsiTheme="majorBidi" w:cstheme="majorBidi"/>
          <w:b/>
          <w:bCs/>
          <w:sz w:val="24"/>
          <w:szCs w:val="24"/>
          <w:rtl/>
        </w:rPr>
        <w:lastRenderedPageBreak/>
        <w:t xml:space="preserve">1/1/3/6- الفحوصات بعد الاكمال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تلك الفحوصات (ان وجدت) المنصوص عليها في العقد، والتي يتم اجراؤها وفقا للمواصفات، بعد ان يتم تسليم الاشغال أو أي قسم منها (حسب واقع الحال) من صاحب العمل.</w:t>
      </w:r>
    </w:p>
    <w:p w:rsidR="004655E2" w:rsidRPr="006F2D86" w:rsidRDefault="004655E2" w:rsidP="00A840BF">
      <w:pPr>
        <w:bidi/>
        <w:spacing w:before="120"/>
        <w:ind w:left="432"/>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1/1/3/7– فترة الصيانة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الفترة الزمنية التي يتم تحديدها بموجب للفقرة (</w:t>
      </w:r>
      <w:r w:rsidRPr="006F2D86">
        <w:rPr>
          <w:rFonts w:asciiTheme="majorBidi" w:hAnsiTheme="majorBidi" w:cstheme="majorBidi"/>
          <w:sz w:val="24"/>
          <w:szCs w:val="24"/>
        </w:rPr>
        <w:t>1/11</w:t>
      </w:r>
      <w:r w:rsidRPr="006F2D86">
        <w:rPr>
          <w:rFonts w:asciiTheme="majorBidi" w:hAnsiTheme="majorBidi" w:cstheme="majorBidi"/>
          <w:sz w:val="24"/>
          <w:szCs w:val="24"/>
          <w:rtl/>
        </w:rPr>
        <w:t>) للاشعار باصلاح العيوب في الاشغال أو أي قسم منها (حسب واقع الحال) والتي تمتد لفترة 12 شهرا ما لم ينص على خلاف ذلك في بيانات العقد مع أي تمديد لها يتم بموجب الفقرة (</w:t>
      </w:r>
      <w:r w:rsidRPr="006F2D86">
        <w:rPr>
          <w:rFonts w:asciiTheme="majorBidi" w:hAnsiTheme="majorBidi" w:cstheme="majorBidi"/>
          <w:sz w:val="24"/>
          <w:szCs w:val="24"/>
        </w:rPr>
        <w:t>3/11</w:t>
      </w:r>
      <w:r w:rsidRPr="006F2D86">
        <w:rPr>
          <w:rFonts w:asciiTheme="majorBidi" w:hAnsiTheme="majorBidi" w:cstheme="majorBidi"/>
          <w:sz w:val="24"/>
          <w:szCs w:val="24"/>
          <w:rtl/>
        </w:rPr>
        <w:t>)) محسوبة من تاريخ انجاز الاشغال، أو أي قسم منها، كما يتم تحديده في شهادة الأستلام  الأولي للأشغال بموجب للفقرة (</w:t>
      </w:r>
      <w:r w:rsidRPr="006F2D86">
        <w:rPr>
          <w:rFonts w:asciiTheme="majorBidi" w:hAnsiTheme="majorBidi" w:cstheme="majorBidi"/>
          <w:sz w:val="24"/>
          <w:szCs w:val="24"/>
        </w:rPr>
        <w:t>1/10</w:t>
      </w:r>
      <w:r w:rsidRPr="006F2D86">
        <w:rPr>
          <w:rFonts w:asciiTheme="majorBidi" w:hAnsiTheme="majorBidi" w:cstheme="majorBidi"/>
          <w:sz w:val="24"/>
          <w:szCs w:val="24"/>
          <w:rtl/>
        </w:rPr>
        <w:t>).</w:t>
      </w:r>
    </w:p>
    <w:p w:rsidR="004655E2" w:rsidRPr="006F2D86" w:rsidRDefault="004655E2" w:rsidP="00A840BF">
      <w:pPr>
        <w:bidi/>
        <w:spacing w:before="120"/>
        <w:ind w:left="432"/>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1/1/3/8- شهادة الأستلام النهائي للأشغال: </w:t>
      </w:r>
    </w:p>
    <w:p w:rsidR="004655E2" w:rsidRPr="006F2D86" w:rsidRDefault="004655E2" w:rsidP="00A840BF">
      <w:pPr>
        <w:bidi/>
        <w:spacing w:before="120"/>
        <w:ind w:left="864"/>
        <w:jc w:val="both"/>
        <w:rPr>
          <w:rFonts w:asciiTheme="majorBidi" w:hAnsiTheme="majorBidi" w:cstheme="majorBidi"/>
          <w:sz w:val="24"/>
          <w:szCs w:val="24"/>
        </w:rPr>
      </w:pPr>
      <w:r w:rsidRPr="006F2D86">
        <w:rPr>
          <w:rFonts w:asciiTheme="majorBidi" w:hAnsiTheme="majorBidi" w:cstheme="majorBidi"/>
          <w:sz w:val="24"/>
          <w:szCs w:val="24"/>
          <w:rtl/>
        </w:rPr>
        <w:t>تعني الشهادة التي يتم اصدارها بموجب الفقرة (</w:t>
      </w:r>
      <w:r w:rsidRPr="006F2D86">
        <w:rPr>
          <w:rFonts w:asciiTheme="majorBidi" w:hAnsiTheme="majorBidi" w:cstheme="majorBidi"/>
          <w:sz w:val="24"/>
          <w:szCs w:val="24"/>
        </w:rPr>
        <w:t>9/11</w:t>
      </w:r>
      <w:r w:rsidRPr="006F2D86">
        <w:rPr>
          <w:rFonts w:asciiTheme="majorBidi" w:hAnsiTheme="majorBidi" w:cstheme="majorBidi"/>
          <w:sz w:val="24"/>
          <w:szCs w:val="24"/>
          <w:rtl/>
        </w:rPr>
        <w:t xml:space="preserve">). </w:t>
      </w:r>
    </w:p>
    <w:p w:rsidR="009A0412" w:rsidRPr="006F2D86" w:rsidRDefault="009A0412" w:rsidP="009A0412">
      <w:pPr>
        <w:bidi/>
        <w:spacing w:before="120"/>
        <w:ind w:left="864"/>
        <w:jc w:val="both"/>
        <w:rPr>
          <w:rFonts w:asciiTheme="majorBidi" w:hAnsiTheme="majorBidi" w:cstheme="majorBidi"/>
          <w:sz w:val="24"/>
          <w:szCs w:val="24"/>
          <w:rtl/>
        </w:rPr>
      </w:pPr>
    </w:p>
    <w:p w:rsidR="004655E2" w:rsidRPr="006F2D86" w:rsidRDefault="004655E2" w:rsidP="00A840BF">
      <w:pPr>
        <w:bidi/>
        <w:spacing w:before="120"/>
        <w:ind w:left="432"/>
        <w:jc w:val="both"/>
        <w:rPr>
          <w:rFonts w:asciiTheme="majorBidi" w:hAnsiTheme="majorBidi" w:cstheme="majorBidi"/>
          <w:b/>
          <w:bCs/>
          <w:sz w:val="24"/>
          <w:szCs w:val="24"/>
          <w:rtl/>
        </w:rPr>
      </w:pPr>
      <w:r w:rsidRPr="006F2D86">
        <w:rPr>
          <w:rFonts w:asciiTheme="majorBidi" w:hAnsiTheme="majorBidi" w:cstheme="majorBidi"/>
          <w:b/>
          <w:bCs/>
          <w:sz w:val="24"/>
          <w:szCs w:val="24"/>
          <w:rtl/>
        </w:rPr>
        <w:t xml:space="preserve">1/1/3/9- اليوم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يوما شمسيا، والسنة تعني (</w:t>
      </w:r>
      <w:r w:rsidRPr="006F2D86">
        <w:rPr>
          <w:rFonts w:asciiTheme="majorBidi" w:hAnsiTheme="majorBidi" w:cstheme="majorBidi"/>
          <w:sz w:val="24"/>
          <w:szCs w:val="24"/>
        </w:rPr>
        <w:t>365</w:t>
      </w:r>
      <w:r w:rsidRPr="006F2D86">
        <w:rPr>
          <w:rFonts w:asciiTheme="majorBidi" w:hAnsiTheme="majorBidi" w:cstheme="majorBidi"/>
          <w:sz w:val="24"/>
          <w:szCs w:val="24"/>
          <w:rtl/>
        </w:rPr>
        <w:t>) يوما.</w:t>
      </w:r>
    </w:p>
    <w:p w:rsidR="004655E2" w:rsidRPr="006F2D86" w:rsidRDefault="004655E2" w:rsidP="00A840BF">
      <w:pPr>
        <w:bidi/>
        <w:spacing w:before="120"/>
        <w:ind w:left="288"/>
        <w:jc w:val="both"/>
        <w:rPr>
          <w:rFonts w:asciiTheme="majorBidi" w:hAnsiTheme="majorBidi" w:cstheme="majorBidi"/>
          <w:sz w:val="24"/>
          <w:szCs w:val="24"/>
          <w:u w:val="single"/>
          <w:rtl/>
        </w:rPr>
      </w:pPr>
      <w:r w:rsidRPr="006F2D86">
        <w:rPr>
          <w:rFonts w:asciiTheme="majorBidi" w:hAnsiTheme="majorBidi" w:cstheme="majorBidi"/>
          <w:b/>
          <w:bCs/>
          <w:sz w:val="24"/>
          <w:szCs w:val="24"/>
          <w:rtl/>
        </w:rPr>
        <w:t xml:space="preserve">1/1/4- </w:t>
      </w:r>
      <w:r w:rsidRPr="006F2D86">
        <w:rPr>
          <w:rFonts w:asciiTheme="majorBidi" w:hAnsiTheme="majorBidi" w:cstheme="majorBidi"/>
          <w:b/>
          <w:bCs/>
          <w:sz w:val="24"/>
          <w:szCs w:val="24"/>
          <w:u w:val="single"/>
          <w:rtl/>
        </w:rPr>
        <w:t>المبالغ والدفعات :</w:t>
      </w:r>
      <w:r w:rsidRPr="006F2D86">
        <w:rPr>
          <w:rFonts w:asciiTheme="majorBidi" w:hAnsiTheme="majorBidi" w:cstheme="majorBidi"/>
          <w:sz w:val="24"/>
          <w:szCs w:val="24"/>
          <w:u w:val="single"/>
          <w:rtl/>
        </w:rPr>
        <w:t xml:space="preserve"> </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4</w:t>
      </w:r>
      <w:r w:rsidRPr="006F2D86">
        <w:rPr>
          <w:rFonts w:asciiTheme="majorBidi" w:hAnsiTheme="majorBidi" w:cstheme="majorBidi"/>
          <w:b/>
          <w:bCs/>
          <w:sz w:val="24"/>
          <w:szCs w:val="24"/>
          <w:rtl/>
        </w:rPr>
        <w:t xml:space="preserve">/1- مبلغ العقد المقبول: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مبلغ العقد كما تم قبوله في "كتاب الأحالة –  خطاب الترسية" مقابل تنفيذ الاشغال واكمالها واصلاح أية عيوب فيها.</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4</w:t>
      </w:r>
      <w:r w:rsidRPr="006F2D86">
        <w:rPr>
          <w:rFonts w:asciiTheme="majorBidi" w:hAnsiTheme="majorBidi" w:cstheme="majorBidi"/>
          <w:b/>
          <w:bCs/>
          <w:sz w:val="24"/>
          <w:szCs w:val="24"/>
          <w:rtl/>
        </w:rPr>
        <w:t>/2- مبلغ العقد</w:t>
      </w:r>
      <w:r w:rsidRPr="006F2D86">
        <w:rPr>
          <w:rFonts w:asciiTheme="majorBidi" w:hAnsiTheme="majorBidi" w:cstheme="majorBidi"/>
          <w:b/>
          <w:bCs/>
          <w:sz w:val="24"/>
          <w:szCs w:val="24"/>
          <w:rtl/>
          <w:lang w:bidi="ar-IQ"/>
        </w:rPr>
        <w:t xml:space="preserve"> (مبلغ العقد الفعلية ) </w:t>
      </w:r>
      <w:r w:rsidRPr="006F2D86">
        <w:rPr>
          <w:rFonts w:asciiTheme="majorBidi" w:hAnsiTheme="majorBidi" w:cstheme="majorBidi"/>
          <w:b/>
          <w:bCs/>
          <w:sz w:val="24"/>
          <w:szCs w:val="24"/>
          <w:rtl/>
        </w:rPr>
        <w:t xml:space="preserve">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مبلغ العقد المعرف بموجب للفقرة (</w:t>
      </w:r>
      <w:r w:rsidRPr="006F2D86">
        <w:rPr>
          <w:rFonts w:asciiTheme="majorBidi" w:hAnsiTheme="majorBidi" w:cstheme="majorBidi"/>
          <w:sz w:val="24"/>
          <w:szCs w:val="24"/>
        </w:rPr>
        <w:t>1/14</w:t>
      </w:r>
      <w:r w:rsidRPr="006F2D86">
        <w:rPr>
          <w:rFonts w:asciiTheme="majorBidi" w:hAnsiTheme="majorBidi" w:cstheme="majorBidi"/>
          <w:sz w:val="24"/>
          <w:szCs w:val="24"/>
          <w:rtl/>
        </w:rPr>
        <w:t>) وتشمل أية تعديلات عليه تتم وفقا لاحكام العقد.</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4</w:t>
      </w:r>
      <w:r w:rsidRPr="006F2D86">
        <w:rPr>
          <w:rFonts w:asciiTheme="majorBidi" w:hAnsiTheme="majorBidi" w:cstheme="majorBidi"/>
          <w:b/>
          <w:bCs/>
          <w:sz w:val="24"/>
          <w:szCs w:val="24"/>
          <w:rtl/>
        </w:rPr>
        <w:t xml:space="preserve">/3- الكلفة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جميع النفقات التي تكبدها أو سوف يتكبدها المقاول بصورة معقولة، داخل الموقع أو خارجه، بما في ذلك النفقات الادارية وما يماثلها، ولكنها لاتشمل الربح.</w:t>
      </w:r>
    </w:p>
    <w:p w:rsidR="004655E2" w:rsidRPr="006F2D86" w:rsidRDefault="004655E2" w:rsidP="00A840BF">
      <w:pPr>
        <w:bidi/>
        <w:spacing w:before="120"/>
        <w:ind w:left="576"/>
        <w:jc w:val="both"/>
        <w:rPr>
          <w:rFonts w:asciiTheme="majorBidi" w:hAnsiTheme="majorBidi" w:cstheme="majorBidi"/>
          <w:b/>
          <w:bCs/>
          <w:sz w:val="24"/>
          <w:szCs w:val="24"/>
          <w:rtl/>
          <w:lang w:bidi="ar-IQ"/>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4</w:t>
      </w:r>
      <w:r w:rsidRPr="006F2D86">
        <w:rPr>
          <w:rFonts w:asciiTheme="majorBidi" w:hAnsiTheme="majorBidi" w:cstheme="majorBidi"/>
          <w:b/>
          <w:bCs/>
          <w:sz w:val="24"/>
          <w:szCs w:val="24"/>
          <w:rtl/>
        </w:rPr>
        <w:t xml:space="preserve">/4- شهادة الحساب النهائي: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 xml:space="preserve">تعني شهادة الحساب النهائي التي يتم اصدارها بموجب للفقرة ( </w:t>
      </w:r>
      <w:r w:rsidRPr="006F2D86">
        <w:rPr>
          <w:rFonts w:asciiTheme="majorBidi" w:hAnsiTheme="majorBidi" w:cstheme="majorBidi"/>
          <w:sz w:val="24"/>
          <w:szCs w:val="24"/>
        </w:rPr>
        <w:t>13/14</w:t>
      </w:r>
      <w:r w:rsidRPr="006F2D86">
        <w:rPr>
          <w:rFonts w:asciiTheme="majorBidi" w:hAnsiTheme="majorBidi" w:cstheme="majorBidi"/>
          <w:sz w:val="24"/>
          <w:szCs w:val="24"/>
          <w:rtl/>
        </w:rPr>
        <w:t>).</w:t>
      </w:r>
    </w:p>
    <w:p w:rsidR="004655E2" w:rsidRPr="006F2D86" w:rsidRDefault="004655E2" w:rsidP="009A0412">
      <w:pPr>
        <w:bidi/>
        <w:spacing w:before="120"/>
        <w:ind w:left="864"/>
        <w:jc w:val="both"/>
        <w:rPr>
          <w:rFonts w:asciiTheme="majorBidi" w:hAnsiTheme="majorBidi" w:cstheme="majorBidi"/>
          <w:b/>
          <w:bCs/>
          <w:sz w:val="24"/>
          <w:szCs w:val="24"/>
          <w:rtl/>
          <w:lang w:bidi="ar-IQ"/>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4</w:t>
      </w:r>
      <w:r w:rsidRPr="006F2D86">
        <w:rPr>
          <w:rFonts w:asciiTheme="majorBidi" w:hAnsiTheme="majorBidi" w:cstheme="majorBidi"/>
          <w:b/>
          <w:bCs/>
          <w:sz w:val="24"/>
          <w:szCs w:val="24"/>
          <w:rtl/>
        </w:rPr>
        <w:t xml:space="preserve">/5- كشف الحساب النهائي : </w:t>
      </w:r>
    </w:p>
    <w:p w:rsidR="004655E2" w:rsidRDefault="004655E2" w:rsidP="00A840BF">
      <w:pPr>
        <w:bidi/>
        <w:spacing w:before="120"/>
        <w:ind w:left="864"/>
        <w:jc w:val="both"/>
        <w:rPr>
          <w:rFonts w:asciiTheme="majorBidi" w:hAnsiTheme="majorBidi" w:cstheme="majorBidi"/>
          <w:sz w:val="24"/>
          <w:szCs w:val="24"/>
        </w:rPr>
      </w:pPr>
      <w:r w:rsidRPr="006F2D86">
        <w:rPr>
          <w:rFonts w:asciiTheme="majorBidi" w:hAnsiTheme="majorBidi" w:cstheme="majorBidi"/>
          <w:sz w:val="24"/>
          <w:szCs w:val="24"/>
          <w:rtl/>
        </w:rPr>
        <w:t>يعني المستخلص كشف الحساب النهائي المعرف بموجب للفقرة (</w:t>
      </w:r>
      <w:r w:rsidRPr="006F2D86">
        <w:rPr>
          <w:rFonts w:asciiTheme="majorBidi" w:hAnsiTheme="majorBidi" w:cstheme="majorBidi"/>
          <w:sz w:val="24"/>
          <w:szCs w:val="24"/>
        </w:rPr>
        <w:t>11/14</w:t>
      </w:r>
      <w:r w:rsidRPr="006F2D86">
        <w:rPr>
          <w:rFonts w:asciiTheme="majorBidi" w:hAnsiTheme="majorBidi" w:cstheme="majorBidi"/>
          <w:sz w:val="24"/>
          <w:szCs w:val="24"/>
          <w:rtl/>
        </w:rPr>
        <w:t>).</w:t>
      </w:r>
    </w:p>
    <w:p w:rsidR="0051763D" w:rsidRPr="006F2D86" w:rsidRDefault="0051763D" w:rsidP="0051763D">
      <w:pPr>
        <w:bidi/>
        <w:spacing w:before="120"/>
        <w:ind w:left="864"/>
        <w:jc w:val="both"/>
        <w:rPr>
          <w:rFonts w:asciiTheme="majorBidi" w:hAnsiTheme="majorBidi" w:cstheme="majorBidi"/>
          <w:sz w:val="24"/>
          <w:szCs w:val="24"/>
          <w:rtl/>
        </w:rPr>
      </w:pPr>
    </w:p>
    <w:p w:rsidR="004655E2" w:rsidRPr="006F2D86" w:rsidRDefault="004655E2" w:rsidP="00A840BF">
      <w:pPr>
        <w:tabs>
          <w:tab w:val="left" w:pos="5004"/>
        </w:tabs>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lastRenderedPageBreak/>
        <w:t>1/1/</w:t>
      </w:r>
      <w:r w:rsidRPr="006F2D86">
        <w:rPr>
          <w:rFonts w:asciiTheme="majorBidi" w:hAnsiTheme="majorBidi" w:cstheme="majorBidi"/>
          <w:b/>
          <w:bCs/>
          <w:sz w:val="24"/>
          <w:szCs w:val="24"/>
          <w:rtl/>
          <w:lang w:bidi="ar-IQ"/>
        </w:rPr>
        <w:t>4</w:t>
      </w:r>
      <w:r w:rsidRPr="006F2D86">
        <w:rPr>
          <w:rFonts w:asciiTheme="majorBidi" w:hAnsiTheme="majorBidi" w:cstheme="majorBidi"/>
          <w:b/>
          <w:bCs/>
          <w:sz w:val="24"/>
          <w:szCs w:val="24"/>
          <w:rtl/>
        </w:rPr>
        <w:t xml:space="preserve">/6- العملة الأجنبية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أية عملة يتم تحديدها لدفع جزء ما من مبلغ العقد (أو كله)، ما عدا العملة المحلية.</w:t>
      </w:r>
    </w:p>
    <w:p w:rsidR="004655E2" w:rsidRPr="006F2D86" w:rsidRDefault="004655E2" w:rsidP="00A840BF">
      <w:pPr>
        <w:bidi/>
        <w:spacing w:before="120"/>
        <w:ind w:firstLine="566"/>
        <w:jc w:val="both"/>
        <w:rPr>
          <w:rFonts w:asciiTheme="majorBidi" w:hAnsiTheme="majorBidi" w:cstheme="majorBidi"/>
          <w:b/>
          <w:bCs/>
          <w:sz w:val="24"/>
          <w:szCs w:val="24"/>
          <w:rtl/>
          <w:lang w:bidi="ar-IQ"/>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4</w:t>
      </w:r>
      <w:r w:rsidRPr="006F2D86">
        <w:rPr>
          <w:rFonts w:asciiTheme="majorBidi" w:hAnsiTheme="majorBidi" w:cstheme="majorBidi"/>
          <w:b/>
          <w:bCs/>
          <w:sz w:val="24"/>
          <w:szCs w:val="24"/>
          <w:rtl/>
        </w:rPr>
        <w:t xml:space="preserve">/7- شهادة السلفة المرحلية: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أية شهادة دفع يتم اصدارها بموجب احكام "المادة الرابعة عشرة" غير الحساب النهائي.</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4</w:t>
      </w:r>
      <w:r w:rsidRPr="006F2D86">
        <w:rPr>
          <w:rFonts w:asciiTheme="majorBidi" w:hAnsiTheme="majorBidi" w:cstheme="majorBidi"/>
          <w:b/>
          <w:bCs/>
          <w:sz w:val="24"/>
          <w:szCs w:val="24"/>
          <w:rtl/>
        </w:rPr>
        <w:t xml:space="preserve">/8- العملة المحلية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العملة العراقية (الدينار العراقي).</w:t>
      </w:r>
    </w:p>
    <w:p w:rsidR="004655E2" w:rsidRPr="006F2D86" w:rsidRDefault="004655E2" w:rsidP="00A840BF">
      <w:pPr>
        <w:bidi/>
        <w:spacing w:before="120"/>
        <w:ind w:left="576"/>
        <w:jc w:val="both"/>
        <w:rPr>
          <w:rFonts w:asciiTheme="majorBidi" w:hAnsiTheme="majorBidi" w:cstheme="majorBidi"/>
          <w:b/>
          <w:bCs/>
          <w:sz w:val="24"/>
          <w:szCs w:val="24"/>
          <w:rtl/>
          <w:lang w:bidi="ar-IQ"/>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4</w:t>
      </w:r>
      <w:r w:rsidRPr="006F2D86">
        <w:rPr>
          <w:rFonts w:asciiTheme="majorBidi" w:hAnsiTheme="majorBidi" w:cstheme="majorBidi"/>
          <w:b/>
          <w:bCs/>
          <w:sz w:val="24"/>
          <w:szCs w:val="24"/>
          <w:rtl/>
        </w:rPr>
        <w:t xml:space="preserve">/9- السلف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أي شهادة دفع يتم اصدارها بموجب احكام "المادة الرابع عشر" .</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4</w:t>
      </w:r>
      <w:r w:rsidRPr="006F2D86">
        <w:rPr>
          <w:rFonts w:asciiTheme="majorBidi" w:hAnsiTheme="majorBidi" w:cstheme="majorBidi"/>
          <w:b/>
          <w:bCs/>
          <w:sz w:val="24"/>
          <w:szCs w:val="24"/>
          <w:rtl/>
        </w:rPr>
        <w:t xml:space="preserve">/10- المبلغ الاحتياطي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أي مبلغ (ان وجد) يتم تحديده بهذه الصفة في العقد لغرض تنفيذ جزء ما من الاشغال أو لتزويد مواد أو تجهيزات آلية أو لتقديم خدمات بموجب الفقرة (</w:t>
      </w:r>
      <w:r w:rsidRPr="006F2D86">
        <w:rPr>
          <w:rFonts w:asciiTheme="majorBidi" w:hAnsiTheme="majorBidi" w:cstheme="majorBidi"/>
          <w:sz w:val="24"/>
          <w:szCs w:val="24"/>
        </w:rPr>
        <w:t>5/13</w:t>
      </w:r>
      <w:r w:rsidRPr="006F2D86">
        <w:rPr>
          <w:rFonts w:asciiTheme="majorBidi" w:hAnsiTheme="majorBidi" w:cstheme="majorBidi"/>
          <w:sz w:val="24"/>
          <w:szCs w:val="24"/>
          <w:rtl/>
        </w:rPr>
        <w:t>).</w:t>
      </w:r>
    </w:p>
    <w:p w:rsidR="004655E2" w:rsidRPr="006F2D86" w:rsidRDefault="004655E2" w:rsidP="00A840BF">
      <w:pPr>
        <w:bidi/>
        <w:spacing w:before="120"/>
        <w:ind w:left="576"/>
        <w:jc w:val="both"/>
        <w:rPr>
          <w:rFonts w:asciiTheme="majorBidi" w:hAnsiTheme="majorBidi" w:cstheme="majorBidi"/>
          <w:b/>
          <w:bCs/>
          <w:sz w:val="24"/>
          <w:szCs w:val="24"/>
          <w:rtl/>
          <w:lang w:bidi="ar-IQ"/>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4</w:t>
      </w:r>
      <w:r w:rsidRPr="006F2D86">
        <w:rPr>
          <w:rFonts w:asciiTheme="majorBidi" w:hAnsiTheme="majorBidi" w:cstheme="majorBidi"/>
          <w:b/>
          <w:bCs/>
          <w:sz w:val="24"/>
          <w:szCs w:val="24"/>
          <w:rtl/>
        </w:rPr>
        <w:t xml:space="preserve">/11- الأستقطاعات النقدية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مجموع المبالغ التي يحتجزها صاحب العمل من الدفع بموجب الفقرة(</w:t>
      </w:r>
      <w:r w:rsidRPr="006F2D86">
        <w:rPr>
          <w:rFonts w:asciiTheme="majorBidi" w:hAnsiTheme="majorBidi" w:cstheme="majorBidi"/>
          <w:sz w:val="24"/>
          <w:szCs w:val="24"/>
        </w:rPr>
        <w:t>3/14</w:t>
      </w:r>
      <w:r w:rsidRPr="006F2D86">
        <w:rPr>
          <w:rFonts w:asciiTheme="majorBidi" w:hAnsiTheme="majorBidi" w:cstheme="majorBidi"/>
          <w:sz w:val="24"/>
          <w:szCs w:val="24"/>
          <w:rtl/>
        </w:rPr>
        <w:t>) والتي يقوم بردها بموجب الفقرة (</w:t>
      </w:r>
      <w:r w:rsidRPr="006F2D86">
        <w:rPr>
          <w:rFonts w:asciiTheme="majorBidi" w:hAnsiTheme="majorBidi" w:cstheme="majorBidi"/>
          <w:sz w:val="24"/>
          <w:szCs w:val="24"/>
        </w:rPr>
        <w:t>9/14</w:t>
      </w:r>
      <w:r w:rsidRPr="006F2D86">
        <w:rPr>
          <w:rFonts w:asciiTheme="majorBidi" w:hAnsiTheme="majorBidi" w:cstheme="majorBidi"/>
          <w:sz w:val="24"/>
          <w:szCs w:val="24"/>
          <w:rtl/>
        </w:rPr>
        <w:t>).</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4</w:t>
      </w:r>
      <w:r w:rsidRPr="006F2D86">
        <w:rPr>
          <w:rFonts w:asciiTheme="majorBidi" w:hAnsiTheme="majorBidi" w:cstheme="majorBidi"/>
          <w:b/>
          <w:bCs/>
          <w:sz w:val="24"/>
          <w:szCs w:val="24"/>
          <w:rtl/>
        </w:rPr>
        <w:t xml:space="preserve">/12- كشف العمل المنجز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أي كشف للعمل المنجز يقـــدمه المقـــاول كجـــزء من طلب السلف</w:t>
      </w:r>
      <w:r w:rsidRPr="006F2D86">
        <w:rPr>
          <w:rFonts w:asciiTheme="majorBidi" w:hAnsiTheme="majorBidi" w:cstheme="majorBidi"/>
          <w:sz w:val="24"/>
          <w:szCs w:val="24"/>
          <w:rtl/>
          <w:lang w:bidi="ar-IQ"/>
        </w:rPr>
        <w:t>،</w:t>
      </w:r>
      <w:r w:rsidRPr="006F2D86">
        <w:rPr>
          <w:rFonts w:asciiTheme="majorBidi" w:hAnsiTheme="majorBidi" w:cstheme="majorBidi"/>
          <w:sz w:val="24"/>
          <w:szCs w:val="24"/>
          <w:rtl/>
        </w:rPr>
        <w:t xml:space="preserve"> بموجب احكــــام (المادة الرابعة عشر) .</w:t>
      </w:r>
    </w:p>
    <w:p w:rsidR="004655E2" w:rsidRPr="006F2D86" w:rsidRDefault="004655E2" w:rsidP="00A840BF">
      <w:pPr>
        <w:bidi/>
        <w:spacing w:before="120"/>
        <w:ind w:left="288"/>
        <w:jc w:val="both"/>
        <w:rPr>
          <w:rFonts w:asciiTheme="majorBidi" w:hAnsiTheme="majorBidi" w:cstheme="majorBidi"/>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5</w:t>
      </w:r>
      <w:r w:rsidRPr="006F2D86">
        <w:rPr>
          <w:rFonts w:asciiTheme="majorBidi" w:hAnsiTheme="majorBidi" w:cstheme="majorBidi"/>
          <w:b/>
          <w:bCs/>
          <w:sz w:val="24"/>
          <w:szCs w:val="24"/>
          <w:rtl/>
        </w:rPr>
        <w:t xml:space="preserve">- </w:t>
      </w:r>
      <w:r w:rsidRPr="006F2D86">
        <w:rPr>
          <w:rFonts w:asciiTheme="majorBidi" w:hAnsiTheme="majorBidi" w:cstheme="majorBidi"/>
          <w:b/>
          <w:bCs/>
          <w:sz w:val="24"/>
          <w:szCs w:val="24"/>
          <w:u w:val="single"/>
          <w:rtl/>
        </w:rPr>
        <w:t>الاشغال ومستلزمات التنفيذ :</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5</w:t>
      </w:r>
      <w:r w:rsidRPr="006F2D86">
        <w:rPr>
          <w:rFonts w:asciiTheme="majorBidi" w:hAnsiTheme="majorBidi" w:cstheme="majorBidi"/>
          <w:b/>
          <w:bCs/>
          <w:sz w:val="24"/>
          <w:szCs w:val="24"/>
          <w:rtl/>
        </w:rPr>
        <w:t xml:space="preserve">/1- معدات المقاول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 xml:space="preserve">تعني جميع الأجهزة والمعدات والعربات وغيرها من الاشياء اللازمة لتنفيذ الاشغال وانجازها واصلاح أية عيوب فيها، ولكنها لاتشمل الاشغال المؤقتة ولا معدات صاحب العمل (ان وجدت) ولا التجهيزات الآلية أو </w:t>
      </w:r>
      <w:r w:rsidRPr="006F2D86">
        <w:rPr>
          <w:rFonts w:asciiTheme="majorBidi" w:hAnsiTheme="majorBidi" w:cstheme="majorBidi"/>
          <w:sz w:val="24"/>
          <w:szCs w:val="24"/>
          <w:rtl/>
          <w:lang w:bidi="ar-IQ"/>
        </w:rPr>
        <w:t>المواد</w:t>
      </w:r>
      <w:r w:rsidRPr="006F2D86">
        <w:rPr>
          <w:rFonts w:asciiTheme="majorBidi" w:hAnsiTheme="majorBidi" w:cstheme="majorBidi"/>
          <w:sz w:val="24"/>
          <w:szCs w:val="24"/>
          <w:rtl/>
        </w:rPr>
        <w:t xml:space="preserve"> أو الاشياء الاخرى التي شكلت أو قصد بها تشكيل جزء من الأشغال الدائمية.</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5</w:t>
      </w:r>
      <w:r w:rsidRPr="006F2D86">
        <w:rPr>
          <w:rFonts w:asciiTheme="majorBidi" w:hAnsiTheme="majorBidi" w:cstheme="majorBidi"/>
          <w:b/>
          <w:bCs/>
          <w:sz w:val="24"/>
          <w:szCs w:val="24"/>
          <w:rtl/>
        </w:rPr>
        <w:t xml:space="preserve">/2- مستلزمات التنفيذ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 xml:space="preserve">تعني معدات المقاول والمواد والتجهيزات الآلية والاشغال المؤقتة أو أي منها، حسبما هو مناسب. </w:t>
      </w:r>
    </w:p>
    <w:p w:rsidR="004655E2" w:rsidRPr="006F2D86" w:rsidRDefault="004655E2" w:rsidP="00A840BF">
      <w:pPr>
        <w:bidi/>
        <w:spacing w:before="120"/>
        <w:ind w:left="576"/>
        <w:jc w:val="both"/>
        <w:rPr>
          <w:rFonts w:asciiTheme="majorBidi" w:hAnsiTheme="majorBidi" w:cstheme="majorBidi"/>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5</w:t>
      </w:r>
      <w:r w:rsidRPr="006F2D86">
        <w:rPr>
          <w:rFonts w:asciiTheme="majorBidi" w:hAnsiTheme="majorBidi" w:cstheme="majorBidi"/>
          <w:b/>
          <w:bCs/>
          <w:sz w:val="24"/>
          <w:szCs w:val="24"/>
          <w:rtl/>
        </w:rPr>
        <w:t>/3- المواد :</w:t>
      </w:r>
      <w:r w:rsidRPr="006F2D86">
        <w:rPr>
          <w:rFonts w:asciiTheme="majorBidi" w:hAnsiTheme="majorBidi" w:cstheme="majorBidi"/>
          <w:sz w:val="24"/>
          <w:szCs w:val="24"/>
          <w:rtl/>
        </w:rPr>
        <w:t xml:space="preserve">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 xml:space="preserve">تعني الاشياء من كل الانواع (عدا التجهيزات الآلية) التي شكلت أو قصد بها تشكيل جزء ما من الأشغال الدائمية، بما في ذلك المواد المجهزة فقط (ان وجدت) والتي يطلب من المقاول تقديمها بموجب العقد. </w:t>
      </w:r>
    </w:p>
    <w:p w:rsidR="004655E2" w:rsidRPr="006F2D86" w:rsidRDefault="004655E2" w:rsidP="00A840BF">
      <w:pPr>
        <w:bidi/>
        <w:spacing w:before="120"/>
        <w:ind w:left="576"/>
        <w:jc w:val="both"/>
        <w:rPr>
          <w:rFonts w:asciiTheme="majorBidi" w:hAnsiTheme="majorBidi" w:cstheme="majorBidi"/>
          <w:b/>
          <w:bCs/>
          <w:sz w:val="24"/>
          <w:szCs w:val="24"/>
          <w:rtl/>
          <w:lang w:bidi="ar-IQ"/>
        </w:rPr>
      </w:pPr>
      <w:r w:rsidRPr="006F2D86">
        <w:rPr>
          <w:rFonts w:asciiTheme="majorBidi" w:hAnsiTheme="majorBidi" w:cstheme="majorBidi"/>
          <w:b/>
          <w:bCs/>
          <w:sz w:val="24"/>
          <w:szCs w:val="24"/>
          <w:rtl/>
        </w:rPr>
        <w:lastRenderedPageBreak/>
        <w:t>1/1/</w:t>
      </w:r>
      <w:r w:rsidRPr="006F2D86">
        <w:rPr>
          <w:rFonts w:asciiTheme="majorBidi" w:hAnsiTheme="majorBidi" w:cstheme="majorBidi"/>
          <w:b/>
          <w:bCs/>
          <w:sz w:val="24"/>
          <w:szCs w:val="24"/>
          <w:rtl/>
          <w:lang w:bidi="ar-IQ"/>
        </w:rPr>
        <w:t>5</w:t>
      </w:r>
      <w:r w:rsidRPr="006F2D86">
        <w:rPr>
          <w:rFonts w:asciiTheme="majorBidi" w:hAnsiTheme="majorBidi" w:cstheme="majorBidi"/>
          <w:b/>
          <w:bCs/>
          <w:sz w:val="24"/>
          <w:szCs w:val="24"/>
          <w:rtl/>
        </w:rPr>
        <w:t xml:space="preserve">/4- الأشغال الدائمية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الأشغال الدائمية التي سيتم تنفيذها من قبل المقاول بموجب العقد.</w:t>
      </w:r>
    </w:p>
    <w:p w:rsidR="004655E2" w:rsidRPr="006F2D86" w:rsidRDefault="004655E2" w:rsidP="00A840BF">
      <w:pPr>
        <w:bidi/>
        <w:spacing w:before="120"/>
        <w:ind w:firstLine="566"/>
        <w:jc w:val="both"/>
        <w:rPr>
          <w:rFonts w:asciiTheme="majorBidi" w:hAnsiTheme="majorBidi" w:cstheme="majorBidi"/>
          <w:sz w:val="24"/>
          <w:szCs w:val="24"/>
          <w:rtl/>
        </w:rPr>
      </w:pPr>
      <w:r w:rsidRPr="006F2D86">
        <w:rPr>
          <w:rFonts w:asciiTheme="majorBidi" w:hAnsiTheme="majorBidi" w:cstheme="majorBidi"/>
          <w:sz w:val="24"/>
          <w:szCs w:val="24"/>
          <w:rtl/>
        </w:rPr>
        <w:t>1</w:t>
      </w:r>
      <w:r w:rsidRPr="006F2D86">
        <w:rPr>
          <w:rFonts w:asciiTheme="majorBidi" w:hAnsiTheme="majorBidi" w:cstheme="majorBidi"/>
          <w:b/>
          <w:bCs/>
          <w:sz w:val="24"/>
          <w:szCs w:val="24"/>
          <w:rtl/>
        </w:rPr>
        <w:t>/1/</w:t>
      </w:r>
      <w:r w:rsidRPr="006F2D86">
        <w:rPr>
          <w:rFonts w:asciiTheme="majorBidi" w:hAnsiTheme="majorBidi" w:cstheme="majorBidi"/>
          <w:b/>
          <w:bCs/>
          <w:sz w:val="24"/>
          <w:szCs w:val="24"/>
          <w:rtl/>
          <w:lang w:bidi="ar-IQ"/>
        </w:rPr>
        <w:t>5</w:t>
      </w:r>
      <w:r w:rsidRPr="006F2D86">
        <w:rPr>
          <w:rFonts w:asciiTheme="majorBidi" w:hAnsiTheme="majorBidi" w:cstheme="majorBidi"/>
          <w:b/>
          <w:bCs/>
          <w:sz w:val="24"/>
          <w:szCs w:val="24"/>
          <w:rtl/>
        </w:rPr>
        <w:t>/5- التجهيزات الآلية :</w:t>
      </w:r>
      <w:r w:rsidRPr="006F2D86">
        <w:rPr>
          <w:rFonts w:asciiTheme="majorBidi" w:hAnsiTheme="majorBidi" w:cstheme="majorBidi"/>
          <w:sz w:val="24"/>
          <w:szCs w:val="24"/>
          <w:rtl/>
        </w:rPr>
        <w:t xml:space="preserve">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الأجهزة والمعدات والعربات التي شكلت أو يقصد بها تشكيل جزء ما من الأشغال الدائمية والتي تتضمن وسائط النقل المشتراة لصاحب العمل لاغراض تنفيذ او تشغيل المشروع.</w:t>
      </w:r>
    </w:p>
    <w:p w:rsidR="004655E2" w:rsidRPr="006F2D86" w:rsidRDefault="004655E2" w:rsidP="00A840BF">
      <w:pPr>
        <w:bidi/>
        <w:spacing w:before="120"/>
        <w:ind w:left="576"/>
        <w:jc w:val="both"/>
        <w:rPr>
          <w:rFonts w:asciiTheme="majorBidi" w:hAnsiTheme="majorBidi" w:cstheme="majorBidi"/>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5</w:t>
      </w:r>
      <w:r w:rsidRPr="006F2D86">
        <w:rPr>
          <w:rFonts w:asciiTheme="majorBidi" w:hAnsiTheme="majorBidi" w:cstheme="majorBidi"/>
          <w:b/>
          <w:bCs/>
          <w:sz w:val="24"/>
          <w:szCs w:val="24"/>
          <w:rtl/>
        </w:rPr>
        <w:t xml:space="preserve">/6- قسم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أي قسم من الاشغال يتم النص عليه في بيانات العقد كقسم من الاشغال ( ﺇن وجد).</w:t>
      </w:r>
    </w:p>
    <w:p w:rsidR="004655E2" w:rsidRPr="006F2D86" w:rsidRDefault="004655E2" w:rsidP="00A840BF">
      <w:pPr>
        <w:bidi/>
        <w:spacing w:before="120"/>
        <w:ind w:left="576"/>
        <w:jc w:val="both"/>
        <w:rPr>
          <w:rFonts w:asciiTheme="majorBidi" w:hAnsiTheme="majorBidi" w:cstheme="majorBidi"/>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5</w:t>
      </w:r>
      <w:r w:rsidRPr="006F2D86">
        <w:rPr>
          <w:rFonts w:asciiTheme="majorBidi" w:hAnsiTheme="majorBidi" w:cstheme="majorBidi"/>
          <w:b/>
          <w:bCs/>
          <w:sz w:val="24"/>
          <w:szCs w:val="24"/>
          <w:rtl/>
        </w:rPr>
        <w:t xml:space="preserve">/7- الاشغال المؤقتة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جميع الاشغال المؤقتة من كل نوع (باستثناء معدات المقاول) التي يقتضي وجودها في الموقع لتنفيذ الأشغال الدائمية وانجازها واصلاح أية عيوب فيها.</w:t>
      </w:r>
    </w:p>
    <w:p w:rsidR="004655E2" w:rsidRPr="006F2D86" w:rsidRDefault="004655E2" w:rsidP="00A840BF">
      <w:pPr>
        <w:bidi/>
        <w:spacing w:before="120"/>
        <w:ind w:firstLine="566"/>
        <w:jc w:val="both"/>
        <w:rPr>
          <w:rFonts w:asciiTheme="majorBidi" w:hAnsiTheme="majorBidi" w:cstheme="majorBidi"/>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5</w:t>
      </w:r>
      <w:r w:rsidRPr="006F2D86">
        <w:rPr>
          <w:rFonts w:asciiTheme="majorBidi" w:hAnsiTheme="majorBidi" w:cstheme="majorBidi"/>
          <w:b/>
          <w:bCs/>
          <w:sz w:val="24"/>
          <w:szCs w:val="24"/>
          <w:rtl/>
        </w:rPr>
        <w:t>/8- الاشغال :</w:t>
      </w:r>
      <w:r w:rsidRPr="006F2D86">
        <w:rPr>
          <w:rFonts w:asciiTheme="majorBidi" w:hAnsiTheme="majorBidi" w:cstheme="majorBidi"/>
          <w:sz w:val="24"/>
          <w:szCs w:val="24"/>
          <w:rtl/>
        </w:rPr>
        <w:t xml:space="preserve">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 xml:space="preserve">تعني الأشغال الدائمية والاشغال المؤقتة، أو أي منها حسبما هو مناسب.    </w:t>
      </w:r>
    </w:p>
    <w:p w:rsidR="004655E2" w:rsidRPr="006F2D86" w:rsidRDefault="004655E2" w:rsidP="00A840BF">
      <w:pPr>
        <w:bidi/>
        <w:spacing w:before="120"/>
        <w:ind w:left="288"/>
        <w:jc w:val="both"/>
        <w:rPr>
          <w:rFonts w:asciiTheme="majorBidi" w:hAnsiTheme="majorBidi" w:cstheme="majorBidi"/>
          <w:b/>
          <w:bCs/>
          <w:sz w:val="24"/>
          <w:szCs w:val="24"/>
          <w:u w:val="single"/>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6</w:t>
      </w:r>
      <w:r w:rsidRPr="006F2D86">
        <w:rPr>
          <w:rFonts w:asciiTheme="majorBidi" w:hAnsiTheme="majorBidi" w:cstheme="majorBidi"/>
          <w:b/>
          <w:bCs/>
          <w:sz w:val="24"/>
          <w:szCs w:val="24"/>
          <w:rtl/>
        </w:rPr>
        <w:t xml:space="preserve">- </w:t>
      </w:r>
      <w:r w:rsidRPr="006F2D86">
        <w:rPr>
          <w:rFonts w:asciiTheme="majorBidi" w:hAnsiTheme="majorBidi" w:cstheme="majorBidi"/>
          <w:b/>
          <w:bCs/>
          <w:sz w:val="24"/>
          <w:szCs w:val="24"/>
          <w:u w:val="single"/>
          <w:rtl/>
        </w:rPr>
        <w:t>تعاريف أخرى :</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6</w:t>
      </w:r>
      <w:r w:rsidRPr="006F2D86">
        <w:rPr>
          <w:rFonts w:asciiTheme="majorBidi" w:hAnsiTheme="majorBidi" w:cstheme="majorBidi"/>
          <w:b/>
          <w:bCs/>
          <w:sz w:val="24"/>
          <w:szCs w:val="24"/>
          <w:rtl/>
        </w:rPr>
        <w:t xml:space="preserve">/1- وثائق المقاول : </w:t>
      </w:r>
    </w:p>
    <w:p w:rsidR="004655E2" w:rsidRPr="006F2D86" w:rsidRDefault="004655E2" w:rsidP="00A840BF">
      <w:pPr>
        <w:bidi/>
        <w:spacing w:before="120"/>
        <w:ind w:left="864"/>
        <w:jc w:val="both"/>
        <w:rPr>
          <w:rFonts w:asciiTheme="majorBidi" w:hAnsiTheme="majorBidi" w:cstheme="majorBidi"/>
          <w:b/>
          <w:bCs/>
          <w:sz w:val="24"/>
          <w:szCs w:val="24"/>
          <w:u w:val="single"/>
          <w:rtl/>
        </w:rPr>
      </w:pPr>
      <w:r w:rsidRPr="006F2D86">
        <w:rPr>
          <w:rFonts w:asciiTheme="majorBidi" w:hAnsiTheme="majorBidi" w:cstheme="majorBidi"/>
          <w:sz w:val="24"/>
          <w:szCs w:val="24"/>
          <w:rtl/>
        </w:rPr>
        <w:t>تعني المذكرات الحسابية وبرامج الحاسوب والمخططات والادلة والمجسمات وغيرها من الوثائق ذات الطابع الفني (ﺇن وجدت) التي يقدمها المقاول بموجب العقد.</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6</w:t>
      </w:r>
      <w:r w:rsidRPr="006F2D86">
        <w:rPr>
          <w:rFonts w:asciiTheme="majorBidi" w:hAnsiTheme="majorBidi" w:cstheme="majorBidi"/>
          <w:b/>
          <w:bCs/>
          <w:sz w:val="24"/>
          <w:szCs w:val="24"/>
          <w:rtl/>
        </w:rPr>
        <w:t xml:space="preserve">/2- الدولة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جمهورية العراق.</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6</w:t>
      </w:r>
      <w:r w:rsidRPr="006F2D86">
        <w:rPr>
          <w:rFonts w:asciiTheme="majorBidi" w:hAnsiTheme="majorBidi" w:cstheme="majorBidi"/>
          <w:b/>
          <w:bCs/>
          <w:sz w:val="24"/>
          <w:szCs w:val="24"/>
          <w:rtl/>
        </w:rPr>
        <w:t xml:space="preserve">/3- معدات صاحب العمل : </w:t>
      </w:r>
    </w:p>
    <w:p w:rsidR="004655E2" w:rsidRPr="006F2D86" w:rsidRDefault="004655E2" w:rsidP="00A840BF">
      <w:pPr>
        <w:bidi/>
        <w:spacing w:before="120"/>
        <w:ind w:left="864"/>
        <w:jc w:val="both"/>
        <w:rPr>
          <w:rFonts w:asciiTheme="majorBidi" w:hAnsiTheme="majorBidi" w:cstheme="majorBidi"/>
          <w:sz w:val="24"/>
          <w:szCs w:val="24"/>
          <w:rtl/>
          <w:lang w:bidi="ar-IQ"/>
        </w:rPr>
      </w:pPr>
      <w:r w:rsidRPr="006F2D86">
        <w:rPr>
          <w:rFonts w:asciiTheme="majorBidi" w:hAnsiTheme="majorBidi" w:cstheme="majorBidi"/>
          <w:sz w:val="24"/>
          <w:szCs w:val="24"/>
          <w:rtl/>
        </w:rPr>
        <w:t>تعني الأجهزة والمعدات والعربات (ﺇن وجدت) التي يقدمها صاحب العمل لغرض استعمالها من المقاول في تنفيذ الاشغال كما هي محددة في المواصفات، ولكنها لاتشمل تلك التجهيزات الآلية التي لم يقم صاحب العمل بتسلمها بعد.</w:t>
      </w:r>
    </w:p>
    <w:p w:rsidR="004655E2" w:rsidRPr="006F2D86" w:rsidRDefault="004655E2" w:rsidP="00A840BF">
      <w:pPr>
        <w:bidi/>
        <w:spacing w:before="120"/>
        <w:ind w:left="576"/>
        <w:jc w:val="both"/>
        <w:rPr>
          <w:rFonts w:asciiTheme="majorBidi" w:hAnsiTheme="majorBidi" w:cstheme="majorBidi"/>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6</w:t>
      </w:r>
      <w:r w:rsidRPr="006F2D86">
        <w:rPr>
          <w:rFonts w:asciiTheme="majorBidi" w:hAnsiTheme="majorBidi" w:cstheme="majorBidi"/>
          <w:b/>
          <w:bCs/>
          <w:sz w:val="24"/>
          <w:szCs w:val="24"/>
          <w:rtl/>
        </w:rPr>
        <w:t>/4- القوة القاهرة :</w:t>
      </w:r>
      <w:r w:rsidRPr="006F2D86">
        <w:rPr>
          <w:rFonts w:asciiTheme="majorBidi" w:hAnsiTheme="majorBidi" w:cstheme="majorBidi"/>
          <w:sz w:val="24"/>
          <w:szCs w:val="24"/>
          <w:rtl/>
        </w:rPr>
        <w:t xml:space="preserve">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 xml:space="preserve">كما هي معرفة في (المادة التاسعة عشر). </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6</w:t>
      </w:r>
      <w:r w:rsidRPr="006F2D86">
        <w:rPr>
          <w:rFonts w:asciiTheme="majorBidi" w:hAnsiTheme="majorBidi" w:cstheme="majorBidi"/>
          <w:b/>
          <w:bCs/>
          <w:sz w:val="24"/>
          <w:szCs w:val="24"/>
          <w:rtl/>
        </w:rPr>
        <w:t xml:space="preserve">/5- القوانين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 xml:space="preserve">تعني </w:t>
      </w:r>
      <w:r w:rsidRPr="006F2D86">
        <w:rPr>
          <w:rFonts w:asciiTheme="majorBidi" w:hAnsiTheme="majorBidi" w:cstheme="majorBidi"/>
          <w:sz w:val="24"/>
          <w:szCs w:val="24"/>
          <w:rtl/>
          <w:lang w:bidi="ar-IQ"/>
        </w:rPr>
        <w:t>التشريعات</w:t>
      </w:r>
      <w:r w:rsidRPr="006F2D86">
        <w:rPr>
          <w:rFonts w:asciiTheme="majorBidi" w:hAnsiTheme="majorBidi" w:cstheme="majorBidi"/>
          <w:sz w:val="24"/>
          <w:szCs w:val="24"/>
          <w:rtl/>
        </w:rPr>
        <w:t xml:space="preserve"> والتعليمات  و الانظمة والاوامر العراقية  و الصادرة عن أية سلطة عامة مشكلة قانوناً في جمهورية العراق. </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lastRenderedPageBreak/>
        <w:t>1/1/</w:t>
      </w:r>
      <w:r w:rsidRPr="006F2D86">
        <w:rPr>
          <w:rFonts w:asciiTheme="majorBidi" w:hAnsiTheme="majorBidi" w:cstheme="majorBidi"/>
          <w:b/>
          <w:bCs/>
          <w:sz w:val="24"/>
          <w:szCs w:val="24"/>
          <w:rtl/>
          <w:lang w:bidi="ar-IQ"/>
        </w:rPr>
        <w:t>6</w:t>
      </w:r>
      <w:r w:rsidRPr="006F2D86">
        <w:rPr>
          <w:rFonts w:asciiTheme="majorBidi" w:hAnsiTheme="majorBidi" w:cstheme="majorBidi"/>
          <w:b/>
          <w:bCs/>
          <w:sz w:val="24"/>
          <w:szCs w:val="24"/>
          <w:rtl/>
        </w:rPr>
        <w:t>/6- ضمان حسن الاداء</w:t>
      </w:r>
      <w:r w:rsidRPr="006F2D86">
        <w:rPr>
          <w:rFonts w:asciiTheme="majorBidi" w:hAnsiTheme="majorBidi" w:cstheme="majorBidi"/>
          <w:b/>
          <w:bCs/>
          <w:sz w:val="24"/>
          <w:szCs w:val="24"/>
          <w:rtl/>
          <w:lang w:bidi="ar-IQ"/>
        </w:rPr>
        <w:t xml:space="preserve"> </w:t>
      </w:r>
      <w:r w:rsidRPr="006F2D86">
        <w:rPr>
          <w:rFonts w:asciiTheme="majorBidi" w:hAnsiTheme="majorBidi" w:cstheme="majorBidi"/>
          <w:b/>
          <w:bCs/>
          <w:sz w:val="24"/>
          <w:szCs w:val="24"/>
          <w:rtl/>
        </w:rPr>
        <w:t xml:space="preserve">: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الضمان (أو الضمانات ، ﺇن وجدت) المطلوبة بموجب الفقرة (</w:t>
      </w:r>
      <w:r w:rsidRPr="006F2D86">
        <w:rPr>
          <w:rFonts w:asciiTheme="majorBidi" w:hAnsiTheme="majorBidi" w:cstheme="majorBidi"/>
          <w:sz w:val="24"/>
          <w:szCs w:val="24"/>
        </w:rPr>
        <w:t>2/4</w:t>
      </w:r>
      <w:r w:rsidRPr="006F2D86">
        <w:rPr>
          <w:rFonts w:asciiTheme="majorBidi" w:hAnsiTheme="majorBidi" w:cstheme="majorBidi"/>
          <w:sz w:val="24"/>
          <w:szCs w:val="24"/>
          <w:rtl/>
        </w:rPr>
        <w:t>).</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6</w:t>
      </w:r>
      <w:r w:rsidRPr="006F2D86">
        <w:rPr>
          <w:rFonts w:asciiTheme="majorBidi" w:hAnsiTheme="majorBidi" w:cstheme="majorBidi"/>
          <w:b/>
          <w:bCs/>
          <w:sz w:val="24"/>
          <w:szCs w:val="24"/>
          <w:rtl/>
        </w:rPr>
        <w:t xml:space="preserve">/7- الموقع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تعني الاماكن التي سيتم تنفيذ الأشغال الدائمية عليها متضمنة فضاءات الخزن، و فضاءات العمل والمواقع التي يتم  تسليم التجهيزات الآلية والمواد فيها، وكذلك أية أماكن أخرى ينص العقد تحديدا على أعتبارها جزءا من الموقع.</w:t>
      </w:r>
    </w:p>
    <w:p w:rsidR="004655E2" w:rsidRPr="006F2D86" w:rsidRDefault="004655E2" w:rsidP="00A840BF">
      <w:pPr>
        <w:bidi/>
        <w:spacing w:before="120"/>
        <w:ind w:left="576"/>
        <w:jc w:val="both"/>
        <w:rPr>
          <w:rFonts w:asciiTheme="majorBidi" w:hAnsiTheme="majorBidi" w:cstheme="majorBidi"/>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6</w:t>
      </w:r>
      <w:r w:rsidRPr="006F2D86">
        <w:rPr>
          <w:rFonts w:asciiTheme="majorBidi" w:hAnsiTheme="majorBidi" w:cstheme="majorBidi"/>
          <w:b/>
          <w:bCs/>
          <w:sz w:val="24"/>
          <w:szCs w:val="24"/>
          <w:rtl/>
        </w:rPr>
        <w:t>/8- غير المنظور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ما لم يكن بوسع مقاول متمرس ان يتوقعه بصورة معقولة بتاريخ في (التاريخ الاساس) لتقديم العطاء.</w:t>
      </w:r>
    </w:p>
    <w:p w:rsidR="004655E2" w:rsidRPr="006F2D86" w:rsidRDefault="004655E2" w:rsidP="00A840BF">
      <w:pPr>
        <w:bidi/>
        <w:spacing w:before="120"/>
        <w:ind w:left="576"/>
        <w:jc w:val="both"/>
        <w:rPr>
          <w:rFonts w:asciiTheme="majorBidi" w:hAnsiTheme="majorBidi" w:cstheme="majorBidi"/>
          <w:b/>
          <w:bCs/>
          <w:sz w:val="24"/>
          <w:szCs w:val="24"/>
          <w:rtl/>
        </w:rPr>
      </w:pPr>
      <w:r w:rsidRPr="006F2D86">
        <w:rPr>
          <w:rFonts w:asciiTheme="majorBidi" w:hAnsiTheme="majorBidi" w:cstheme="majorBidi"/>
          <w:b/>
          <w:bCs/>
          <w:sz w:val="24"/>
          <w:szCs w:val="24"/>
          <w:rtl/>
        </w:rPr>
        <w:t>1/1/</w:t>
      </w:r>
      <w:r w:rsidRPr="006F2D86">
        <w:rPr>
          <w:rFonts w:asciiTheme="majorBidi" w:hAnsiTheme="majorBidi" w:cstheme="majorBidi"/>
          <w:b/>
          <w:bCs/>
          <w:sz w:val="24"/>
          <w:szCs w:val="24"/>
          <w:rtl/>
          <w:lang w:bidi="ar-IQ"/>
        </w:rPr>
        <w:t>6</w:t>
      </w:r>
      <w:r w:rsidRPr="006F2D86">
        <w:rPr>
          <w:rFonts w:asciiTheme="majorBidi" w:hAnsiTheme="majorBidi" w:cstheme="majorBidi"/>
          <w:b/>
          <w:bCs/>
          <w:sz w:val="24"/>
          <w:szCs w:val="24"/>
          <w:rtl/>
        </w:rPr>
        <w:t xml:space="preserve">/9- التغيير ( الامر التغييري ) : </w:t>
      </w:r>
    </w:p>
    <w:p w:rsidR="004655E2" w:rsidRPr="006F2D86" w:rsidRDefault="004655E2" w:rsidP="00A840BF">
      <w:pPr>
        <w:bidi/>
        <w:spacing w:before="120"/>
        <w:ind w:left="864"/>
        <w:jc w:val="both"/>
        <w:rPr>
          <w:rFonts w:asciiTheme="majorBidi" w:hAnsiTheme="majorBidi" w:cstheme="majorBidi"/>
          <w:sz w:val="24"/>
          <w:szCs w:val="24"/>
          <w:rtl/>
        </w:rPr>
      </w:pPr>
      <w:r w:rsidRPr="006F2D86">
        <w:rPr>
          <w:rFonts w:asciiTheme="majorBidi" w:hAnsiTheme="majorBidi" w:cstheme="majorBidi"/>
          <w:sz w:val="24"/>
          <w:szCs w:val="24"/>
          <w:rtl/>
        </w:rPr>
        <w:t>يعني أي تغيير في الاشغال يتم اصدار امر تغيير به او الموافقة عليه كتغيير بموجب احكام (المادة الثالثة عشر).</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52" w:name="_Toc463167411"/>
      <w:r w:rsidRPr="006F2D86">
        <w:rPr>
          <w:rFonts w:asciiTheme="majorBidi" w:hAnsiTheme="majorBidi" w:cstheme="majorBidi"/>
          <w:b/>
          <w:bCs/>
          <w:sz w:val="24"/>
          <w:szCs w:val="24"/>
          <w:u w:val="single"/>
          <w:rtl/>
        </w:rPr>
        <w:t>1/2 – التفسير :</w:t>
      </w:r>
      <w:bookmarkEnd w:id="52"/>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في العقد</w:t>
      </w:r>
      <w:r w:rsidRPr="006F2D86">
        <w:rPr>
          <w:rFonts w:asciiTheme="majorBidi" w:hAnsiTheme="majorBidi" w:cstheme="majorBidi"/>
          <w:sz w:val="24"/>
          <w:szCs w:val="24"/>
          <w:rtl/>
          <w:lang w:bidi="ar-IQ"/>
        </w:rPr>
        <w:t xml:space="preserve">، </w:t>
      </w:r>
      <w:r w:rsidRPr="006F2D86">
        <w:rPr>
          <w:rFonts w:asciiTheme="majorBidi" w:hAnsiTheme="majorBidi" w:cstheme="majorBidi"/>
          <w:sz w:val="24"/>
          <w:szCs w:val="24"/>
          <w:rtl/>
        </w:rPr>
        <w:t xml:space="preserve">باستثناء ما يقتضيه السياق خلافا لذلك، تكون : </w:t>
      </w:r>
    </w:p>
    <w:p w:rsidR="004655E2" w:rsidRPr="006F2D86" w:rsidRDefault="004655E2" w:rsidP="008A061F">
      <w:pPr>
        <w:numPr>
          <w:ilvl w:val="0"/>
          <w:numId w:val="32"/>
        </w:numPr>
        <w:tabs>
          <w:tab w:val="clear" w:pos="1106"/>
        </w:tabs>
        <w:bidi/>
        <w:spacing w:before="120"/>
        <w:ind w:left="656"/>
        <w:jc w:val="both"/>
        <w:rPr>
          <w:rFonts w:asciiTheme="majorBidi" w:hAnsiTheme="majorBidi" w:cstheme="majorBidi"/>
          <w:sz w:val="24"/>
          <w:szCs w:val="24"/>
          <w:rtl/>
        </w:rPr>
      </w:pPr>
      <w:r w:rsidRPr="006F2D86">
        <w:rPr>
          <w:rFonts w:asciiTheme="majorBidi" w:hAnsiTheme="majorBidi" w:cstheme="majorBidi"/>
          <w:sz w:val="24"/>
          <w:szCs w:val="24"/>
          <w:rtl/>
        </w:rPr>
        <w:t xml:space="preserve">الكلمات التي تشير الى أحد الجنسين تنصرف الى الجنس الآخر. </w:t>
      </w:r>
    </w:p>
    <w:p w:rsidR="004655E2" w:rsidRPr="006F2D86" w:rsidRDefault="004655E2" w:rsidP="008A061F">
      <w:pPr>
        <w:numPr>
          <w:ilvl w:val="0"/>
          <w:numId w:val="32"/>
        </w:numPr>
        <w:tabs>
          <w:tab w:val="clear" w:pos="1106"/>
        </w:tabs>
        <w:bidi/>
        <w:spacing w:before="120"/>
        <w:ind w:left="656"/>
        <w:jc w:val="both"/>
        <w:rPr>
          <w:rFonts w:asciiTheme="majorBidi" w:hAnsiTheme="majorBidi" w:cstheme="majorBidi"/>
          <w:sz w:val="24"/>
          <w:szCs w:val="24"/>
        </w:rPr>
      </w:pPr>
      <w:r w:rsidRPr="006F2D86">
        <w:rPr>
          <w:rFonts w:asciiTheme="majorBidi" w:hAnsiTheme="majorBidi" w:cstheme="majorBidi"/>
          <w:sz w:val="24"/>
          <w:szCs w:val="24"/>
          <w:rtl/>
        </w:rPr>
        <w:t xml:space="preserve">الكلمات التي تشير الى المفرد تنصرف أيضاً الى الجمع والكلمات الدالة على الجمع تنصرف أيضاً الى المفرد. </w:t>
      </w:r>
    </w:p>
    <w:p w:rsidR="004655E2" w:rsidRPr="006F2D86" w:rsidRDefault="004655E2" w:rsidP="008A061F">
      <w:pPr>
        <w:numPr>
          <w:ilvl w:val="0"/>
          <w:numId w:val="32"/>
        </w:numPr>
        <w:tabs>
          <w:tab w:val="clear" w:pos="1106"/>
        </w:tabs>
        <w:bidi/>
        <w:spacing w:before="120"/>
        <w:ind w:left="656"/>
        <w:jc w:val="both"/>
        <w:rPr>
          <w:rFonts w:asciiTheme="majorBidi" w:hAnsiTheme="majorBidi" w:cstheme="majorBidi"/>
          <w:sz w:val="24"/>
          <w:szCs w:val="24"/>
          <w:rtl/>
        </w:rPr>
      </w:pPr>
      <w:r w:rsidRPr="006F2D86">
        <w:rPr>
          <w:rFonts w:asciiTheme="majorBidi" w:hAnsiTheme="majorBidi" w:cstheme="majorBidi"/>
          <w:sz w:val="24"/>
          <w:szCs w:val="24"/>
          <w:rtl/>
        </w:rPr>
        <w:t xml:space="preserve">الأحكام التي تتضمن كلمة (يوافق) أو (موافق عليه) أو (اتفاق) يشترط ان تكون تلك الموافقة موثقة كتابياً. </w:t>
      </w:r>
    </w:p>
    <w:p w:rsidR="004655E2" w:rsidRPr="006F2D86" w:rsidRDefault="004655E2" w:rsidP="008A061F">
      <w:pPr>
        <w:numPr>
          <w:ilvl w:val="0"/>
          <w:numId w:val="32"/>
        </w:numPr>
        <w:tabs>
          <w:tab w:val="clear" w:pos="1106"/>
        </w:tabs>
        <w:bidi/>
        <w:spacing w:before="120"/>
        <w:ind w:left="656"/>
        <w:jc w:val="both"/>
        <w:rPr>
          <w:rFonts w:asciiTheme="majorBidi" w:hAnsiTheme="majorBidi" w:cstheme="majorBidi"/>
          <w:sz w:val="24"/>
          <w:szCs w:val="24"/>
          <w:rtl/>
        </w:rPr>
      </w:pPr>
      <w:r w:rsidRPr="006F2D86">
        <w:rPr>
          <w:rFonts w:asciiTheme="majorBidi" w:hAnsiTheme="majorBidi" w:cstheme="majorBidi"/>
          <w:sz w:val="24"/>
          <w:szCs w:val="24"/>
          <w:rtl/>
        </w:rPr>
        <w:t xml:space="preserve">(خطيا أو كتابة) تعني التحرير بخط اليد أو الآلة الكتابية أو المطبعة أو الطباعة الالكترونية بحيث تشكل سجلا دائم.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أما الكلمات الهامشية وغيرها من العناوين فإنها لاتؤخذ في الاعتبار لدى تفسير هذه الشروط.</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الا اذا نص على خلاف ذلك في بيانات العقد، فيعتمد هامش الربح بنسبة 5</w:t>
      </w:r>
      <w:r w:rsidRPr="006F2D86">
        <w:rPr>
          <w:rFonts w:asciiTheme="majorBidi" w:hAnsiTheme="majorBidi" w:cstheme="majorBidi"/>
          <w:sz w:val="24"/>
          <w:szCs w:val="24"/>
        </w:rPr>
        <w:t>%</w:t>
      </w:r>
      <w:r w:rsidRPr="006F2D86">
        <w:rPr>
          <w:rFonts w:asciiTheme="majorBidi" w:hAnsiTheme="majorBidi" w:cstheme="majorBidi"/>
          <w:sz w:val="24"/>
          <w:szCs w:val="24"/>
          <w:rtl/>
        </w:rPr>
        <w:t xml:space="preserve"> من الكلفة في العبارة (كلفة زائد هامش الربح) اينما وردت في هذه الشروط.</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53" w:name="_Toc463167412"/>
      <w:r w:rsidRPr="006F2D86">
        <w:rPr>
          <w:rFonts w:asciiTheme="majorBidi" w:hAnsiTheme="majorBidi" w:cstheme="majorBidi"/>
          <w:b/>
          <w:bCs/>
          <w:sz w:val="24"/>
          <w:szCs w:val="24"/>
          <w:u w:val="single"/>
          <w:rtl/>
        </w:rPr>
        <w:t>1/3 – الاتصالات :</w:t>
      </w:r>
      <w:bookmarkEnd w:id="53"/>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أينما تنص هذه الشروط على أعطاء أو اصدار أية موافقات أو شهادات أو قبول او تقديرات أو ﺇشعارات أو طلبات ، فان هذه الاتصالات يجب : </w:t>
      </w:r>
    </w:p>
    <w:p w:rsidR="004655E2" w:rsidRPr="006F2D86" w:rsidRDefault="004655E2" w:rsidP="008A061F">
      <w:pPr>
        <w:numPr>
          <w:ilvl w:val="0"/>
          <w:numId w:val="21"/>
        </w:numPr>
        <w:tabs>
          <w:tab w:val="clear" w:pos="720"/>
        </w:tabs>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أن تكون محررة خطيا وأن يتم تسليمها باليد ( مقابل اشعار بالاستلام ) ، أو أن يتم ارسالها بالبريد أو بواسطة شخص ما أو منقولة الكترونيا حسبما ينص عليه في بيانات العقد، و...</w:t>
      </w:r>
    </w:p>
    <w:p w:rsidR="004655E2" w:rsidRPr="006F2D86" w:rsidRDefault="004655E2" w:rsidP="008A061F">
      <w:pPr>
        <w:numPr>
          <w:ilvl w:val="0"/>
          <w:numId w:val="21"/>
        </w:numPr>
        <w:tabs>
          <w:tab w:val="clear" w:pos="720"/>
        </w:tabs>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أن يتم تسليمها أو نقلها أو ارسالها الى عنوان المرسل اليه المبين في بيانات العقد، ومع ذلك : </w:t>
      </w:r>
    </w:p>
    <w:p w:rsidR="004655E2" w:rsidRPr="006F2D86" w:rsidRDefault="004655E2" w:rsidP="00A840BF">
      <w:pPr>
        <w:bidi/>
        <w:spacing w:before="120"/>
        <w:ind w:left="1152" w:hanging="432"/>
        <w:jc w:val="both"/>
        <w:rPr>
          <w:rFonts w:asciiTheme="majorBidi" w:hAnsiTheme="majorBidi" w:cstheme="majorBidi"/>
          <w:sz w:val="24"/>
          <w:szCs w:val="24"/>
        </w:rPr>
      </w:pPr>
      <w:r w:rsidRPr="006F2D86">
        <w:rPr>
          <w:rFonts w:asciiTheme="majorBidi" w:hAnsiTheme="majorBidi" w:cstheme="majorBidi"/>
          <w:sz w:val="24"/>
          <w:szCs w:val="24"/>
        </w:rPr>
        <w:t>-1</w:t>
      </w:r>
      <w:r w:rsidRPr="006F2D86">
        <w:rPr>
          <w:rFonts w:asciiTheme="majorBidi" w:hAnsiTheme="majorBidi" w:cstheme="majorBidi"/>
          <w:sz w:val="24"/>
          <w:szCs w:val="24"/>
          <w:rtl/>
          <w:lang w:bidi="ar-IQ"/>
        </w:rPr>
        <w:t xml:space="preserve"> </w:t>
      </w:r>
      <w:r w:rsidRPr="006F2D86">
        <w:rPr>
          <w:rFonts w:asciiTheme="majorBidi" w:hAnsiTheme="majorBidi" w:cstheme="majorBidi"/>
          <w:sz w:val="24"/>
          <w:szCs w:val="24"/>
          <w:rtl/>
        </w:rPr>
        <w:t xml:space="preserve">اذا كان المرسل اليه قد ارسل اشعارا بتغيير عنوانه فيجب ارسالها وفقا لذلك. </w:t>
      </w:r>
    </w:p>
    <w:p w:rsidR="004655E2" w:rsidRPr="006F2D86" w:rsidRDefault="004655E2" w:rsidP="00A840BF">
      <w:pPr>
        <w:bidi/>
        <w:spacing w:before="120"/>
        <w:ind w:left="1152" w:hanging="432"/>
        <w:jc w:val="both"/>
        <w:rPr>
          <w:rFonts w:asciiTheme="majorBidi" w:hAnsiTheme="majorBidi" w:cstheme="majorBidi"/>
          <w:sz w:val="24"/>
          <w:szCs w:val="24"/>
        </w:rPr>
      </w:pPr>
      <w:r w:rsidRPr="006F2D86">
        <w:rPr>
          <w:rFonts w:asciiTheme="majorBidi" w:hAnsiTheme="majorBidi" w:cstheme="majorBidi"/>
          <w:sz w:val="24"/>
          <w:szCs w:val="24"/>
        </w:rPr>
        <w:lastRenderedPageBreak/>
        <w:t>-2</w:t>
      </w:r>
      <w:r w:rsidRPr="006F2D86">
        <w:rPr>
          <w:rFonts w:asciiTheme="majorBidi" w:hAnsiTheme="majorBidi" w:cstheme="majorBidi"/>
          <w:sz w:val="24"/>
          <w:szCs w:val="24"/>
          <w:rtl/>
          <w:lang w:bidi="ar-IQ"/>
        </w:rPr>
        <w:t xml:space="preserve"> </w:t>
      </w:r>
      <w:r w:rsidRPr="006F2D86">
        <w:rPr>
          <w:rFonts w:asciiTheme="majorBidi" w:hAnsiTheme="majorBidi" w:cstheme="majorBidi"/>
          <w:sz w:val="24"/>
          <w:szCs w:val="24"/>
          <w:rtl/>
        </w:rPr>
        <w:t xml:space="preserve">اذا لم يقم المرسل اليه بتحديد آخر للعنوان عندما يطلب قبولا أو موافقة، جاز ارسالها على العنوان الذي صدر منه الطلب. </w:t>
      </w:r>
    </w:p>
    <w:p w:rsidR="004655E2" w:rsidRPr="006F2D86" w:rsidRDefault="004655E2" w:rsidP="00A840BF">
      <w:pPr>
        <w:bidi/>
        <w:spacing w:before="120"/>
        <w:jc w:val="both"/>
        <w:rPr>
          <w:rFonts w:asciiTheme="majorBidi" w:hAnsiTheme="majorBidi" w:cstheme="majorBidi"/>
          <w:b/>
          <w:bCs/>
          <w:sz w:val="24"/>
          <w:szCs w:val="24"/>
          <w:u w:val="single"/>
          <w:rtl/>
        </w:rPr>
      </w:pPr>
      <w:r w:rsidRPr="006F2D86">
        <w:rPr>
          <w:rFonts w:asciiTheme="majorBidi" w:hAnsiTheme="majorBidi" w:cstheme="majorBidi"/>
          <w:sz w:val="24"/>
          <w:szCs w:val="24"/>
          <w:rtl/>
        </w:rPr>
        <w:t>لايجوز الامتناع عن اعطاء مثل هذه الموافقات أو الشهادات أو التقديرات أو القبول أو تأخير اصدارها دون مبرر معقول، كما انه يتعين على الطرف الذي يصدر مثل هذا الاشعار الى الطرف الأخر أو الى المهندس، أن يرسل نسخة منه الى المهندس أو الى الطرف الأخر حسبما تطلبه الحالة.</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54" w:name="_Toc463167413"/>
      <w:r w:rsidRPr="006F2D86">
        <w:rPr>
          <w:rFonts w:asciiTheme="majorBidi" w:hAnsiTheme="majorBidi" w:cstheme="majorBidi"/>
          <w:b/>
          <w:bCs/>
          <w:sz w:val="24"/>
          <w:szCs w:val="24"/>
          <w:u w:val="single"/>
          <w:rtl/>
        </w:rPr>
        <w:t>1/4 – القانون واللغة :</w:t>
      </w:r>
      <w:bookmarkEnd w:id="54"/>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يخضع هذا العقد للقوانين العراقية.</w:t>
      </w:r>
    </w:p>
    <w:p w:rsidR="004655E2" w:rsidRPr="006F2D86" w:rsidRDefault="004655E2" w:rsidP="00A840BF">
      <w:pPr>
        <w:bidi/>
        <w:spacing w:before="120"/>
        <w:ind w:left="288"/>
        <w:jc w:val="both"/>
        <w:rPr>
          <w:rFonts w:asciiTheme="majorBidi" w:hAnsiTheme="majorBidi" w:cstheme="majorBidi"/>
          <w:sz w:val="24"/>
          <w:szCs w:val="24"/>
          <w:rtl/>
        </w:rPr>
      </w:pPr>
      <w:r w:rsidRPr="006F2D86">
        <w:rPr>
          <w:rFonts w:asciiTheme="majorBidi" w:hAnsiTheme="majorBidi" w:cstheme="majorBidi"/>
          <w:sz w:val="24"/>
          <w:szCs w:val="24"/>
          <w:rtl/>
        </w:rPr>
        <w:t xml:space="preserve">تكون لغة العقد والمراسلات كما مثبتة في بيانات العقد و في حالة أعتماد أكثر من لغة  للعقد، فيتم تحديد  اللغة المعتمدة عند حصول أختلاف في التفسير في بيانات العقد.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55" w:name="_Toc463167414"/>
      <w:r w:rsidRPr="006F2D86">
        <w:rPr>
          <w:rFonts w:asciiTheme="majorBidi" w:hAnsiTheme="majorBidi" w:cstheme="majorBidi"/>
          <w:b/>
          <w:bCs/>
          <w:sz w:val="24"/>
          <w:szCs w:val="24"/>
          <w:u w:val="single"/>
          <w:rtl/>
        </w:rPr>
        <w:t>1/5 – أولوية الوثائق :</w:t>
      </w:r>
      <w:bookmarkEnd w:id="55"/>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تعتبر مجموعة الوثائق التي يتكون منها العقد مفسرة لبعضها البعض ، على أنه لغايات تفسير العقد تكون أولوية الترجيح بين الوثائق حسب التسلسل الأتي : </w:t>
      </w:r>
    </w:p>
    <w:p w:rsidR="004655E2" w:rsidRPr="006F2D86" w:rsidRDefault="004655E2" w:rsidP="008A061F">
      <w:pPr>
        <w:numPr>
          <w:ilvl w:val="0"/>
          <w:numId w:val="31"/>
        </w:numPr>
        <w:tabs>
          <w:tab w:val="clear" w:pos="1164"/>
        </w:tabs>
        <w:bidi/>
        <w:spacing w:before="120"/>
        <w:ind w:left="720"/>
        <w:jc w:val="both"/>
        <w:rPr>
          <w:rFonts w:asciiTheme="majorBidi" w:hAnsiTheme="majorBidi" w:cstheme="majorBidi"/>
          <w:sz w:val="24"/>
          <w:szCs w:val="24"/>
          <w:rtl/>
        </w:rPr>
      </w:pPr>
      <w:r w:rsidRPr="006F2D86">
        <w:rPr>
          <w:rFonts w:asciiTheme="majorBidi" w:hAnsiTheme="majorBidi" w:cstheme="majorBidi"/>
          <w:sz w:val="24"/>
          <w:szCs w:val="24"/>
          <w:rtl/>
        </w:rPr>
        <w:t>اتفاقية العقد (ان وجدت)</w:t>
      </w:r>
      <w:r w:rsidRPr="006F2D86">
        <w:rPr>
          <w:rFonts w:asciiTheme="majorBidi" w:hAnsiTheme="majorBidi" w:cstheme="majorBidi"/>
          <w:sz w:val="24"/>
          <w:szCs w:val="24"/>
          <w:rtl/>
          <w:lang w:bidi="ar-IQ"/>
        </w:rPr>
        <w:t xml:space="preserve">. </w:t>
      </w:r>
      <w:r w:rsidRPr="006F2D86">
        <w:rPr>
          <w:rFonts w:asciiTheme="majorBidi" w:hAnsiTheme="majorBidi" w:cstheme="majorBidi"/>
          <w:sz w:val="24"/>
          <w:szCs w:val="24"/>
          <w:rtl/>
        </w:rPr>
        <w:t xml:space="preserve"> </w:t>
      </w:r>
    </w:p>
    <w:p w:rsidR="004655E2" w:rsidRPr="006F2D86" w:rsidRDefault="004655E2" w:rsidP="008A061F">
      <w:pPr>
        <w:numPr>
          <w:ilvl w:val="0"/>
          <w:numId w:val="31"/>
        </w:numPr>
        <w:tabs>
          <w:tab w:val="clear" w:pos="1164"/>
        </w:tabs>
        <w:bidi/>
        <w:spacing w:before="120"/>
        <w:ind w:left="720"/>
        <w:jc w:val="both"/>
        <w:rPr>
          <w:rFonts w:asciiTheme="majorBidi" w:hAnsiTheme="majorBidi" w:cstheme="majorBidi"/>
          <w:sz w:val="24"/>
          <w:szCs w:val="24"/>
        </w:rPr>
      </w:pPr>
      <w:r w:rsidRPr="006F2D86">
        <w:rPr>
          <w:rFonts w:asciiTheme="majorBidi" w:hAnsiTheme="majorBidi" w:cstheme="majorBidi"/>
          <w:sz w:val="24"/>
          <w:szCs w:val="24"/>
          <w:rtl/>
        </w:rPr>
        <w:t>الشروط الخاصة (أ)</w:t>
      </w:r>
      <w:r w:rsidRPr="006F2D86">
        <w:rPr>
          <w:rFonts w:asciiTheme="majorBidi" w:hAnsiTheme="majorBidi" w:cstheme="majorBidi"/>
          <w:sz w:val="24"/>
          <w:szCs w:val="24"/>
        </w:rPr>
        <w:t xml:space="preserve"> </w:t>
      </w:r>
      <w:r w:rsidRPr="006F2D86">
        <w:rPr>
          <w:rFonts w:asciiTheme="majorBidi" w:hAnsiTheme="majorBidi" w:cstheme="majorBidi"/>
          <w:sz w:val="24"/>
          <w:szCs w:val="24"/>
          <w:rtl/>
        </w:rPr>
        <w:t>.</w:t>
      </w:r>
    </w:p>
    <w:p w:rsidR="004655E2" w:rsidRPr="006F2D86" w:rsidRDefault="004655E2" w:rsidP="008A061F">
      <w:pPr>
        <w:numPr>
          <w:ilvl w:val="0"/>
          <w:numId w:val="31"/>
        </w:numPr>
        <w:tabs>
          <w:tab w:val="clear" w:pos="1164"/>
        </w:tabs>
        <w:bidi/>
        <w:spacing w:before="120"/>
        <w:ind w:left="720"/>
        <w:jc w:val="both"/>
        <w:rPr>
          <w:rFonts w:asciiTheme="majorBidi" w:hAnsiTheme="majorBidi" w:cstheme="majorBidi"/>
          <w:sz w:val="24"/>
          <w:szCs w:val="24"/>
        </w:rPr>
      </w:pPr>
      <w:r w:rsidRPr="006F2D86">
        <w:rPr>
          <w:rFonts w:asciiTheme="majorBidi" w:hAnsiTheme="majorBidi" w:cstheme="majorBidi"/>
          <w:sz w:val="24"/>
          <w:szCs w:val="24"/>
          <w:rtl/>
          <w:lang w:bidi="ar-IQ"/>
        </w:rPr>
        <w:t>الشروط الخاصة</w:t>
      </w:r>
      <w:r w:rsidRPr="006F2D86">
        <w:rPr>
          <w:rFonts w:asciiTheme="majorBidi" w:hAnsiTheme="majorBidi" w:cstheme="majorBidi"/>
          <w:sz w:val="24"/>
          <w:szCs w:val="24"/>
          <w:rtl/>
        </w:rPr>
        <w:t>.</w:t>
      </w:r>
      <w:r w:rsidRPr="006F2D86">
        <w:rPr>
          <w:rFonts w:asciiTheme="majorBidi" w:hAnsiTheme="majorBidi" w:cstheme="majorBidi"/>
          <w:sz w:val="24"/>
          <w:szCs w:val="24"/>
          <w:rtl/>
          <w:lang w:bidi="ar-IQ"/>
        </w:rPr>
        <w:t>(ب).</w:t>
      </w:r>
      <w:r w:rsidRPr="006F2D86">
        <w:rPr>
          <w:rFonts w:asciiTheme="majorBidi" w:hAnsiTheme="majorBidi" w:cstheme="majorBidi"/>
          <w:sz w:val="24"/>
          <w:szCs w:val="24"/>
          <w:rtl/>
        </w:rPr>
        <w:t xml:space="preserve">  </w:t>
      </w:r>
      <w:r w:rsidRPr="006F2D86">
        <w:rPr>
          <w:rFonts w:asciiTheme="majorBidi" w:hAnsiTheme="majorBidi" w:cstheme="majorBidi"/>
          <w:sz w:val="24"/>
          <w:szCs w:val="24"/>
        </w:rPr>
        <w:t xml:space="preserve"> </w:t>
      </w:r>
    </w:p>
    <w:p w:rsidR="004655E2" w:rsidRPr="006F2D86" w:rsidRDefault="004655E2" w:rsidP="008A061F">
      <w:pPr>
        <w:numPr>
          <w:ilvl w:val="0"/>
          <w:numId w:val="31"/>
        </w:numPr>
        <w:tabs>
          <w:tab w:val="clear" w:pos="1164"/>
        </w:tabs>
        <w:bidi/>
        <w:spacing w:before="120"/>
        <w:ind w:left="720"/>
        <w:jc w:val="both"/>
        <w:rPr>
          <w:rFonts w:asciiTheme="majorBidi" w:hAnsiTheme="majorBidi" w:cstheme="majorBidi"/>
          <w:sz w:val="24"/>
          <w:szCs w:val="24"/>
          <w:rtl/>
          <w:lang w:bidi="ar-IQ"/>
        </w:rPr>
      </w:pPr>
      <w:r w:rsidRPr="006F2D86">
        <w:rPr>
          <w:rFonts w:asciiTheme="majorBidi" w:hAnsiTheme="majorBidi" w:cstheme="majorBidi"/>
          <w:sz w:val="24"/>
          <w:szCs w:val="24"/>
          <w:rtl/>
        </w:rPr>
        <w:t xml:space="preserve">الشروط العامة.  </w:t>
      </w:r>
    </w:p>
    <w:p w:rsidR="004655E2" w:rsidRPr="006F2D86" w:rsidRDefault="004655E2" w:rsidP="008A061F">
      <w:pPr>
        <w:numPr>
          <w:ilvl w:val="0"/>
          <w:numId w:val="31"/>
        </w:numPr>
        <w:tabs>
          <w:tab w:val="clear" w:pos="1164"/>
        </w:tabs>
        <w:bidi/>
        <w:spacing w:before="120"/>
        <w:ind w:left="720"/>
        <w:jc w:val="both"/>
        <w:rPr>
          <w:rFonts w:asciiTheme="majorBidi" w:hAnsiTheme="majorBidi" w:cstheme="majorBidi"/>
          <w:sz w:val="24"/>
          <w:szCs w:val="24"/>
        </w:rPr>
      </w:pPr>
      <w:r w:rsidRPr="006F2D86">
        <w:rPr>
          <w:rFonts w:asciiTheme="majorBidi" w:hAnsiTheme="majorBidi" w:cstheme="majorBidi"/>
          <w:sz w:val="24"/>
          <w:szCs w:val="24"/>
          <w:rtl/>
        </w:rPr>
        <w:t>كتاب الأحالة</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31"/>
        </w:numPr>
        <w:tabs>
          <w:tab w:val="clear" w:pos="1164"/>
        </w:tabs>
        <w:bidi/>
        <w:spacing w:before="120"/>
        <w:ind w:left="720"/>
        <w:jc w:val="both"/>
        <w:rPr>
          <w:rFonts w:asciiTheme="majorBidi" w:hAnsiTheme="majorBidi" w:cstheme="majorBidi"/>
          <w:sz w:val="24"/>
          <w:szCs w:val="24"/>
        </w:rPr>
      </w:pPr>
      <w:r w:rsidRPr="006F2D86">
        <w:rPr>
          <w:rFonts w:asciiTheme="majorBidi" w:hAnsiTheme="majorBidi" w:cstheme="majorBidi"/>
          <w:sz w:val="24"/>
          <w:szCs w:val="24"/>
          <w:rtl/>
        </w:rPr>
        <w:t xml:space="preserve">المخططات. </w:t>
      </w:r>
      <w:r w:rsidRPr="006F2D86">
        <w:rPr>
          <w:rFonts w:asciiTheme="majorBidi" w:hAnsiTheme="majorBidi" w:cstheme="majorBidi"/>
          <w:sz w:val="24"/>
          <w:szCs w:val="24"/>
        </w:rPr>
        <w:t xml:space="preserve"> </w:t>
      </w:r>
    </w:p>
    <w:p w:rsidR="004655E2" w:rsidRPr="006F2D86" w:rsidRDefault="004655E2" w:rsidP="008A061F">
      <w:pPr>
        <w:numPr>
          <w:ilvl w:val="0"/>
          <w:numId w:val="31"/>
        </w:numPr>
        <w:tabs>
          <w:tab w:val="clear" w:pos="1164"/>
        </w:tabs>
        <w:bidi/>
        <w:spacing w:before="120"/>
        <w:ind w:left="720"/>
        <w:jc w:val="both"/>
        <w:rPr>
          <w:rFonts w:asciiTheme="majorBidi" w:hAnsiTheme="majorBidi" w:cstheme="majorBidi"/>
          <w:sz w:val="24"/>
          <w:szCs w:val="24"/>
        </w:rPr>
      </w:pPr>
      <w:r w:rsidRPr="006F2D86">
        <w:rPr>
          <w:rFonts w:asciiTheme="majorBidi" w:hAnsiTheme="majorBidi" w:cstheme="majorBidi"/>
          <w:sz w:val="24"/>
          <w:szCs w:val="24"/>
          <w:rtl/>
        </w:rPr>
        <w:t xml:space="preserve">الجداول، وأية وثائق أخرى تشكل جزءا من العقد. </w:t>
      </w:r>
      <w:r w:rsidRPr="006F2D86">
        <w:rPr>
          <w:rFonts w:asciiTheme="majorBidi" w:hAnsiTheme="majorBidi" w:cstheme="majorBidi"/>
          <w:sz w:val="24"/>
          <w:szCs w:val="24"/>
        </w:rPr>
        <w:t xml:space="preserve"> </w:t>
      </w:r>
    </w:p>
    <w:p w:rsidR="004655E2" w:rsidRPr="006F2D86" w:rsidRDefault="004655E2" w:rsidP="008A061F">
      <w:pPr>
        <w:numPr>
          <w:ilvl w:val="0"/>
          <w:numId w:val="31"/>
        </w:numPr>
        <w:tabs>
          <w:tab w:val="clear" w:pos="1164"/>
        </w:tabs>
        <w:bidi/>
        <w:spacing w:before="120"/>
        <w:ind w:left="720"/>
        <w:jc w:val="both"/>
        <w:rPr>
          <w:rFonts w:asciiTheme="majorBidi" w:hAnsiTheme="majorBidi" w:cstheme="majorBidi"/>
          <w:sz w:val="24"/>
          <w:szCs w:val="24"/>
          <w:rtl/>
          <w:lang w:bidi="ar-IQ"/>
        </w:rPr>
      </w:pPr>
      <w:r w:rsidRPr="006F2D86">
        <w:rPr>
          <w:rFonts w:asciiTheme="majorBidi" w:hAnsiTheme="majorBidi" w:cstheme="majorBidi"/>
          <w:sz w:val="24"/>
          <w:szCs w:val="24"/>
          <w:rtl/>
        </w:rPr>
        <w:t xml:space="preserve">المواصفات. </w:t>
      </w:r>
      <w:r w:rsidRPr="006F2D86">
        <w:rPr>
          <w:rFonts w:asciiTheme="majorBidi" w:hAnsiTheme="majorBidi" w:cstheme="majorBidi"/>
          <w:sz w:val="24"/>
          <w:szCs w:val="24"/>
        </w:rPr>
        <w:t xml:space="preserve"> </w:t>
      </w:r>
    </w:p>
    <w:p w:rsidR="004655E2" w:rsidRPr="006F2D86" w:rsidRDefault="004655E2" w:rsidP="008A061F">
      <w:pPr>
        <w:numPr>
          <w:ilvl w:val="0"/>
          <w:numId w:val="31"/>
        </w:numPr>
        <w:tabs>
          <w:tab w:val="clear" w:pos="1164"/>
        </w:tabs>
        <w:bidi/>
        <w:spacing w:before="120"/>
        <w:ind w:left="720"/>
        <w:jc w:val="both"/>
        <w:rPr>
          <w:rFonts w:asciiTheme="majorBidi" w:hAnsiTheme="majorBidi" w:cstheme="majorBidi"/>
          <w:sz w:val="24"/>
          <w:szCs w:val="24"/>
        </w:rPr>
      </w:pPr>
      <w:r w:rsidRPr="006F2D86">
        <w:rPr>
          <w:rFonts w:asciiTheme="majorBidi" w:hAnsiTheme="majorBidi" w:cstheme="majorBidi"/>
          <w:sz w:val="24"/>
          <w:szCs w:val="24"/>
          <w:rtl/>
        </w:rPr>
        <w:t xml:space="preserve">كتاب العطاء. </w:t>
      </w:r>
    </w:p>
    <w:p w:rsidR="004655E2" w:rsidRPr="006F2D86" w:rsidRDefault="004655E2" w:rsidP="00A840BF">
      <w:pPr>
        <w:bidi/>
        <w:spacing w:before="120"/>
        <w:ind w:left="288"/>
        <w:jc w:val="both"/>
        <w:rPr>
          <w:rFonts w:asciiTheme="majorBidi" w:hAnsiTheme="majorBidi" w:cstheme="majorBidi"/>
          <w:sz w:val="24"/>
          <w:szCs w:val="24"/>
          <w:rtl/>
        </w:rPr>
      </w:pPr>
      <w:r w:rsidRPr="006F2D86">
        <w:rPr>
          <w:rFonts w:asciiTheme="majorBidi" w:hAnsiTheme="majorBidi" w:cstheme="majorBidi"/>
          <w:sz w:val="24"/>
          <w:szCs w:val="24"/>
          <w:rtl/>
        </w:rPr>
        <w:t>أما اذا تبين أن هنالك غموضا في الوثائق، أو تباينا فيما بينها ، فانه يتعين على المهندس اصدار التعليمات أو الايضاح اللازم بخصوص ذلك.</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56" w:name="_Toc463167415"/>
      <w:r w:rsidRPr="006F2D86">
        <w:rPr>
          <w:rFonts w:asciiTheme="majorBidi" w:hAnsiTheme="majorBidi" w:cstheme="majorBidi"/>
          <w:b/>
          <w:bCs/>
          <w:sz w:val="24"/>
          <w:szCs w:val="24"/>
          <w:u w:val="single"/>
          <w:rtl/>
        </w:rPr>
        <w:t>1/6 – أتفاقية العقد :</w:t>
      </w:r>
      <w:bookmarkEnd w:id="56"/>
    </w:p>
    <w:p w:rsidR="004655E2" w:rsidRDefault="004655E2" w:rsidP="00A840BF">
      <w:p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يتعين على الطــرفين ابرام أتفـــاقية العقد خـــلال (28) يوما من بعد تسلم المقـــاول لكتاب الأحالة (خطاب الترسية)، الا اذا نص على خلاف ذلك في بيانات العقد. وتكون هذه الاتفاقية حسب النموذج المرفق بالشروط الخاصة. كما يتعين على المقاول أن يدفع رسوم الطوابع وغيرها من النفقات المشابهة (ان وجدت) والتي قد تتحقق بموجب القانون عند ابرام هذه الاتفاقية. </w:t>
      </w:r>
    </w:p>
    <w:p w:rsidR="0051763D" w:rsidRPr="006F2D86" w:rsidRDefault="0051763D" w:rsidP="0051763D">
      <w:pPr>
        <w:bidi/>
        <w:spacing w:before="120"/>
        <w:jc w:val="both"/>
        <w:rPr>
          <w:rFonts w:asciiTheme="majorBidi" w:hAnsiTheme="majorBidi" w:cstheme="majorBidi"/>
          <w:sz w:val="24"/>
          <w:szCs w:val="24"/>
          <w:rtl/>
        </w:rPr>
      </w:pP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57" w:name="_Toc463167416"/>
      <w:r w:rsidRPr="006F2D86">
        <w:rPr>
          <w:rFonts w:asciiTheme="majorBidi" w:hAnsiTheme="majorBidi" w:cstheme="majorBidi"/>
          <w:b/>
          <w:bCs/>
          <w:sz w:val="24"/>
          <w:szCs w:val="24"/>
          <w:u w:val="single"/>
          <w:rtl/>
        </w:rPr>
        <w:lastRenderedPageBreak/>
        <w:t>1/7 – التنازل :</w:t>
      </w:r>
      <w:bookmarkEnd w:id="57"/>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لايحق لأي طرف أن يتنازل عن العقد أو أي جزء منه أو عن أية فائدة أو مصلحة في العقد أو بموجبه. الا انه يجوز لأي طرف : </w:t>
      </w:r>
    </w:p>
    <w:p w:rsidR="004655E2" w:rsidRPr="006F2D86" w:rsidRDefault="004655E2" w:rsidP="008A061F">
      <w:pPr>
        <w:numPr>
          <w:ilvl w:val="0"/>
          <w:numId w:val="25"/>
        </w:numPr>
        <w:tabs>
          <w:tab w:val="clear" w:pos="720"/>
        </w:tabs>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أن يتنازل عن العقد أو أي جزء منه بموافقة الطرف الأخر المسبقة، وللطرف الأخير </w:t>
      </w:r>
      <w:r w:rsidR="0051763D">
        <w:rPr>
          <w:rFonts w:asciiTheme="majorBidi" w:hAnsiTheme="majorBidi" w:cstheme="majorBidi"/>
          <w:sz w:val="24"/>
          <w:szCs w:val="24"/>
          <w:rtl/>
        </w:rPr>
        <w:t>وحده حرية التقديرفي هذا الشأن .</w:t>
      </w:r>
    </w:p>
    <w:p w:rsidR="004655E2" w:rsidRPr="006F2D86" w:rsidRDefault="004655E2" w:rsidP="008A061F">
      <w:pPr>
        <w:numPr>
          <w:ilvl w:val="0"/>
          <w:numId w:val="25"/>
        </w:numPr>
        <w:tabs>
          <w:tab w:val="clear" w:pos="720"/>
        </w:tabs>
        <w:bidi/>
        <w:spacing w:before="120"/>
        <w:jc w:val="both"/>
        <w:rPr>
          <w:rFonts w:asciiTheme="majorBidi" w:hAnsiTheme="majorBidi" w:cstheme="majorBidi"/>
          <w:b/>
          <w:bCs/>
          <w:sz w:val="24"/>
          <w:szCs w:val="24"/>
          <w:u w:val="single"/>
        </w:rPr>
      </w:pPr>
      <w:r w:rsidRPr="006F2D86">
        <w:rPr>
          <w:rFonts w:asciiTheme="majorBidi" w:hAnsiTheme="majorBidi" w:cstheme="majorBidi"/>
          <w:sz w:val="24"/>
          <w:szCs w:val="24"/>
          <w:rtl/>
        </w:rPr>
        <w:t>تحويل ما أستحق له أو يستحق له من مبالغ بموجب العقد كضمان لمصلحة أي بنك أو مؤسسة مالية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58" w:name="_Toc463167417"/>
      <w:r w:rsidRPr="006F2D86">
        <w:rPr>
          <w:rFonts w:asciiTheme="majorBidi" w:hAnsiTheme="majorBidi" w:cstheme="majorBidi"/>
          <w:b/>
          <w:bCs/>
          <w:sz w:val="24"/>
          <w:szCs w:val="24"/>
          <w:u w:val="single"/>
          <w:rtl/>
        </w:rPr>
        <w:t>1/8</w:t>
      </w:r>
      <w:r w:rsidRPr="006F2D86">
        <w:rPr>
          <w:rFonts w:asciiTheme="majorBidi" w:hAnsiTheme="majorBidi" w:cstheme="majorBidi"/>
          <w:b/>
          <w:bCs/>
          <w:sz w:val="24"/>
          <w:szCs w:val="24"/>
          <w:u w:val="single"/>
        </w:rPr>
        <w:t xml:space="preserve"> </w:t>
      </w:r>
      <w:r w:rsidRPr="006F2D86">
        <w:rPr>
          <w:rFonts w:asciiTheme="majorBidi" w:hAnsiTheme="majorBidi" w:cstheme="majorBidi"/>
          <w:b/>
          <w:bCs/>
          <w:sz w:val="24"/>
          <w:szCs w:val="24"/>
          <w:u w:val="single"/>
          <w:rtl/>
        </w:rPr>
        <w:t>–  العناية بالوثائق والتزويد بها :</w:t>
      </w:r>
      <w:bookmarkEnd w:id="58"/>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تحفظ المواصفات والمخططات تحت عناية صاحب العمل . وما لم ينص في العقد على غير ذلك ، يتم تزويد المقاول بنسختين من العقد وأية مخططات يتم اصدارها لاحقا، ويتحمل المقاول نفقات استصدار أية نسخ أضافية منها.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(وثائق المقاول) كافة تبقى محفوظة تحت عناية المقاول حتى يتم تسلمها من صاحب العمل. ما لم ينص على غير ذلك في العقد، فانه يتعين على المقاول أن يقدم للمهندس </w:t>
      </w:r>
      <w:r w:rsidRPr="006F2D86">
        <w:rPr>
          <w:rFonts w:asciiTheme="majorBidi" w:hAnsiTheme="majorBidi" w:cstheme="majorBidi"/>
          <w:sz w:val="24"/>
          <w:szCs w:val="24"/>
          <w:rtl/>
          <w:lang w:bidi="ar-IQ"/>
        </w:rPr>
        <w:t>(</w:t>
      </w:r>
      <w:r w:rsidRPr="006F2D86">
        <w:rPr>
          <w:rFonts w:asciiTheme="majorBidi" w:hAnsiTheme="majorBidi" w:cstheme="majorBidi"/>
          <w:sz w:val="24"/>
          <w:szCs w:val="24"/>
          <w:lang w:bidi="ar-IQ"/>
        </w:rPr>
        <w:t>6</w:t>
      </w:r>
      <w:r w:rsidRPr="006F2D86">
        <w:rPr>
          <w:rFonts w:asciiTheme="majorBidi" w:hAnsiTheme="majorBidi" w:cstheme="majorBidi"/>
          <w:sz w:val="24"/>
          <w:szCs w:val="24"/>
          <w:rtl/>
        </w:rPr>
        <w:t xml:space="preserve">) نسخ من كل من (وثائق المقاول).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أن يحتفظ في الموقع بنسخة من العقد، والنشرات المشار اليها في المواصفات ووثائق المقاول (ان وجدت)، والمخططات، والتغييرات، وغيرها من المراسلات المتعلقة بالعقد. ويحق لافراد صاحب العمل الاطلاع على جميع هذه الوثائق في كل الاوقات المعقولة. </w:t>
      </w:r>
    </w:p>
    <w:p w:rsidR="004655E2" w:rsidRPr="006F2D86" w:rsidRDefault="004655E2" w:rsidP="00A840BF">
      <w:pPr>
        <w:bidi/>
        <w:spacing w:before="120"/>
        <w:ind w:left="288"/>
        <w:jc w:val="both"/>
        <w:rPr>
          <w:rFonts w:asciiTheme="majorBidi" w:hAnsiTheme="majorBidi" w:cstheme="majorBidi"/>
          <w:sz w:val="24"/>
          <w:szCs w:val="24"/>
          <w:rtl/>
        </w:rPr>
      </w:pPr>
      <w:r w:rsidRPr="006F2D86">
        <w:rPr>
          <w:rFonts w:asciiTheme="majorBidi" w:hAnsiTheme="majorBidi" w:cstheme="majorBidi"/>
          <w:sz w:val="24"/>
          <w:szCs w:val="24"/>
          <w:rtl/>
        </w:rPr>
        <w:t xml:space="preserve">اذا اكتشف احد الاطراف خطأ أو عيبا في أي من الوثائق التي تم اعدادها لغاية استعمالها في تنفيذ الاشغال، فانه يتعين على هذا الطرف أعلام الطرف الأخر فورا بمثل هذا الخطأ أو العيب.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59" w:name="_Toc463167418"/>
      <w:r w:rsidRPr="006F2D86">
        <w:rPr>
          <w:rFonts w:asciiTheme="majorBidi" w:hAnsiTheme="majorBidi" w:cstheme="majorBidi"/>
          <w:b/>
          <w:bCs/>
          <w:sz w:val="24"/>
          <w:szCs w:val="24"/>
          <w:u w:val="single"/>
          <w:rtl/>
        </w:rPr>
        <w:t>1/9 – تأخر اصدار المخططات أو التعليمات :</w:t>
      </w:r>
      <w:bookmarkEnd w:id="59"/>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أن يقدم الى المهندس أشعاراً خطياً حينما يتعرض تنفيذ الأشغال الى التأخير أو الاعاقة بسبب عدم قيام المهندس بتزويده بمخططات أو تعليمات خلال فترة محددة، على أن تكون تلك الفترة معقولة، شريطة أن يتضمن هذا الاشعار تفاصيل المخططات أو التعليمات الضرورية والاسباب الداعية لاصدارها، وموعد الحاجة اليها، وبيان ما قد يترتب على التأخر في اصدارها من اعاقة للعمل أو تأخيره.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تكبد المقاول تأخيراً و/أو أية كلفة بسبب أخفاق المهندس في اصدار أية مخططات أو تعليمات ضمن وقت معقول مما كان قد أشعره بشأنها مع بيان أسباب الحاجة اليها، فانه يتعين على المقاول أن يقدم أشعاراً آخر الى المهندس لتقدير استحقاقات المقاول بشأنها، مع مراعاة احكام الفقرة (</w:t>
      </w:r>
      <w:r w:rsidRPr="006F2D86">
        <w:rPr>
          <w:rFonts w:asciiTheme="majorBidi" w:hAnsiTheme="majorBidi" w:cstheme="majorBidi"/>
          <w:sz w:val="24"/>
          <w:szCs w:val="24"/>
        </w:rPr>
        <w:t>1/20</w:t>
      </w:r>
      <w:r w:rsidRPr="006F2D86">
        <w:rPr>
          <w:rFonts w:asciiTheme="majorBidi" w:hAnsiTheme="majorBidi" w:cstheme="majorBidi"/>
          <w:sz w:val="24"/>
          <w:szCs w:val="24"/>
          <w:rtl/>
        </w:rPr>
        <w:t xml:space="preserve">) من حيث : </w:t>
      </w:r>
    </w:p>
    <w:p w:rsidR="004655E2" w:rsidRPr="006F2D86" w:rsidRDefault="004655E2" w:rsidP="008A061F">
      <w:pPr>
        <w:numPr>
          <w:ilvl w:val="0"/>
          <w:numId w:val="22"/>
        </w:numPr>
        <w:tabs>
          <w:tab w:val="clear" w:pos="720"/>
        </w:tabs>
        <w:bidi/>
        <w:spacing w:before="120"/>
        <w:jc w:val="both"/>
        <w:rPr>
          <w:rFonts w:asciiTheme="majorBidi" w:hAnsiTheme="majorBidi" w:cstheme="majorBidi"/>
          <w:sz w:val="24"/>
          <w:szCs w:val="24"/>
        </w:rPr>
      </w:pPr>
      <w:r w:rsidRPr="006F2D86">
        <w:rPr>
          <w:rFonts w:asciiTheme="majorBidi" w:hAnsiTheme="majorBidi" w:cstheme="majorBidi"/>
          <w:sz w:val="24"/>
          <w:szCs w:val="24"/>
          <w:rtl/>
        </w:rPr>
        <w:t>أي تمديد في مدة الانجاز بسبب ذلك التأخير اذا كان الانجاز قد تأخر أو سوف يتأخر وذلك بموجب الفقرة (8/4).</w:t>
      </w:r>
    </w:p>
    <w:p w:rsidR="004655E2" w:rsidRPr="006F2D86" w:rsidRDefault="004655E2" w:rsidP="008A061F">
      <w:pPr>
        <w:numPr>
          <w:ilvl w:val="0"/>
          <w:numId w:val="22"/>
        </w:numPr>
        <w:tabs>
          <w:tab w:val="clear" w:pos="720"/>
        </w:tabs>
        <w:bidi/>
        <w:spacing w:before="120"/>
        <w:jc w:val="both"/>
        <w:rPr>
          <w:rFonts w:asciiTheme="majorBidi" w:hAnsiTheme="majorBidi" w:cstheme="majorBidi"/>
          <w:sz w:val="24"/>
          <w:szCs w:val="24"/>
        </w:rPr>
      </w:pPr>
      <w:r w:rsidRPr="006F2D86">
        <w:rPr>
          <w:rFonts w:asciiTheme="majorBidi" w:hAnsiTheme="majorBidi" w:cstheme="majorBidi"/>
          <w:sz w:val="24"/>
          <w:szCs w:val="24"/>
          <w:rtl/>
        </w:rPr>
        <w:t>أي كلفة مع هـــامش ربح معقول (عن بعض الاعـــاقـــات)، لاضـــافتهما الى مبلغ العقد</w:t>
      </w:r>
      <w:r w:rsidRPr="006F2D86">
        <w:rPr>
          <w:rFonts w:asciiTheme="majorBidi" w:hAnsiTheme="majorBidi" w:cstheme="majorBidi"/>
          <w:sz w:val="24"/>
          <w:szCs w:val="24"/>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كما يتعين على المهنــدس بعد أستـــــلامه لهذا الاشعار الآخر أن يقوم استناداً للفقرة (</w:t>
      </w:r>
      <w:r w:rsidRPr="006F2D86">
        <w:rPr>
          <w:rFonts w:asciiTheme="majorBidi" w:hAnsiTheme="majorBidi" w:cstheme="majorBidi"/>
          <w:sz w:val="24"/>
          <w:szCs w:val="24"/>
        </w:rPr>
        <w:t>3</w:t>
      </w:r>
      <w:r w:rsidRPr="006F2D86">
        <w:rPr>
          <w:rFonts w:asciiTheme="majorBidi" w:hAnsiTheme="majorBidi" w:cstheme="majorBidi"/>
          <w:sz w:val="24"/>
          <w:szCs w:val="24"/>
          <w:rtl/>
        </w:rPr>
        <w:t xml:space="preserve"> </w:t>
      </w:r>
      <w:r w:rsidRPr="006F2D86">
        <w:rPr>
          <w:rFonts w:asciiTheme="majorBidi" w:hAnsiTheme="majorBidi" w:cstheme="majorBidi"/>
          <w:sz w:val="24"/>
          <w:szCs w:val="24"/>
        </w:rPr>
        <w:t>5/</w:t>
      </w:r>
      <w:r w:rsidRPr="006F2D86">
        <w:rPr>
          <w:rFonts w:asciiTheme="majorBidi" w:hAnsiTheme="majorBidi" w:cstheme="majorBidi"/>
          <w:sz w:val="24"/>
          <w:szCs w:val="24"/>
          <w:rtl/>
        </w:rPr>
        <w:t xml:space="preserve">)، بالاتفاق على تلك الامور أو أعداد تقديراته بشأنها.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الا أنه اذا تأخر المهندس في أصدار التعليمات نتيجة خطأ أو تأخر بسبب فعل المقاول بما في ذلك أي خطأ أو تأخر في اصدار وثائق المقاول، فانه في مثل هذه الحالة، لايحق للمقاول أي تمديد في مدة الانجاز أو أي تعويض عن أي كلفة أو ربح.</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60" w:name="_Toc463167419"/>
      <w:r w:rsidRPr="006F2D86">
        <w:rPr>
          <w:rFonts w:asciiTheme="majorBidi" w:hAnsiTheme="majorBidi" w:cstheme="majorBidi"/>
          <w:b/>
          <w:bCs/>
          <w:sz w:val="24"/>
          <w:szCs w:val="24"/>
          <w:u w:val="single"/>
          <w:rtl/>
        </w:rPr>
        <w:lastRenderedPageBreak/>
        <w:t>1/10 – أستخدام صاحب العمل لوثائق المقاول :</w:t>
      </w:r>
      <w:bookmarkEnd w:id="60"/>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في العلاقة بين الطرفين، يحتفظ المقاول بحق التأليف وحقوق الملكية الفكرية فيما يتعلق (بوثائق المقاول) والتصاميم التي قام هو بإعدادها (أو تم اعدادها لصالحه).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يعتبر المقاول بمجرد توقيعه على اتفاقية العقد أنه يعطي صاحب العمل حقا كاملا غير منقوص لاستنساخ أو استخدام أو التداول لوثائق المقاول، بما في ذلك إدخال التعديلات عليها ، وهذا الحق : </w:t>
      </w:r>
    </w:p>
    <w:p w:rsidR="004655E2" w:rsidRPr="006F2D86" w:rsidRDefault="004655E2" w:rsidP="008A061F">
      <w:pPr>
        <w:numPr>
          <w:ilvl w:val="0"/>
          <w:numId w:val="33"/>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يعتبر مطبقاً خلال فترة العمر الفعلي أو المقصود لتشغيل أجزاء الاشغال ذات العلاقة، أيهما أطول</w:t>
      </w:r>
      <w:r w:rsidRPr="006F2D86">
        <w:rPr>
          <w:rFonts w:asciiTheme="majorBidi" w:hAnsiTheme="majorBidi" w:cstheme="majorBidi"/>
          <w:sz w:val="24"/>
          <w:szCs w:val="24"/>
          <w:rtl/>
          <w:lang w:bidi="ar-IQ"/>
        </w:rPr>
        <w:t>.</w:t>
      </w:r>
      <w:r w:rsidRPr="006F2D86">
        <w:rPr>
          <w:rFonts w:asciiTheme="majorBidi" w:hAnsiTheme="majorBidi" w:cstheme="majorBidi"/>
          <w:sz w:val="24"/>
          <w:szCs w:val="24"/>
          <w:rtl/>
        </w:rPr>
        <w:t xml:space="preserve"> </w:t>
      </w:r>
    </w:p>
    <w:p w:rsidR="004655E2" w:rsidRPr="006F2D86" w:rsidRDefault="004655E2" w:rsidP="008A061F">
      <w:pPr>
        <w:numPr>
          <w:ilvl w:val="0"/>
          <w:numId w:val="33"/>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يخول أي شخص تؤول اليه ملكية ذلك الجزء من الاشغال استنساخ واستخدام والتداول بوثائق المقاول الى غاية انجاز الاشغال وتشغيلها وصيانتها وتعديلها واصلاحها وهدمها. </w:t>
      </w:r>
    </w:p>
    <w:p w:rsidR="004655E2" w:rsidRPr="006F2D86" w:rsidRDefault="004655E2" w:rsidP="008A061F">
      <w:pPr>
        <w:numPr>
          <w:ilvl w:val="0"/>
          <w:numId w:val="33"/>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يسمــح باستخــدام وثائق المقـــاول ذات الطابع الحــاسوبي وبرمجياتها، بواسطــة أي جهـــاز   حــــاسوب في الموقع أو أية أماكن يحددها العقد، بما في ذلك استبدال أية أجهزة حاسوب يكون المقـاول قد قام بتزويدها.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ينبغي أن لايسمح صاحب العمل (أو من ينوب عنه) بان يقوم طرف ثالث باستخدام أو استنساخ أو التداول لوثائق المقاول وغيرها من وثائق التصميم التي اعدها (أو تم اعدادها لصالحه) دون موافقة المقاول، لاغراض غير تلك المسموح بها بموجب هذه (الفقرة).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61" w:name="_Toc463167420"/>
      <w:r w:rsidRPr="006F2D86">
        <w:rPr>
          <w:rFonts w:asciiTheme="majorBidi" w:hAnsiTheme="majorBidi" w:cstheme="majorBidi"/>
          <w:b/>
          <w:bCs/>
          <w:sz w:val="24"/>
          <w:szCs w:val="24"/>
          <w:u w:val="single"/>
          <w:rtl/>
        </w:rPr>
        <w:t>1/11– أستعمال المقاول لوثائق صاحب العمل :</w:t>
      </w:r>
      <w:bookmarkEnd w:id="61"/>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في العلاقة بين الطرفين، يحتفظ صاحب العمل بحق التأليف وحقوق الملكية الفكرية الأخرى لكل من المواصفات والمخططات وغيرها من الوثائق التي أعدها صاحب العمل (أو التي تم اعدادها لصالحه). يجوز للمقاول، على نفقته الخاصة، أن يستعمل أو يستنسخ أو يتداول بهذه الوثائق لغايات العقد. وما لم تكن هناك ضرورة يتطلبها العقد، فانه لايجوز للمقاول أن يسمح لأي طرف ثالث باستخدام تلك الوثائق أو استنساخها أو التداول بها، باستثناء ما قد يلزم لاغراض العقد.  </w:t>
      </w:r>
    </w:p>
    <w:p w:rsidR="004655E2" w:rsidRPr="006F2D86" w:rsidRDefault="004655E2" w:rsidP="00A840BF">
      <w:pPr>
        <w:bidi/>
        <w:spacing w:before="120"/>
        <w:jc w:val="both"/>
        <w:rPr>
          <w:rFonts w:asciiTheme="majorBidi" w:hAnsiTheme="majorBidi" w:cstheme="majorBidi"/>
          <w:b/>
          <w:bCs/>
          <w:sz w:val="24"/>
          <w:szCs w:val="24"/>
          <w:u w:val="single"/>
          <w:rtl/>
          <w:lang w:bidi="ar-IQ"/>
        </w:rPr>
      </w:pPr>
      <w:r w:rsidRPr="006F2D86">
        <w:rPr>
          <w:rFonts w:asciiTheme="majorBidi" w:hAnsiTheme="majorBidi" w:cstheme="majorBidi"/>
          <w:b/>
          <w:bCs/>
          <w:sz w:val="24"/>
          <w:szCs w:val="24"/>
          <w:u w:val="single"/>
          <w:rtl/>
        </w:rPr>
        <w:t xml:space="preserve">1/12 – التفاصيل السرية :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و ممثلي صاحب العمل ان يفصحا عن كل المعلومات السرية وغيرها بصورة معقولة لضمان تنفيذ العقد وفق احكامه.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كما يتعين على كل  منهم ان يتعامل مع تفاصيل العقد بصورة خاصة وسرية، للمدى الضروري لتحقيق التزامات كل منهم فقط بموجب العقد او القوانين المعمول بها. و لايجوز لاي  منهم نشر او الافصاح عن اي اعمال تم اعدادها من الطرف الاخر دون موافقته. الا انه يسمح للمقاول الافصاح عن اية معلومات منشورة بصورة عامة او اية معلومات اخرى مطلوبة لاثبات اهليته في المنافسة في المشاريع الاخرى.</w:t>
      </w:r>
    </w:p>
    <w:p w:rsidR="004655E2" w:rsidRPr="006F2D86" w:rsidRDefault="004655E2" w:rsidP="00A840BF">
      <w:pPr>
        <w:bidi/>
        <w:spacing w:before="120"/>
        <w:jc w:val="both"/>
        <w:rPr>
          <w:rFonts w:asciiTheme="majorBidi" w:hAnsiTheme="majorBidi" w:cstheme="majorBidi"/>
          <w:b/>
          <w:bCs/>
          <w:sz w:val="24"/>
          <w:szCs w:val="24"/>
          <w:u w:val="single"/>
          <w:rtl/>
        </w:rPr>
      </w:pPr>
      <w:r w:rsidRPr="006F2D86">
        <w:rPr>
          <w:rFonts w:asciiTheme="majorBidi" w:hAnsiTheme="majorBidi" w:cstheme="majorBidi"/>
          <w:b/>
          <w:bCs/>
          <w:sz w:val="24"/>
          <w:szCs w:val="24"/>
          <w:u w:val="single"/>
          <w:rtl/>
        </w:rPr>
        <w:t xml:space="preserve">1/13 – التقيد بالقوانين :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في سياق تنفيذه للعقد، أن يتقيد بالقوانين الواجبة التطبيق، وما لم ينص على غير ذلك في الشروط الخاصة، فانه :</w:t>
      </w:r>
    </w:p>
    <w:p w:rsidR="004655E2" w:rsidRPr="006F2D86" w:rsidRDefault="004655E2" w:rsidP="008A061F">
      <w:pPr>
        <w:numPr>
          <w:ilvl w:val="0"/>
          <w:numId w:val="23"/>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صاحب العمل أن يكون قد حصل (أوسيحصل) على التصاريح اللازمة بشأن تعليمات التخطيط، و التنظيم ، و تراخيص البناء، و التراخيص المتعلقة بالأشغال الدائمية، وأية تراخيص أخرى تم تحديدها في المواصفات ويتعين على صاحب العمل في هذا السياق حماية المقاول ضد أي ضرر نتيجة أخفاق صاحب العمل في القيام بذلك .</w:t>
      </w:r>
    </w:p>
    <w:p w:rsidR="004655E2" w:rsidRPr="006F2D86" w:rsidRDefault="004655E2" w:rsidP="008A061F">
      <w:pPr>
        <w:numPr>
          <w:ilvl w:val="0"/>
          <w:numId w:val="23"/>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lastRenderedPageBreak/>
        <w:t>يتعين على المقاول أن يقوم بإرسال الاشعارات، وتسديد الرسوم والضرائب، والحصول على التصاريح والموافقات التي تتطلبها القوانين فيما يتعلق بتنفيذ الاشغال وانجازها واصلاح أية عيوب فيها. كما ينبغي على المقاول أن يتحمل اية اضرار قد تصيب صاحب العمل نتيجة اخفاق المقاول في القيام بذلك. الا اذا اعيق المقاول من تحقيق ذلك  وقدم ادلة على سعيه للحصول على تلك التصاريح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62" w:name="_Toc463167421"/>
      <w:r w:rsidRPr="006F2D86">
        <w:rPr>
          <w:rFonts w:asciiTheme="majorBidi" w:hAnsiTheme="majorBidi" w:cstheme="majorBidi"/>
          <w:b/>
          <w:bCs/>
          <w:sz w:val="24"/>
          <w:szCs w:val="24"/>
          <w:u w:val="single"/>
          <w:rtl/>
        </w:rPr>
        <w:t>1/14 – المسؤوليات المشتركة والمفردة :</w:t>
      </w:r>
      <w:bookmarkEnd w:id="62"/>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اذا شكل المقاول (بموجب القوانين الواجبة التطبيق) مشروعاً مشتركاً أو أئتلافاً أو أي تجمع من شخصين أو أكثر في شكل يختلف عن الشركة، فانه يجب مراعاة ما يأتي : </w:t>
      </w:r>
    </w:p>
    <w:p w:rsidR="004655E2" w:rsidRPr="006F2D86" w:rsidRDefault="004655E2" w:rsidP="008A061F">
      <w:pPr>
        <w:numPr>
          <w:ilvl w:val="0"/>
          <w:numId w:val="24"/>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يعتبر هؤلاء الأشخاص مسؤولين بالتضامن وبشكل فردي أمام صاحب العمل في تنفيذ العقد.  </w:t>
      </w:r>
    </w:p>
    <w:p w:rsidR="004655E2" w:rsidRPr="006F2D86" w:rsidRDefault="004655E2" w:rsidP="008A061F">
      <w:pPr>
        <w:numPr>
          <w:ilvl w:val="0"/>
          <w:numId w:val="24"/>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يبلغ هؤلاء الأشخاص صاحب العمل بأسم قائد المشروع المشترك ، بحيث تكون له صلاحيات  المقاول وإدارة  هؤلاء الأشخاص المكونين للمشروع المشترك أو الأئتلاف. </w:t>
      </w:r>
    </w:p>
    <w:p w:rsidR="004655E2" w:rsidRPr="006F2D86" w:rsidRDefault="004655E2" w:rsidP="008A061F">
      <w:pPr>
        <w:numPr>
          <w:ilvl w:val="0"/>
          <w:numId w:val="24"/>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أن لا يقوم المقــاول بتغيير تكوين المشروع المشترك أو الأئتـــلاف أو كيانه القانوني بدون الموافقة المسبقة من صاحب العمل.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63" w:name="_Toc463167422"/>
      <w:r w:rsidRPr="006F2D86">
        <w:rPr>
          <w:rFonts w:asciiTheme="majorBidi" w:hAnsiTheme="majorBidi" w:cstheme="majorBidi"/>
          <w:b/>
          <w:bCs/>
          <w:sz w:val="24"/>
          <w:szCs w:val="24"/>
          <w:u w:val="single"/>
          <w:rtl/>
        </w:rPr>
        <w:t>1/15- الكشف والتدقيق من صاحب العمل :</w:t>
      </w:r>
      <w:bookmarkEnd w:id="63"/>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السماح لصاحب العمل و/أو من يعينهم بالكشف على الموقع وحساباته وسجلاته المتعلقة بتنفيذ ذلك العقد، في العقود الناجمة عن أجراءات التعاقد التي اعتمد فيها أسلوب الدعوة المباشرة أو أسلوب العطاء الواحد، و ان يسمح بتدقيق تلك الحسابات و السجلات من قبل المدققين المعينين من صاحب العمل إن تطلب الأمر ذلك.</w:t>
      </w:r>
    </w:p>
    <w:p w:rsidR="004655E2" w:rsidRPr="00A840BF" w:rsidRDefault="004655E2" w:rsidP="00A840BF">
      <w:pPr>
        <w:bidi/>
        <w:spacing w:before="120"/>
        <w:jc w:val="both"/>
        <w:rPr>
          <w:rFonts w:asciiTheme="majorBidi" w:hAnsiTheme="majorBidi" w:cstheme="majorBidi"/>
          <w:rtl/>
        </w:rPr>
      </w:pPr>
      <w:r w:rsidRPr="006F2D86">
        <w:rPr>
          <w:rFonts w:asciiTheme="majorBidi" w:hAnsiTheme="majorBidi" w:cstheme="majorBidi"/>
          <w:sz w:val="24"/>
          <w:szCs w:val="24"/>
          <w:rtl/>
        </w:rPr>
        <w:t xml:space="preserve">ويجب على المقاول بصورة عامة و للعقود كافة الأنتباه الى الفقرة (15/6) و التي نصت في حالة ممارسة المقاول لأية أعاقة لأحقية صاحب العمل بالكشف و التدقيق المشار اليها في الفقرة (1/15) في حالة ثبوت تورطه باي من حالات الفساد و الأحتيال، وما يترتب عليها من اجراءات أنهاء العقد و أعتبار المقاول غير مؤهل بموجب أمر سلطة الائتلاف المؤقتة (المنحلة) رقم (87) لسنة 2004 او اي قانون </w:t>
      </w:r>
      <w:r w:rsidRPr="00A840BF">
        <w:rPr>
          <w:rFonts w:asciiTheme="majorBidi" w:hAnsiTheme="majorBidi" w:cstheme="majorBidi"/>
          <w:rtl/>
        </w:rPr>
        <w:t>يحل محله.</w:t>
      </w:r>
    </w:p>
    <w:p w:rsidR="004655E2" w:rsidRPr="00A840BF" w:rsidRDefault="004655E2" w:rsidP="00A840BF">
      <w:pPr>
        <w:bidi/>
        <w:spacing w:before="120"/>
        <w:jc w:val="center"/>
        <w:outlineLvl w:val="0"/>
        <w:rPr>
          <w:rFonts w:asciiTheme="majorBidi" w:hAnsiTheme="majorBidi" w:cstheme="majorBidi"/>
          <w:b/>
          <w:bCs/>
          <w:sz w:val="28"/>
          <w:szCs w:val="28"/>
          <w:u w:val="single"/>
          <w:rtl/>
        </w:rPr>
      </w:pPr>
      <w:bookmarkStart w:id="64" w:name="_Toc463167423"/>
      <w:r w:rsidRPr="00A840BF">
        <w:rPr>
          <w:rFonts w:asciiTheme="majorBidi" w:hAnsiTheme="majorBidi" w:cstheme="majorBidi"/>
          <w:b/>
          <w:bCs/>
          <w:sz w:val="28"/>
          <w:szCs w:val="28"/>
          <w:u w:val="single"/>
          <w:rtl/>
        </w:rPr>
        <w:t>المادة الثانية : صاحب العمل</w:t>
      </w:r>
      <w:bookmarkEnd w:id="64"/>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65" w:name="_Toc463167424"/>
      <w:r w:rsidRPr="006F2D86">
        <w:rPr>
          <w:rFonts w:asciiTheme="majorBidi" w:hAnsiTheme="majorBidi" w:cstheme="majorBidi"/>
          <w:b/>
          <w:bCs/>
          <w:sz w:val="24"/>
          <w:szCs w:val="24"/>
          <w:u w:val="single"/>
          <w:rtl/>
        </w:rPr>
        <w:t>2/1 – حق الدخول في الموقع :</w:t>
      </w:r>
      <w:bookmarkEnd w:id="65"/>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صاحب العمل أن يعطي المقاول حق الدخول الى جميع أجزاء الموقع وتمكينه منه لتنفيذ الاعمال، في الوقت (أو الأوقات) المحددة في بيانات العقد، إلا أن حق الدخول والتمكين يمكن أن لايخص بها المقاول وحده.</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 إذا نص العقد على أن صاحب العمل مطلوب منه أن يعطي المقاول حق الدخول او التمكن من أي اساسات أو منشأ أو تجهيزات آلية أو طريق وصول، فانه يتعين على صاحب العمل القيام بذلك في المواعيد وبالطريقة المحددة في المواصفات، الا انه يجوز لصاحب العمل منع حق الدخول أو التمكين حتى يتسلم ضمان حسن التنفيذ.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لم يتم تحديد موعد لتسليم الموقع في بيانات العقد، فانه يتعين على صاحب العمل أن يعطي المقاول حق الدخول الى الموقع والتمكن منه ضمن الاوقات التي تمكن المقاول من مباشرة تنفيذ الاشغال والسير فيها وفقا لبرنامج العمل المشار اليه في الفقرة (</w:t>
      </w:r>
      <w:r w:rsidRPr="006F2D86">
        <w:rPr>
          <w:rFonts w:asciiTheme="majorBidi" w:hAnsiTheme="majorBidi" w:cstheme="majorBidi"/>
          <w:sz w:val="24"/>
          <w:szCs w:val="24"/>
        </w:rPr>
        <w:t>3/8</w:t>
      </w:r>
      <w:r w:rsidRPr="006F2D86">
        <w:rPr>
          <w:rFonts w:asciiTheme="majorBidi" w:hAnsiTheme="majorBidi" w:cstheme="majorBidi"/>
          <w:sz w:val="24"/>
          <w:szCs w:val="24"/>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lastRenderedPageBreak/>
        <w:t>اذا تكبد المقاول تأخراً و/أو كلفة ما نتيجة لاخفاق صاحب العمل في تمكينه من الدخول الى الموقع أو التمكن منه خلال ذلك الوقت، فعلى المقاول أن يرسل اشعاراً الى المهندس لتقدير استحقاقات المقاول بشأنها، مع مراعاة أحكام الفقرة (</w:t>
      </w:r>
      <w:r w:rsidRPr="006F2D86">
        <w:rPr>
          <w:rFonts w:asciiTheme="majorBidi" w:hAnsiTheme="majorBidi" w:cstheme="majorBidi"/>
          <w:sz w:val="24"/>
          <w:szCs w:val="24"/>
        </w:rPr>
        <w:t>1/20</w:t>
      </w:r>
      <w:r w:rsidRPr="006F2D86">
        <w:rPr>
          <w:rFonts w:asciiTheme="majorBidi" w:hAnsiTheme="majorBidi" w:cstheme="majorBidi"/>
          <w:sz w:val="24"/>
          <w:szCs w:val="24"/>
          <w:rtl/>
        </w:rPr>
        <w:t xml:space="preserve">) للبت في : </w:t>
      </w:r>
    </w:p>
    <w:p w:rsidR="004655E2" w:rsidRPr="006F2D86" w:rsidRDefault="004655E2" w:rsidP="008A061F">
      <w:pPr>
        <w:numPr>
          <w:ilvl w:val="0"/>
          <w:numId w:val="26"/>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أي تمديد لمدة الانجاز بسبب ذلك التأخير، اذا كان الانجاز قد تأخر أو سوف يتأخر، وذلك بموجب أحكام الفقرة ( </w:t>
      </w:r>
      <w:r w:rsidRPr="006F2D86">
        <w:rPr>
          <w:rFonts w:asciiTheme="majorBidi" w:hAnsiTheme="majorBidi" w:cstheme="majorBidi"/>
          <w:sz w:val="24"/>
          <w:szCs w:val="24"/>
        </w:rPr>
        <w:t>4/8</w:t>
      </w:r>
      <w:r w:rsidRPr="006F2D86">
        <w:rPr>
          <w:rFonts w:asciiTheme="majorBidi" w:hAnsiTheme="majorBidi" w:cstheme="majorBidi"/>
          <w:sz w:val="24"/>
          <w:szCs w:val="24"/>
          <w:rtl/>
        </w:rPr>
        <w:t>)</w:t>
      </w:r>
      <w:r w:rsidRPr="006F2D86">
        <w:rPr>
          <w:rFonts w:asciiTheme="majorBidi" w:hAnsiTheme="majorBidi" w:cstheme="majorBidi"/>
          <w:sz w:val="24"/>
          <w:szCs w:val="24"/>
          <w:rtl/>
          <w:lang w:bidi="ar-IQ"/>
        </w:rPr>
        <w:t>.</w:t>
      </w:r>
      <w:r w:rsidRPr="006F2D86">
        <w:rPr>
          <w:rFonts w:asciiTheme="majorBidi" w:hAnsiTheme="majorBidi" w:cstheme="majorBidi"/>
          <w:sz w:val="24"/>
          <w:szCs w:val="24"/>
          <w:rtl/>
        </w:rPr>
        <w:t xml:space="preserve">  </w:t>
      </w:r>
    </w:p>
    <w:p w:rsidR="004655E2" w:rsidRPr="006F2D86" w:rsidRDefault="004655E2" w:rsidP="008A061F">
      <w:pPr>
        <w:numPr>
          <w:ilvl w:val="0"/>
          <w:numId w:val="26"/>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أي كلفة مع هامش ربح، لاضافتهما الى مبلغ العقد. </w:t>
      </w:r>
    </w:p>
    <w:p w:rsidR="004655E2" w:rsidRPr="006F2D86" w:rsidRDefault="004655E2" w:rsidP="00A840BF">
      <w:pPr>
        <w:pStyle w:val="a9"/>
        <w:spacing w:before="120" w:after="0"/>
        <w:jc w:val="both"/>
        <w:rPr>
          <w:rFonts w:asciiTheme="majorBidi" w:hAnsiTheme="majorBidi" w:cstheme="majorBidi"/>
          <w:rtl/>
        </w:rPr>
      </w:pPr>
      <w:r w:rsidRPr="006F2D86">
        <w:rPr>
          <w:rFonts w:asciiTheme="majorBidi" w:hAnsiTheme="majorBidi" w:cstheme="majorBidi"/>
          <w:rtl/>
        </w:rPr>
        <w:t>ويتعين على المهندس بعد تسلم هذا الاشعار ان يقوم باعداد التقديرات المترتبة على ذلك بموجب الفقرة (</w:t>
      </w:r>
      <w:r w:rsidRPr="006F2D86">
        <w:rPr>
          <w:rFonts w:asciiTheme="majorBidi" w:hAnsiTheme="majorBidi" w:cstheme="majorBidi"/>
        </w:rPr>
        <w:t>5/3</w:t>
      </w:r>
      <w:r w:rsidRPr="006F2D86">
        <w:rPr>
          <w:rFonts w:asciiTheme="majorBidi" w:hAnsiTheme="majorBidi" w:cstheme="majorBidi"/>
          <w:rtl/>
        </w:rPr>
        <w:t xml:space="preserve">) سواءً بالاتفاق عليها أو اجراء تقديراته بشأنها.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 اذا تأخر صاحب العمل (والى المدى الذي يكون فيه هذا التأخر) ناتجا عن خطأ أو تأخير من المقاول، بما في ذلك أي خطأ أو تأخر في تقديم (وثائق المقاول)، ففي هذه الحالة لايستحق للمقاول أي تمديد أو تعويض عن أي كلفة أو ربح.</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66" w:name="_Toc463167425"/>
      <w:r w:rsidRPr="006F2D86">
        <w:rPr>
          <w:rFonts w:asciiTheme="majorBidi" w:hAnsiTheme="majorBidi" w:cstheme="majorBidi"/>
          <w:b/>
          <w:bCs/>
          <w:sz w:val="24"/>
          <w:szCs w:val="24"/>
          <w:u w:val="single"/>
          <w:rtl/>
        </w:rPr>
        <w:t>2/2 – التصاريح أو التراخيص أو الموافقات :</w:t>
      </w:r>
      <w:bookmarkEnd w:id="66"/>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يقدم صاحب العمل  المساعدة المعقولة للمقاول (عند طلبه) للحصول على مايأتي : </w:t>
      </w:r>
    </w:p>
    <w:p w:rsidR="004655E2" w:rsidRPr="006F2D86" w:rsidRDefault="004655E2" w:rsidP="008A061F">
      <w:pPr>
        <w:numPr>
          <w:ilvl w:val="0"/>
          <w:numId w:val="34"/>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نسخ قوانين البلد المتعلقة بالعقد مما هو غير متوفر بصورة عادية.</w:t>
      </w:r>
    </w:p>
    <w:p w:rsidR="004655E2" w:rsidRPr="006F2D86" w:rsidRDefault="004655E2" w:rsidP="008A061F">
      <w:pPr>
        <w:numPr>
          <w:ilvl w:val="0"/>
          <w:numId w:val="34"/>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التصاريح</w:t>
      </w:r>
      <w:r w:rsidRPr="006F2D86">
        <w:rPr>
          <w:rFonts w:asciiTheme="majorBidi" w:hAnsiTheme="majorBidi" w:cstheme="majorBidi"/>
          <w:sz w:val="24"/>
          <w:szCs w:val="24"/>
          <w:rtl/>
          <w:lang w:bidi="ar-IQ"/>
        </w:rPr>
        <w:t>،</w:t>
      </w:r>
      <w:r w:rsidRPr="006F2D86">
        <w:rPr>
          <w:rFonts w:asciiTheme="majorBidi" w:hAnsiTheme="majorBidi" w:cstheme="majorBidi"/>
          <w:sz w:val="24"/>
          <w:szCs w:val="24"/>
          <w:rtl/>
        </w:rPr>
        <w:t xml:space="preserve"> أو التراخيص، أو الموافقات المطلوبة بموجب قوانين البلد:</w:t>
      </w:r>
    </w:p>
    <w:p w:rsidR="004655E2" w:rsidRPr="006F2D86" w:rsidRDefault="004655E2" w:rsidP="008A061F">
      <w:pPr>
        <w:numPr>
          <w:ilvl w:val="0"/>
          <w:numId w:val="35"/>
        </w:numPr>
        <w:tabs>
          <w:tab w:val="clear" w:pos="720"/>
        </w:tabs>
        <w:bidi/>
        <w:spacing w:before="120"/>
        <w:ind w:left="1106"/>
        <w:jc w:val="both"/>
        <w:rPr>
          <w:rFonts w:asciiTheme="majorBidi" w:hAnsiTheme="majorBidi" w:cstheme="majorBidi"/>
          <w:sz w:val="24"/>
          <w:szCs w:val="24"/>
          <w:rtl/>
        </w:rPr>
      </w:pPr>
      <w:r w:rsidRPr="006F2D86">
        <w:rPr>
          <w:rFonts w:asciiTheme="majorBidi" w:hAnsiTheme="majorBidi" w:cstheme="majorBidi"/>
          <w:sz w:val="24"/>
          <w:szCs w:val="24"/>
          <w:rtl/>
        </w:rPr>
        <w:t>فيما يتعلق بمتطلبات الفقرة (1/13) (التقيد بالقوانين)</w:t>
      </w:r>
      <w:r w:rsidRPr="006F2D86">
        <w:rPr>
          <w:rFonts w:asciiTheme="majorBidi" w:hAnsiTheme="majorBidi" w:cstheme="majorBidi"/>
          <w:sz w:val="24"/>
          <w:szCs w:val="24"/>
        </w:rPr>
        <w:t xml:space="preserve">. </w:t>
      </w:r>
    </w:p>
    <w:p w:rsidR="004655E2" w:rsidRPr="006F2D86" w:rsidRDefault="004655E2" w:rsidP="008A061F">
      <w:pPr>
        <w:numPr>
          <w:ilvl w:val="0"/>
          <w:numId w:val="35"/>
        </w:numPr>
        <w:tabs>
          <w:tab w:val="clear" w:pos="720"/>
        </w:tabs>
        <w:bidi/>
        <w:spacing w:before="120"/>
        <w:ind w:left="1106"/>
        <w:jc w:val="both"/>
        <w:rPr>
          <w:rFonts w:asciiTheme="majorBidi" w:hAnsiTheme="majorBidi" w:cstheme="majorBidi"/>
          <w:sz w:val="24"/>
          <w:szCs w:val="24"/>
          <w:rtl/>
        </w:rPr>
      </w:pPr>
      <w:r w:rsidRPr="006F2D86">
        <w:rPr>
          <w:rFonts w:asciiTheme="majorBidi" w:hAnsiTheme="majorBidi" w:cstheme="majorBidi"/>
          <w:sz w:val="24"/>
          <w:szCs w:val="24"/>
          <w:rtl/>
        </w:rPr>
        <w:t>توريد مستلزمات التنفيذ، بما في ذلك التخليص الكمركي.</w:t>
      </w:r>
    </w:p>
    <w:p w:rsidR="004655E2" w:rsidRPr="006F2D86" w:rsidRDefault="004655E2" w:rsidP="008A061F">
      <w:pPr>
        <w:numPr>
          <w:ilvl w:val="0"/>
          <w:numId w:val="35"/>
        </w:numPr>
        <w:tabs>
          <w:tab w:val="clear" w:pos="720"/>
        </w:tabs>
        <w:bidi/>
        <w:spacing w:before="120"/>
        <w:ind w:left="1106"/>
        <w:jc w:val="both"/>
        <w:rPr>
          <w:rFonts w:asciiTheme="majorBidi" w:hAnsiTheme="majorBidi" w:cstheme="majorBidi"/>
          <w:sz w:val="24"/>
          <w:szCs w:val="24"/>
          <w:rtl/>
        </w:rPr>
      </w:pPr>
      <w:r w:rsidRPr="006F2D86">
        <w:rPr>
          <w:rFonts w:asciiTheme="majorBidi" w:hAnsiTheme="majorBidi" w:cstheme="majorBidi"/>
          <w:sz w:val="24"/>
          <w:szCs w:val="24"/>
          <w:rtl/>
        </w:rPr>
        <w:t>لتصدير معدات المقاول عند ازالتها من الموقع.</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67" w:name="_Toc463167426"/>
      <w:r w:rsidRPr="006F2D86">
        <w:rPr>
          <w:rFonts w:asciiTheme="majorBidi" w:hAnsiTheme="majorBidi" w:cstheme="majorBidi"/>
          <w:b/>
          <w:bCs/>
          <w:sz w:val="24"/>
          <w:szCs w:val="24"/>
          <w:u w:val="single"/>
          <w:rtl/>
        </w:rPr>
        <w:t>2/3 – أفراد صاحب العمل :</w:t>
      </w:r>
      <w:bookmarkEnd w:id="67"/>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يكون صاحب العمل مسؤولاً عن أفراده ومستخدمي المقاولين الآخرين العاملين معه في الموقع لضمان : </w:t>
      </w:r>
    </w:p>
    <w:p w:rsidR="004655E2" w:rsidRPr="006F2D86" w:rsidRDefault="004655E2" w:rsidP="008A061F">
      <w:pPr>
        <w:numPr>
          <w:ilvl w:val="0"/>
          <w:numId w:val="27"/>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التعاون مع المقاول في جهوده حسب أحكام الفقرة (</w:t>
      </w:r>
      <w:r w:rsidRPr="006F2D86">
        <w:rPr>
          <w:rFonts w:asciiTheme="majorBidi" w:hAnsiTheme="majorBidi" w:cstheme="majorBidi"/>
          <w:sz w:val="24"/>
          <w:szCs w:val="24"/>
        </w:rPr>
        <w:t>6/4</w:t>
      </w:r>
      <w:r w:rsidRPr="006F2D86">
        <w:rPr>
          <w:rFonts w:asciiTheme="majorBidi" w:hAnsiTheme="majorBidi" w:cstheme="majorBidi"/>
          <w:sz w:val="24"/>
          <w:szCs w:val="24"/>
          <w:rtl/>
        </w:rPr>
        <w:t>)</w:t>
      </w:r>
      <w:r w:rsidRPr="006F2D86">
        <w:rPr>
          <w:rFonts w:asciiTheme="majorBidi" w:hAnsiTheme="majorBidi" w:cstheme="majorBidi"/>
          <w:sz w:val="24"/>
          <w:szCs w:val="24"/>
        </w:rPr>
        <w:t>.</w:t>
      </w:r>
      <w:r w:rsidRPr="006F2D86">
        <w:rPr>
          <w:rFonts w:asciiTheme="majorBidi" w:hAnsiTheme="majorBidi" w:cstheme="majorBidi"/>
          <w:sz w:val="24"/>
          <w:szCs w:val="24"/>
          <w:rtl/>
        </w:rPr>
        <w:t xml:space="preserve"> </w:t>
      </w:r>
    </w:p>
    <w:p w:rsidR="004655E2" w:rsidRPr="006F2D86" w:rsidRDefault="004655E2" w:rsidP="008A061F">
      <w:pPr>
        <w:numPr>
          <w:ilvl w:val="0"/>
          <w:numId w:val="27"/>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الالتزام بتوفير أجراءات السلامة كما هي مطلوبة من المقاول بموجب البنود (أ،ب،ج) من الفقرة (</w:t>
      </w:r>
      <w:r w:rsidRPr="006F2D86">
        <w:rPr>
          <w:rFonts w:asciiTheme="majorBidi" w:hAnsiTheme="majorBidi" w:cstheme="majorBidi"/>
          <w:sz w:val="24"/>
          <w:szCs w:val="24"/>
        </w:rPr>
        <w:t>8/4</w:t>
      </w:r>
      <w:r w:rsidRPr="006F2D86">
        <w:rPr>
          <w:rFonts w:asciiTheme="majorBidi" w:hAnsiTheme="majorBidi" w:cstheme="majorBidi"/>
          <w:sz w:val="24"/>
          <w:szCs w:val="24"/>
          <w:rtl/>
        </w:rPr>
        <w:t>)، وبأجراءات حماية البيئة بموجب الفقرة (</w:t>
      </w:r>
      <w:r w:rsidRPr="006F2D86">
        <w:rPr>
          <w:rFonts w:asciiTheme="majorBidi" w:hAnsiTheme="majorBidi" w:cstheme="majorBidi"/>
          <w:sz w:val="24"/>
          <w:szCs w:val="24"/>
        </w:rPr>
        <w:t>18/4</w:t>
      </w:r>
      <w:r w:rsidRPr="006F2D86">
        <w:rPr>
          <w:rFonts w:asciiTheme="majorBidi" w:hAnsiTheme="majorBidi" w:cstheme="majorBidi"/>
          <w:sz w:val="24"/>
          <w:szCs w:val="24"/>
          <w:rtl/>
        </w:rPr>
        <w:t xml:space="preserve">).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68" w:name="_Toc463167427"/>
      <w:r w:rsidRPr="006F2D86">
        <w:rPr>
          <w:rFonts w:asciiTheme="majorBidi" w:hAnsiTheme="majorBidi" w:cstheme="majorBidi"/>
          <w:b/>
          <w:bCs/>
          <w:sz w:val="24"/>
          <w:szCs w:val="24"/>
          <w:u w:val="single"/>
          <w:rtl/>
        </w:rPr>
        <w:t>2/4 – الترتيبات المالية لصاحب العمل :</w:t>
      </w:r>
      <w:bookmarkEnd w:id="68"/>
      <w:r w:rsidRPr="006F2D86">
        <w:rPr>
          <w:rFonts w:asciiTheme="majorBidi" w:hAnsiTheme="majorBidi" w:cstheme="majorBidi"/>
          <w:b/>
          <w:bCs/>
          <w:sz w:val="24"/>
          <w:szCs w:val="24"/>
          <w:u w:val="single"/>
          <w:rtl/>
        </w:rPr>
        <w:t xml:space="preserve"> </w:t>
      </w:r>
    </w:p>
    <w:p w:rsidR="004655E2" w:rsidRDefault="004655E2" w:rsidP="00A840BF">
      <w:pPr>
        <w:bidi/>
        <w:spacing w:before="120"/>
        <w:jc w:val="both"/>
        <w:rPr>
          <w:rFonts w:asciiTheme="majorBidi" w:hAnsiTheme="majorBidi" w:cstheme="majorBidi"/>
          <w:sz w:val="24"/>
          <w:szCs w:val="24"/>
        </w:rPr>
      </w:pPr>
      <w:r w:rsidRPr="006F2D86">
        <w:rPr>
          <w:rFonts w:asciiTheme="majorBidi" w:hAnsiTheme="majorBidi" w:cstheme="majorBidi"/>
          <w:sz w:val="24"/>
          <w:szCs w:val="24"/>
          <w:rtl/>
        </w:rPr>
        <w:t>على صاحب العمل تقديم الادلة اللازمة وبفترة تسبق تاريخ المباشرة بـ(28) يوما بانه قد قام بتأمين الترتيبات المالية اللازمة للعقد والتي تمكنه من تسديد اي طلب للمقاول بصورة عاجلة وفقا لاحكام (المادة الرابع عشر) (كلفة العقد والدفعات) وعلى صاحب العمل اشعار المقاول بأية تغييرات يجريها على تلك  الترتيبات المالية بصورة تفصيلية.</w:t>
      </w:r>
    </w:p>
    <w:p w:rsidR="0051763D" w:rsidRDefault="0051763D" w:rsidP="0051763D">
      <w:pPr>
        <w:bidi/>
        <w:spacing w:before="120"/>
        <w:jc w:val="both"/>
        <w:rPr>
          <w:rFonts w:asciiTheme="majorBidi" w:hAnsiTheme="majorBidi" w:cstheme="majorBidi"/>
          <w:sz w:val="24"/>
          <w:szCs w:val="24"/>
        </w:rPr>
      </w:pPr>
    </w:p>
    <w:p w:rsidR="0051763D" w:rsidRPr="006F2D86" w:rsidRDefault="0051763D" w:rsidP="0051763D">
      <w:pPr>
        <w:bidi/>
        <w:spacing w:before="120"/>
        <w:jc w:val="both"/>
        <w:rPr>
          <w:rFonts w:asciiTheme="majorBidi" w:hAnsiTheme="majorBidi" w:cstheme="majorBidi"/>
          <w:sz w:val="24"/>
          <w:szCs w:val="24"/>
          <w:rtl/>
        </w:rPr>
      </w:pP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69" w:name="_Toc463167428"/>
      <w:r w:rsidRPr="006F2D86">
        <w:rPr>
          <w:rFonts w:asciiTheme="majorBidi" w:hAnsiTheme="majorBidi" w:cstheme="majorBidi"/>
          <w:b/>
          <w:bCs/>
          <w:sz w:val="24"/>
          <w:szCs w:val="24"/>
          <w:u w:val="single"/>
          <w:rtl/>
        </w:rPr>
        <w:lastRenderedPageBreak/>
        <w:t>2/5 – مطالبات صاحب العمل :</w:t>
      </w:r>
      <w:bookmarkEnd w:id="69"/>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كان صاحب العمل يعتبر أن له حقا في تلقي دفعة ما ، بموجب أي شرط من هذه الشروط، أو لغير ذلك من الاسباب المتعلقة بالعقد، و/أو أي تمديد لفترة الصيانة، فإنه يتعين عليه، أو على المهندس، اشعار المقاول بذلك وتزويده بالتفاصيل. و على الرغم من ذلك فانه غير مطلوب منه أن يرسل أية اشعارات تتعلق بالمبالغ المستحقة له بخصوص استهلاك الماء والكهرباء والغاز بموجب الفقرة (</w:t>
      </w:r>
      <w:r w:rsidRPr="006F2D86">
        <w:rPr>
          <w:rFonts w:asciiTheme="majorBidi" w:hAnsiTheme="majorBidi" w:cstheme="majorBidi"/>
          <w:sz w:val="24"/>
          <w:szCs w:val="24"/>
        </w:rPr>
        <w:t>19/4</w:t>
      </w:r>
      <w:r w:rsidRPr="006F2D86">
        <w:rPr>
          <w:rFonts w:asciiTheme="majorBidi" w:hAnsiTheme="majorBidi" w:cstheme="majorBidi"/>
          <w:sz w:val="24"/>
          <w:szCs w:val="24"/>
          <w:rtl/>
        </w:rPr>
        <w:t>)، أو مقابل المعدات والفقرات التي يقدمها صاحب العمل إعمالا للفقرة (</w:t>
      </w:r>
      <w:r w:rsidRPr="006F2D86">
        <w:rPr>
          <w:rFonts w:asciiTheme="majorBidi" w:hAnsiTheme="majorBidi" w:cstheme="majorBidi"/>
          <w:sz w:val="24"/>
          <w:szCs w:val="24"/>
        </w:rPr>
        <w:t>20/4</w:t>
      </w:r>
      <w:r w:rsidRPr="006F2D86">
        <w:rPr>
          <w:rFonts w:asciiTheme="majorBidi" w:hAnsiTheme="majorBidi" w:cstheme="majorBidi"/>
          <w:sz w:val="24"/>
          <w:szCs w:val="24"/>
          <w:rtl/>
        </w:rPr>
        <w:t xml:space="preserve">)، أو مقابل أية خدمات أخرى يطلبها المقاول.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ينبغي ارسال الاشعار في أقرب وقت ممكن عمليا وبفترة لا تزيد عن 28 يوما عن الموعد الذي كان صاحب العمل على دراية أو كان عليه ان يكون على دراية بالواقعة أو الظروف التي أدت الى نشوء مثل هذه المطالبات، أما الإشعار بتمديد (فترة الصيانة) فانه يجب اصداره قبل انقضائها.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أن تحدد هذه التفاصيل (المادة والفقرة) في العقد أو الأسس الأخرى للمطالبة، وأن تتضمن أثبات صحة ادعاء صاحب العمل بتلك المبالغ و/أو فترات التمديد التي يعتبر أن له حقا فيها بموجب العقد. ويتعين على المهندس في مثل هذه الحالة أن يدرس تلك الطلبات بموجب أحكام الفقرة (</w:t>
      </w:r>
      <w:r w:rsidRPr="006F2D86">
        <w:rPr>
          <w:rFonts w:asciiTheme="majorBidi" w:hAnsiTheme="majorBidi" w:cstheme="majorBidi"/>
          <w:sz w:val="24"/>
          <w:szCs w:val="24"/>
        </w:rPr>
        <w:t>5/3</w:t>
      </w:r>
      <w:r w:rsidRPr="006F2D86">
        <w:rPr>
          <w:rFonts w:asciiTheme="majorBidi" w:hAnsiTheme="majorBidi" w:cstheme="majorBidi"/>
          <w:sz w:val="24"/>
          <w:szCs w:val="24"/>
          <w:rtl/>
        </w:rPr>
        <w:t>) للاتفاق أو اعداد التقديرات لما يأتي :</w:t>
      </w:r>
    </w:p>
    <w:p w:rsidR="004655E2" w:rsidRPr="006F2D86" w:rsidRDefault="004655E2" w:rsidP="008A061F">
      <w:pPr>
        <w:numPr>
          <w:ilvl w:val="0"/>
          <w:numId w:val="36"/>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أية مبالغ (ان وجد) يكون صاحب العمل مستحقاً للحصول عليها من المقاول.</w:t>
      </w:r>
    </w:p>
    <w:p w:rsidR="004655E2" w:rsidRPr="006F2D86" w:rsidRDefault="004655E2" w:rsidP="008A061F">
      <w:pPr>
        <w:numPr>
          <w:ilvl w:val="0"/>
          <w:numId w:val="36"/>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أي تمديد (ان وجد) لفترة الصيانة، وفقا الفقرة (</w:t>
      </w:r>
      <w:r w:rsidRPr="006F2D86">
        <w:rPr>
          <w:rFonts w:asciiTheme="majorBidi" w:hAnsiTheme="majorBidi" w:cstheme="majorBidi"/>
          <w:sz w:val="24"/>
          <w:szCs w:val="24"/>
        </w:rPr>
        <w:t>3/11</w:t>
      </w:r>
      <w:r w:rsidRPr="006F2D86">
        <w:rPr>
          <w:rFonts w:asciiTheme="majorBidi" w:hAnsiTheme="majorBidi" w:cstheme="majorBidi"/>
          <w:sz w:val="24"/>
          <w:szCs w:val="24"/>
          <w:rtl/>
        </w:rPr>
        <w:t xml:space="preserve">). </w:t>
      </w:r>
      <w:r w:rsidRPr="006F2D86">
        <w:rPr>
          <w:rFonts w:asciiTheme="majorBidi" w:hAnsiTheme="majorBidi" w:cstheme="majorBidi"/>
          <w:sz w:val="24"/>
          <w:szCs w:val="24"/>
          <w:rtl/>
          <w:lang w:bidi="ar-IQ"/>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rPr>
        <w:t>هذه المبالغ يمكن تضمينها كخصم في مبلغ العقد وشهادات الدفع. يحق لصاحب العمل وضع حجز أو أجراء خصم فقط  من الكميات المصادق عليها في السلفة،أو خلاف ذلك أجراء المطالبة بموجب  هذه الفقرة.</w:t>
      </w:r>
    </w:p>
    <w:p w:rsidR="004655E2" w:rsidRPr="00A840BF" w:rsidRDefault="004655E2" w:rsidP="00A840BF">
      <w:pPr>
        <w:bidi/>
        <w:spacing w:before="120"/>
        <w:jc w:val="center"/>
        <w:outlineLvl w:val="0"/>
        <w:rPr>
          <w:rFonts w:asciiTheme="majorBidi" w:hAnsiTheme="majorBidi" w:cstheme="majorBidi"/>
          <w:b/>
          <w:bCs/>
          <w:rtl/>
        </w:rPr>
      </w:pPr>
      <w:bookmarkStart w:id="70" w:name="_Toc463167429"/>
      <w:r w:rsidRPr="00A840BF">
        <w:rPr>
          <w:rFonts w:asciiTheme="majorBidi" w:hAnsiTheme="majorBidi" w:cstheme="majorBidi"/>
          <w:b/>
          <w:bCs/>
          <w:sz w:val="28"/>
          <w:szCs w:val="28"/>
          <w:u w:val="single"/>
          <w:rtl/>
        </w:rPr>
        <w:t>المادة الثالثة : المهندس</w:t>
      </w:r>
      <w:bookmarkEnd w:id="70"/>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71" w:name="_Toc463167430"/>
      <w:r w:rsidRPr="006F2D86">
        <w:rPr>
          <w:rFonts w:asciiTheme="majorBidi" w:hAnsiTheme="majorBidi" w:cstheme="majorBidi"/>
          <w:b/>
          <w:bCs/>
          <w:sz w:val="24"/>
          <w:szCs w:val="24"/>
          <w:u w:val="single"/>
          <w:rtl/>
          <w:lang w:bidi="ar-IQ"/>
        </w:rPr>
        <w:t>3/1</w:t>
      </w:r>
      <w:r w:rsidRPr="006F2D86">
        <w:rPr>
          <w:rFonts w:asciiTheme="majorBidi" w:hAnsiTheme="majorBidi" w:cstheme="majorBidi"/>
          <w:b/>
          <w:bCs/>
          <w:sz w:val="24"/>
          <w:szCs w:val="24"/>
          <w:u w:val="single"/>
          <w:rtl/>
        </w:rPr>
        <w:t>– واجبات وصلاحية المهندس :</w:t>
      </w:r>
      <w:bookmarkEnd w:id="71"/>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يعين صاحب العمل (المهندس) للقيام بالواجبات المحددة له في العقد. ويجب أن يكون مستخدموا المهندس من مهندسين ومهنيين متمتعين بالكفاية اللائقة ومؤهلين لأداء هذه الواجبات.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ليس للمهندس صلاحية في تعديل أحكام العقد.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للمهندس ممارسة الصلاحيات المنوطة به تحديدا في العقد، أو تلك المفهومة من العقد ضمنيا بحكم الضرورة. واذا كان مطلوباً من المهندس أن يحصل على موافقة صاحب العمل قبل ممارسته لصلاحية ما، فان مثل هذه المتطلبات يجب النص عليها في الشروط الخاصة. على صاحب العمل اعلام المقاول فورا باية تغيرات اجراها على الصلاحيات الممنوحة للمهندس.</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وفي كل الاحول ، فعندما يقوم المهندس بممارسة صلاحياته التي تتطلب الحصول على موافقة صاحب العمل، فانه لغايات هذا العقد تعتبر وكأنها موافق عليها من صاحب العمل.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باستثناء ما هو منصوص عليه في هذه الشروط فأنه : </w:t>
      </w:r>
    </w:p>
    <w:p w:rsidR="004655E2" w:rsidRPr="006F2D86" w:rsidRDefault="004655E2" w:rsidP="008A061F">
      <w:pPr>
        <w:numPr>
          <w:ilvl w:val="0"/>
          <w:numId w:val="37"/>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عندما يقوم المهندس بأداء واجباته أو ممارسة صلاحيته، سواء نص عليها صراحة في العقد، أو كانت مفهومة ضمنيا منه، فانه يقوم بها بالنيابة عن صاحب العمل. </w:t>
      </w:r>
    </w:p>
    <w:p w:rsidR="004655E2" w:rsidRPr="006F2D86" w:rsidRDefault="004655E2" w:rsidP="008A061F">
      <w:pPr>
        <w:numPr>
          <w:ilvl w:val="0"/>
          <w:numId w:val="37"/>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ليس للمهندس صلاحية أعفاء أي من الطرفين من أي من الواجبات أو الالتزامات أو المسؤوليات المحددة في العقد.</w:t>
      </w:r>
    </w:p>
    <w:p w:rsidR="004655E2" w:rsidRPr="006F2D86" w:rsidRDefault="004655E2" w:rsidP="008A061F">
      <w:pPr>
        <w:numPr>
          <w:ilvl w:val="0"/>
          <w:numId w:val="37"/>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lastRenderedPageBreak/>
        <w:t xml:space="preserve">أن أية مصادقة أو تدقيق أو شهادة أو قبول أو فحص أو تفتيش أو اصدار أية تعليمات أو اشعار، أو أقتـــــراح، أو طلب الفحص، أو أي تصرف مماثل من المهندس (بما في ذلك أغفال عدم الموافقة) لا تعفى المقاول من أية مسؤولية يتحملها بموجب أحكام العقد، بما في ذلك مسؤوليته عن الاخطاء أو الاغفالات أو التناقضات أو حالات عدم التقيد بالشروط. </w:t>
      </w:r>
    </w:p>
    <w:p w:rsidR="004655E2" w:rsidRPr="006F2D86" w:rsidRDefault="004655E2" w:rsidP="008A061F">
      <w:pPr>
        <w:numPr>
          <w:ilvl w:val="0"/>
          <w:numId w:val="37"/>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أن أي أجراء من المهندس استجابة لطلب المقاول يجب أن يكون تحريريا وخلال (28) يوما من تاريخ تقديم الطلب، الا أذا نص على خلاف ذلك بصورة واضحة في العقد وتعتمد الضوابط المدرجه لاحقا :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rPr>
        <w:t xml:space="preserve">على المهندس الحصول على موافقة صاحب العمل بصورة خاصة قبل أتخاذ أي اجراءات </w:t>
      </w:r>
      <w:r w:rsidRPr="006F2D86">
        <w:rPr>
          <w:rFonts w:asciiTheme="majorBidi" w:hAnsiTheme="majorBidi" w:cstheme="majorBidi"/>
          <w:sz w:val="24"/>
          <w:szCs w:val="24"/>
          <w:rtl/>
          <w:lang w:bidi="ar-IQ"/>
        </w:rPr>
        <w:t xml:space="preserve"> بصدد اي من الحالات المؤشرة بالفقرات الأتية :</w:t>
      </w:r>
    </w:p>
    <w:p w:rsidR="004655E2" w:rsidRPr="006F2D86" w:rsidRDefault="004655E2" w:rsidP="008A061F">
      <w:pPr>
        <w:numPr>
          <w:ilvl w:val="0"/>
          <w:numId w:val="29"/>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الموافقة على اضافة مدة و/او  زيادة كلفة بموجب الفقرة (4/12).</w:t>
      </w:r>
    </w:p>
    <w:p w:rsidR="004655E2" w:rsidRPr="006F2D86" w:rsidRDefault="004655E2" w:rsidP="008A061F">
      <w:pPr>
        <w:numPr>
          <w:ilvl w:val="0"/>
          <w:numId w:val="29"/>
        </w:num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الايعاز بإجراء تغيير بموجب الفقرة (13/1) الا في الحالات الأتية :</w:t>
      </w:r>
    </w:p>
    <w:p w:rsidR="004655E2" w:rsidRPr="006F2D86" w:rsidRDefault="004655E2" w:rsidP="008A061F">
      <w:pPr>
        <w:numPr>
          <w:ilvl w:val="0"/>
          <w:numId w:val="38"/>
        </w:numPr>
        <w:tabs>
          <w:tab w:val="clear" w:pos="720"/>
        </w:tabs>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حالات الطوارىء كما يحددها المهندس.</w:t>
      </w:r>
    </w:p>
    <w:p w:rsidR="004655E2" w:rsidRPr="006F2D86" w:rsidRDefault="004655E2" w:rsidP="008A061F">
      <w:pPr>
        <w:numPr>
          <w:ilvl w:val="0"/>
          <w:numId w:val="38"/>
        </w:numPr>
        <w:tabs>
          <w:tab w:val="clear" w:pos="720"/>
        </w:tabs>
        <w:bidi/>
        <w:spacing w:before="120"/>
        <w:ind w:left="1106"/>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اذا كان التغيير سوف يؤدي الى زيادة كلفة العقد المقبولة بنسبة </w:t>
      </w:r>
      <w:r w:rsidRPr="006F2D86">
        <w:rPr>
          <w:rFonts w:asciiTheme="majorBidi" w:hAnsiTheme="majorBidi" w:cstheme="majorBidi"/>
          <w:sz w:val="24"/>
          <w:szCs w:val="24"/>
          <w:rtl/>
        </w:rPr>
        <w:t>ت</w:t>
      </w:r>
      <w:r w:rsidRPr="006F2D86">
        <w:rPr>
          <w:rFonts w:asciiTheme="majorBidi" w:hAnsiTheme="majorBidi" w:cstheme="majorBidi"/>
          <w:sz w:val="24"/>
          <w:szCs w:val="24"/>
          <w:rtl/>
          <w:lang w:bidi="ar-IQ"/>
        </w:rPr>
        <w:t>قل عن ما محدد في بيانات العقد.</w:t>
      </w:r>
    </w:p>
    <w:p w:rsidR="004655E2" w:rsidRPr="006F2D86" w:rsidRDefault="004655E2" w:rsidP="008A061F">
      <w:pPr>
        <w:numPr>
          <w:ilvl w:val="1"/>
          <w:numId w:val="38"/>
        </w:numPr>
        <w:tabs>
          <w:tab w:val="clear" w:pos="1800"/>
        </w:tabs>
        <w:bidi/>
        <w:spacing w:before="120"/>
        <w:ind w:left="746" w:hanging="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المصادفة على مقترح تغيير من المقاول عملا باحكام الفقرة (13/3) ولاوامر الغيار المقترح من المقاول بموجب الفقرتين (13/1) او (13/2).</w:t>
      </w:r>
    </w:p>
    <w:p w:rsidR="004655E2" w:rsidRPr="006F2D86" w:rsidRDefault="004655E2" w:rsidP="00A840BF">
      <w:pPr>
        <w:bidi/>
        <w:spacing w:before="120"/>
        <w:ind w:left="746" w:hanging="38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د-     تحديد المبالغ المستحقة للدفع بموجب أي من العملات المعتمدة عملا بأحكام الفقرة (13/4). من دون أغفال الالتزامات المحددة أنفا بصدد ضرورة قيام المهندس أستحصال الموافقة المسبقة من صاحب العمل لتنفيذ العمل وأذا كان في رأي المهندس بان هنالك حالة طارئة تتعلق بسلامة العاملين أو الاشغال أو الممتلكات المجاورة فيحق للمهندس دون أعفاء المقاول من أي من التزاماته وواجباته  بموجب العقد، الايعاز الى المقاول بتنفيذ اي من الاشغال او الاجراءات الضرورية  التي تضمن تفادي او تقليص الخطر الناجم عن تلك الحالة الطارئة وعلى  المقاول  الاستجابة  الفورية لتنفيذ ذلك التوجيه الصادر من المهندس على الرغم من عدم أستحصال الموافقة المسبقة لصاحب العمل عليه وعلى المهندس تحديد قيمة المبلغ الواجب اضافته الى العقد عن تنفيذ ذلك العمل الاضافي عملا بأحكام المادة الثالثة عشرة وإشعار كل من المقاول وصاحب العمل  بذلك تحريريا.</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72" w:name="_Toc463167431"/>
      <w:r w:rsidRPr="006F2D86">
        <w:rPr>
          <w:rFonts w:asciiTheme="majorBidi" w:hAnsiTheme="majorBidi" w:cstheme="majorBidi"/>
          <w:b/>
          <w:bCs/>
          <w:sz w:val="24"/>
          <w:szCs w:val="24"/>
          <w:u w:val="single"/>
          <w:rtl/>
          <w:lang w:bidi="ar-IQ"/>
        </w:rPr>
        <w:t>3/2 – التفويض من المهندس :</w:t>
      </w:r>
      <w:bookmarkEnd w:id="72"/>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للمهندس – من وقت لآخر – أن يسند الى أي من مساعديه القيام بأي من الواجبات أو يفوضه بأي من الصلاحيات المنوطة به، كما يجوز له أن يلغي مثل هذا الاسناد أو التفويض. ويشمل هؤلاء المساعدون : المهندس المقيم و/أو أي مفتشين مستقلين يعينون للتفتيش على بنود التجهيزات الآلية أو الفقرات أو فحصها. يجب أن يكون التعيين أو التفويض أو الالغاء خطياً، ولا يعتبر مثل هذا الاجراء نافذا الابعد تسلم الطرفين اشعارات بذلك. الا أنه لايحق للمهندس تفويض صلاحيته باعداد التقديرات إعمالا للفقرة (</w:t>
      </w:r>
      <w:r w:rsidRPr="006F2D86">
        <w:rPr>
          <w:rFonts w:asciiTheme="majorBidi" w:hAnsiTheme="majorBidi" w:cstheme="majorBidi"/>
          <w:sz w:val="24"/>
          <w:szCs w:val="24"/>
        </w:rPr>
        <w:t>5/3</w:t>
      </w:r>
      <w:r w:rsidRPr="006F2D86">
        <w:rPr>
          <w:rFonts w:asciiTheme="majorBidi" w:hAnsiTheme="majorBidi" w:cstheme="majorBidi"/>
          <w:sz w:val="24"/>
          <w:szCs w:val="24"/>
          <w:rtl/>
        </w:rPr>
        <w:t xml:space="preserve">)، الا اذا وافق الطرفان على مثل هذا التفويض.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يشترط في هؤلاء المساعدين أن يكونوا من ذوي الكفاية اللائقة، ومؤهلين لأداء واجباتهم والقيام بالصلاحية المنوطة بهم، وأن يكونوا متمرسين باستعمال لغة الاتصال المحددة في الفقرة (</w:t>
      </w:r>
      <w:r w:rsidRPr="006F2D86">
        <w:rPr>
          <w:rFonts w:asciiTheme="majorBidi" w:hAnsiTheme="majorBidi" w:cstheme="majorBidi"/>
          <w:sz w:val="24"/>
          <w:szCs w:val="24"/>
        </w:rPr>
        <w:t>4/1</w:t>
      </w:r>
      <w:r w:rsidRPr="006F2D86">
        <w:rPr>
          <w:rFonts w:asciiTheme="majorBidi" w:hAnsiTheme="majorBidi" w:cstheme="majorBidi"/>
          <w:sz w:val="24"/>
          <w:szCs w:val="24"/>
          <w:rtl/>
        </w:rPr>
        <w:t xml:space="preserve">) من العقد.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كل من مساعدي المهندس، الذين تم اسناد واجبات اليهم أو تفويضهم بصلاحية ما، أن يصدروا التعليمات الى المقاول، وأن يتصرفوا ضمن حدود الصلاحية المحددة لهم بالتفويض. وتعتبر أية مصادقة أو تدقيق أو شهادة أو موافقة أو </w:t>
      </w:r>
      <w:r w:rsidRPr="006F2D86">
        <w:rPr>
          <w:rFonts w:asciiTheme="majorBidi" w:hAnsiTheme="majorBidi" w:cstheme="majorBidi"/>
          <w:sz w:val="24"/>
          <w:szCs w:val="24"/>
          <w:rtl/>
        </w:rPr>
        <w:lastRenderedPageBreak/>
        <w:t>أختبار أو تفتيش أو اصدار تعليمات، أو اشعار ، أو أقتراح، أو طلب أو فحص، أو القيام بأي أجراء مماثل يقوم به أي منهم – ضمن حدود تفويضه – وكأنها صادرة عن المهندس، وعلى الرغم من ذلك :</w:t>
      </w:r>
    </w:p>
    <w:p w:rsidR="004655E2" w:rsidRPr="006F2D86" w:rsidRDefault="004655E2" w:rsidP="008A061F">
      <w:pPr>
        <w:numPr>
          <w:ilvl w:val="0"/>
          <w:numId w:val="28"/>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فأن أي أخفاق من جانب مساعد المهندس في رفض أي عمل أو تجهيزات آلية أو مواد لايعنى المصادقة عليها، وبالتالي فأنه لايحول دون ممارسة المهندس لحقه في رفض تلك الاعمال أو التجهيزات الآلية أو المواد. </w:t>
      </w:r>
    </w:p>
    <w:p w:rsidR="004655E2" w:rsidRPr="006F2D86" w:rsidRDefault="004655E2" w:rsidP="008A061F">
      <w:pPr>
        <w:numPr>
          <w:ilvl w:val="0"/>
          <w:numId w:val="28"/>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اذا أعترض المقاول على أية تقديرات أو تعليمات أصدرها مساعد المهندس، فأنه يجوز للمقاول أن يحيل الموضوع على المهندس، الذي ينبغي عليه، دون توان، إما تأييدها أو نقضها أو تعديل مضمونها.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73" w:name="_Toc463167432"/>
      <w:r w:rsidRPr="006F2D86">
        <w:rPr>
          <w:rFonts w:asciiTheme="majorBidi" w:hAnsiTheme="majorBidi" w:cstheme="majorBidi"/>
          <w:b/>
          <w:bCs/>
          <w:sz w:val="24"/>
          <w:szCs w:val="24"/>
          <w:u w:val="single"/>
          <w:rtl/>
          <w:lang w:bidi="ar-IQ"/>
        </w:rPr>
        <w:t>3/3 – تعليمات المهندس :</w:t>
      </w:r>
      <w:bookmarkEnd w:id="73"/>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للمهندس أن يصدر الى المقاول في أي وقت، تعليمات ومخططات إضافية أو معدلة، اذا كانت ضرورية ولازمة لتنفيذ الاشغال أو اصلاح أية عيوب فيها، عملا بأحكام العقد.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لا يتلقى المقاول التعليمات الا من المهندس، أو من أي من مساعديه المفوضين رسميا بموجب احكام </w:t>
      </w:r>
      <w:r w:rsidRPr="006F2D86">
        <w:rPr>
          <w:rFonts w:asciiTheme="majorBidi" w:hAnsiTheme="majorBidi" w:cstheme="majorBidi"/>
          <w:sz w:val="24"/>
          <w:szCs w:val="24"/>
          <w:rtl/>
          <w:lang w:bidi="ar-IQ"/>
        </w:rPr>
        <w:t>هذه</w:t>
      </w:r>
      <w:r w:rsidRPr="006F2D86">
        <w:rPr>
          <w:rFonts w:asciiTheme="majorBidi" w:hAnsiTheme="majorBidi" w:cstheme="majorBidi"/>
          <w:sz w:val="24"/>
          <w:szCs w:val="24"/>
          <w:rtl/>
        </w:rPr>
        <w:t xml:space="preserve"> (المادة). أما اذا كانت أي من هذه التعليمات تشكل تغييرا (أمراً تغييرياً) فانه يتم تطبيق احكام (المادة الثالثة عشرة) عليها.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أن يتقيد بالتعليمات التي تصدر اليه من المهندس أو مساعده المفوض حول أي أمر يتعلق بالعقد. وكلما كان ذلك عملياً، فأن التعليمات يجب اصدارها خطياً... أما اذا قام المهندس أو مساعده المفوض : </w:t>
      </w:r>
    </w:p>
    <w:p w:rsidR="004655E2" w:rsidRPr="006F2D86" w:rsidRDefault="004655E2" w:rsidP="008A061F">
      <w:pPr>
        <w:numPr>
          <w:ilvl w:val="0"/>
          <w:numId w:val="39"/>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باصدار أمر شفوي. </w:t>
      </w:r>
    </w:p>
    <w:p w:rsidR="004655E2" w:rsidRPr="006F2D86" w:rsidRDefault="004655E2" w:rsidP="008A061F">
      <w:pPr>
        <w:numPr>
          <w:ilvl w:val="0"/>
          <w:numId w:val="39"/>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وتسلم تثبيتاً خطياً من المقاول (أو من ينوب عنه) بخصوص الامر الشفوي خلال يومي عمل من تاريخ صدورها.  </w:t>
      </w:r>
    </w:p>
    <w:p w:rsidR="004655E2" w:rsidRPr="006F2D86" w:rsidRDefault="004655E2" w:rsidP="008A061F">
      <w:pPr>
        <w:numPr>
          <w:ilvl w:val="0"/>
          <w:numId w:val="39"/>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ولم يقم بالرد عليه خطيا بالرفض و/أو اصدار تعليمات بشأنه خلال يومي عمل من تاريخ تسلمه اشعار المقاول.</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عندئذ يعتبر تثبيت المقاول لمثل هذا الامر الشفوي وكأنه أمر خطي صادر عن المهندس أو مساعده المفوض، حسب واقع الحال.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74" w:name="_Toc463167433"/>
      <w:r w:rsidRPr="006F2D86">
        <w:rPr>
          <w:rFonts w:asciiTheme="majorBidi" w:hAnsiTheme="majorBidi" w:cstheme="majorBidi"/>
          <w:b/>
          <w:bCs/>
          <w:sz w:val="24"/>
          <w:szCs w:val="24"/>
          <w:u w:val="single"/>
          <w:rtl/>
          <w:lang w:bidi="ar-IQ"/>
        </w:rPr>
        <w:t>3/4- استبدال المهندس :</w:t>
      </w:r>
      <w:bookmarkEnd w:id="74"/>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إذا اعتزم صاحب العمل استبدال المهندس، فإنه يتعين عليه وخلال مدة لاتقل عن (</w:t>
      </w:r>
      <w:r w:rsidRPr="006F2D86">
        <w:rPr>
          <w:rFonts w:asciiTheme="majorBidi" w:hAnsiTheme="majorBidi" w:cstheme="majorBidi"/>
          <w:sz w:val="24"/>
          <w:szCs w:val="24"/>
        </w:rPr>
        <w:t>21</w:t>
      </w:r>
      <w:r w:rsidRPr="006F2D86">
        <w:rPr>
          <w:rFonts w:asciiTheme="majorBidi" w:hAnsiTheme="majorBidi" w:cstheme="majorBidi"/>
          <w:sz w:val="24"/>
          <w:szCs w:val="24"/>
          <w:rtl/>
        </w:rPr>
        <w:t xml:space="preserve">) يوما من تاريخ الاستبدال أن يشعر المقاول بذلك، وأن يحدد في اشعاره اسم وعنوان وتفاصيل خبرة المهندس البديل. اذا لم تتوفر للمقاول  القناعة بالمهندس البديل المرشح فله حق الاعتراض عليه من خلال تقديم أشعار الى صاحب العمل بذلك معززا بالاسباب وعلى صاحب العمل أتخاذ  القرار المناسب الذي يراه عند ذلك.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75" w:name="_Toc463167434"/>
      <w:r w:rsidRPr="006F2D86">
        <w:rPr>
          <w:rFonts w:asciiTheme="majorBidi" w:hAnsiTheme="majorBidi" w:cstheme="majorBidi"/>
          <w:b/>
          <w:bCs/>
          <w:sz w:val="24"/>
          <w:szCs w:val="24"/>
          <w:u w:val="single"/>
          <w:rtl/>
          <w:lang w:bidi="ar-IQ"/>
        </w:rPr>
        <w:t>3/5- التقديرات :</w:t>
      </w:r>
      <w:bookmarkEnd w:id="75"/>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حيثما تقتضي هذه الشروط أن يقوم المهندس بأعمال هذه (الفقرة) لاغراض الاتفاق أو اعداد التقديرات لأي أمــر، فإنه يتعين على المهــندس أن يتشاور مع كل من الطـــرفين في مسعى جدي للتوصل الى أتفاق. أمـــا اذا لـــــم يتم التوصل الى أتفاق، فإنه يتعين على المهندس أن يعد تقديراته بصورة منصفة بموجب أحكام العقد، آخذا في الاعتبار كل الظروف ذات العلاقة.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ثم يشعر المهندس كلاً من الطرفين عن أي أتفاق أو تقديرات يتوصل اليها، مع التفصيلات المؤيدة خلال (28) يوما من استلامه الاعتراض او الطلب الا اذا نص على خلاف ذلك ويتعين على كل من الطرفين أن يلتزم بالاتفاق أو التقديرات الواردة في الاشعار، الا اذا تمت (أو الى أن تتم) أعادة النظر فيها، بموجب أحكام (المادة العشرين) (المطالبات،الخلافات والتحكيم).</w:t>
      </w:r>
    </w:p>
    <w:p w:rsidR="004655E2" w:rsidRPr="00A840BF" w:rsidRDefault="004655E2" w:rsidP="00A840BF">
      <w:pPr>
        <w:bidi/>
        <w:spacing w:before="120"/>
        <w:jc w:val="center"/>
        <w:outlineLvl w:val="0"/>
        <w:rPr>
          <w:rFonts w:asciiTheme="majorBidi" w:hAnsiTheme="majorBidi" w:cstheme="majorBidi"/>
          <w:b/>
          <w:bCs/>
          <w:sz w:val="28"/>
          <w:szCs w:val="28"/>
          <w:u w:val="single"/>
          <w:rtl/>
        </w:rPr>
      </w:pPr>
      <w:bookmarkStart w:id="76" w:name="_Toc463167435"/>
      <w:r w:rsidRPr="00A840BF">
        <w:rPr>
          <w:rFonts w:asciiTheme="majorBidi" w:hAnsiTheme="majorBidi" w:cstheme="majorBidi"/>
          <w:b/>
          <w:bCs/>
          <w:sz w:val="28"/>
          <w:szCs w:val="28"/>
          <w:u w:val="single"/>
          <w:rtl/>
        </w:rPr>
        <w:lastRenderedPageBreak/>
        <w:t>المادة الرابعة : المقاول</w:t>
      </w:r>
      <w:bookmarkEnd w:id="76"/>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77" w:name="_Toc463167436"/>
      <w:r w:rsidRPr="006F2D86">
        <w:rPr>
          <w:rFonts w:asciiTheme="majorBidi" w:hAnsiTheme="majorBidi" w:cstheme="majorBidi"/>
          <w:b/>
          <w:bCs/>
          <w:sz w:val="24"/>
          <w:szCs w:val="24"/>
          <w:u w:val="single"/>
          <w:rtl/>
          <w:lang w:bidi="ar-IQ"/>
        </w:rPr>
        <w:t>4/1 – الالتزامات العامة على المقاول :</w:t>
      </w:r>
      <w:bookmarkEnd w:id="77"/>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أن يصمم (الى المدى المنصوص عليه في العقد) وأن ينفذ الاشغال وينجزها بموجب أحكام العقد ووفقا لتعليمات المهندس، وأن يصلح أية عيوب فيها.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أن يقدم التجهيزات الآلية و(وثائق المقاول) المحددة في العقد، وجميع أفراد جهازه المنفذ، ومستلزمات التنفيذ والفقرات الاستهلاكية وغيرها من الاشياء والخدمات، سواء كانت ذات طبيعة مؤقتة أو دائمة، مما هو مطلوب منه لأداء مهام التصميم والتنفيذ وأنجاز الاشغال واصلاح أية عيوب فيها. يجب أن تكون مناشيء جميع المعدات والفقرات والخدمات الداخلة في صلب الاشغال او المطلوبة لها من الدول المؤهلة المحددة من صاحب العمل.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يعتبر المقاول مسؤولا عن كفاية واستقرار وسلامة جميع عمليات الموقع وعن جميع اساليب الانشاء، وباستثناء ما هو منصوص عليه في العقد، فان المقاول :</w:t>
      </w:r>
    </w:p>
    <w:p w:rsidR="004655E2" w:rsidRPr="006F2D86" w:rsidRDefault="004655E2" w:rsidP="008A061F">
      <w:pPr>
        <w:numPr>
          <w:ilvl w:val="0"/>
          <w:numId w:val="40"/>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يعتبر مسؤولاً عن جميع (وثائق المقاول)، والاشغال المؤقتة وتصميم أي بند من التجهيزات الآلية والفقرات كما هو مطلوب ليكون هذا البند موافقا لمتطلبات العقد. </w:t>
      </w:r>
    </w:p>
    <w:p w:rsidR="004655E2" w:rsidRPr="006F2D86" w:rsidRDefault="004655E2" w:rsidP="008A061F">
      <w:pPr>
        <w:numPr>
          <w:ilvl w:val="0"/>
          <w:numId w:val="40"/>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فيما عدا ذلك، لا يعتبر المقاول مسؤولا عن تصميم ومواصفات الأشغال الدائمية.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يتعين على المقاول – كلما طلب منه المهندس ذلك – أن يقدم للمهندس تفاصيل ترتيبات وأساليب تنفيذ الاشغال التي يقترح المقاول أتباعها لتنفيذ الاشغال. ولا يجوز للمقاول أن يحدث تغييرا جذريا في هذه الترتيبات أو الاساليب بدون أعلام المهندس مسبقا عن أجراءاته.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اذا نص العقد على مسؤولية المقاول عن القيام بتصميم جزء ما من الأشغال الدائمية، فعندها ومالم ينص على غير ذلك في الشروط الخاصة : </w:t>
      </w:r>
    </w:p>
    <w:p w:rsidR="004655E2" w:rsidRPr="006F2D86" w:rsidRDefault="004655E2" w:rsidP="008A061F">
      <w:pPr>
        <w:numPr>
          <w:ilvl w:val="0"/>
          <w:numId w:val="41"/>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ان يقدم الى المهندس (وثائق المقاول) لهذا الجزء من الاشغال وفقا للاجراءات المنصوص عليها في العقد. </w:t>
      </w:r>
    </w:p>
    <w:p w:rsidR="004655E2" w:rsidRPr="006F2D86" w:rsidRDefault="004655E2" w:rsidP="008A061F">
      <w:pPr>
        <w:numPr>
          <w:ilvl w:val="0"/>
          <w:numId w:val="41"/>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يشترط ان تكون (وثائق المقاول متطابقة مع المواصفات والمخططات، وأن تتم صياغتها بلغة الاتصال المحددة في الفقرة (</w:t>
      </w:r>
      <w:r w:rsidRPr="006F2D86">
        <w:rPr>
          <w:rFonts w:asciiTheme="majorBidi" w:hAnsiTheme="majorBidi" w:cstheme="majorBidi"/>
          <w:sz w:val="24"/>
          <w:szCs w:val="24"/>
        </w:rPr>
        <w:t>4/1</w:t>
      </w:r>
      <w:r w:rsidRPr="006F2D86">
        <w:rPr>
          <w:rFonts w:asciiTheme="majorBidi" w:hAnsiTheme="majorBidi" w:cstheme="majorBidi"/>
          <w:sz w:val="24"/>
          <w:szCs w:val="24"/>
          <w:rtl/>
        </w:rPr>
        <w:t>) وأن تشتمل على المعلومات الاضافية كما يطلبها المهندس لاضافتها الى المخططات بغرض التنسيق بين تصاميم كل من الطرفين</w:t>
      </w:r>
      <w:r w:rsidRPr="006F2D86">
        <w:rPr>
          <w:rFonts w:asciiTheme="majorBidi" w:hAnsiTheme="majorBidi" w:cstheme="majorBidi"/>
          <w:sz w:val="24"/>
          <w:szCs w:val="24"/>
        </w:rPr>
        <w:t>.</w:t>
      </w:r>
    </w:p>
    <w:p w:rsidR="004655E2" w:rsidRPr="006F2D86" w:rsidRDefault="004655E2" w:rsidP="008A061F">
      <w:pPr>
        <w:numPr>
          <w:ilvl w:val="0"/>
          <w:numId w:val="41"/>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يعتبـر المقاول مسؤولاً عن هـــذا الجـــزء مــن الاشغال، وأن يكون هذا الجزء بعد تنفيذه وانجاز الاشغال </w:t>
      </w:r>
      <w:r w:rsidRPr="006F2D86">
        <w:rPr>
          <w:rFonts w:asciiTheme="majorBidi" w:hAnsiTheme="majorBidi" w:cstheme="majorBidi"/>
          <w:sz w:val="24"/>
          <w:szCs w:val="24"/>
          <w:rtl/>
          <w:lang w:bidi="ar-IQ"/>
        </w:rPr>
        <w:t xml:space="preserve">محققاً </w:t>
      </w:r>
      <w:r w:rsidRPr="006F2D86">
        <w:rPr>
          <w:rFonts w:asciiTheme="majorBidi" w:hAnsiTheme="majorBidi" w:cstheme="majorBidi"/>
          <w:sz w:val="24"/>
          <w:szCs w:val="24"/>
          <w:rtl/>
        </w:rPr>
        <w:t xml:space="preserve">للغرض الذي أنشىء من أجله كما هو مطلوب في العقد.  </w:t>
      </w:r>
    </w:p>
    <w:p w:rsidR="004655E2" w:rsidRDefault="004655E2" w:rsidP="008A061F">
      <w:pPr>
        <w:numPr>
          <w:ilvl w:val="0"/>
          <w:numId w:val="41"/>
        </w:numPr>
        <w:tabs>
          <w:tab w:val="left" w:pos="360"/>
        </w:tabs>
        <w:bidi/>
        <w:spacing w:before="120"/>
        <w:jc w:val="both"/>
        <w:rPr>
          <w:rFonts w:asciiTheme="majorBidi" w:hAnsiTheme="majorBidi" w:cstheme="majorBidi"/>
          <w:sz w:val="24"/>
          <w:szCs w:val="24"/>
        </w:rPr>
      </w:pPr>
      <w:r w:rsidRPr="006F2D86">
        <w:rPr>
          <w:rFonts w:asciiTheme="majorBidi" w:hAnsiTheme="majorBidi" w:cstheme="majorBidi"/>
          <w:sz w:val="24"/>
          <w:szCs w:val="24"/>
          <w:rtl/>
        </w:rPr>
        <w:t>يتعين على المقاول أن يقدم الى المهندس – قبل مباشرة اجراء الفحوصات عند الانجاز –  مخططات المنشأ (أو ذلك الجزء منه) (كما تم تنفيذه)، واذا تطلب ذلك دليل الصيانة والتشغيل المطلوبة بموجب  المواصفات، وبشكل مفصل، حتى يتمكن صاحب العمل من صيانته وتشغيله وفكه وتركيبه ومعايرته واصلاحه ولا يعتبر هذا الجزء من الاشغال إنه قد تم انجازه لغرض تسلمه بموجب الفقرة (</w:t>
      </w:r>
      <w:r w:rsidRPr="006F2D86">
        <w:rPr>
          <w:rFonts w:asciiTheme="majorBidi" w:hAnsiTheme="majorBidi" w:cstheme="majorBidi"/>
          <w:sz w:val="24"/>
          <w:szCs w:val="24"/>
        </w:rPr>
        <w:t>1/10</w:t>
      </w:r>
      <w:r w:rsidRPr="006F2D86">
        <w:rPr>
          <w:rFonts w:asciiTheme="majorBidi" w:hAnsiTheme="majorBidi" w:cstheme="majorBidi"/>
          <w:sz w:val="24"/>
          <w:szCs w:val="24"/>
          <w:rtl/>
        </w:rPr>
        <w:t>) الا بعد تقديم هذه الوثائق ودليل التشغيل الى المهندس.</w:t>
      </w:r>
    </w:p>
    <w:p w:rsidR="0051763D" w:rsidRPr="006F2D86" w:rsidRDefault="0051763D" w:rsidP="0051763D">
      <w:pPr>
        <w:tabs>
          <w:tab w:val="left" w:pos="360"/>
        </w:tabs>
        <w:bidi/>
        <w:spacing w:before="120"/>
        <w:jc w:val="both"/>
        <w:rPr>
          <w:rFonts w:asciiTheme="majorBidi" w:hAnsiTheme="majorBidi" w:cstheme="majorBidi"/>
          <w:sz w:val="24"/>
          <w:szCs w:val="24"/>
          <w:rtl/>
        </w:rPr>
      </w:pP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78" w:name="_Toc463167437"/>
      <w:r w:rsidRPr="006F2D86">
        <w:rPr>
          <w:rFonts w:asciiTheme="majorBidi" w:hAnsiTheme="majorBidi" w:cstheme="majorBidi"/>
          <w:b/>
          <w:bCs/>
          <w:sz w:val="24"/>
          <w:szCs w:val="24"/>
          <w:u w:val="single"/>
          <w:rtl/>
          <w:lang w:bidi="ar-IQ"/>
        </w:rPr>
        <w:lastRenderedPageBreak/>
        <w:t>4/2 – ضمان حسن الاداء  :</w:t>
      </w:r>
      <w:bookmarkEnd w:id="78"/>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أن يستصدر (وعلى حسابه) ضمان حسن الاداء لغاية الانجاز اللائق للاشغال، وبالمبلغ والعملة المحددين في بيانات العقد، واذا لم يكن قد تم تحديد المبلغ في  بيانات العقد فعندها لا تطبق أحكام هذه (الفقرة).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أن يقدم ضمان حسن الاداء الى صاحب العمل خلال (</w:t>
      </w:r>
      <w:r w:rsidRPr="006F2D86">
        <w:rPr>
          <w:rFonts w:asciiTheme="majorBidi" w:hAnsiTheme="majorBidi" w:cstheme="majorBidi"/>
          <w:sz w:val="24"/>
          <w:szCs w:val="24"/>
        </w:rPr>
        <w:t>28</w:t>
      </w:r>
      <w:r w:rsidRPr="006F2D86">
        <w:rPr>
          <w:rFonts w:asciiTheme="majorBidi" w:hAnsiTheme="majorBidi" w:cstheme="majorBidi"/>
          <w:sz w:val="24"/>
          <w:szCs w:val="24"/>
          <w:rtl/>
        </w:rPr>
        <w:t xml:space="preserve">) يوما من تاريخ تسلمه (كتاب الأحالة) وأن يرسل نسخة منه الى المهندس.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ينبغي أن يكون الضمان صادرا عن مصرف أو مؤسسة مالية يوافق عليها صاحب العمل، وأن يتم اعداده حسب النموذج المرفق بالشروط الخاصة، أو بصيغة أخرى يوافق عليها صاحب العمل.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ان يتأكد من أن ضمان حسن الاداء ساري المفعول الى أن ينفذ المقاول الاشغال وينجزها ويصلح أية عيوب فيها. أما اذا أحتوت شروط الضمان على تاريخ لانقضائه، وتبين أن المقاول لن يكون مخولا بتسلم "شهادة الأستلام النهائي للأشغال" بتاريخ يسبق الموعد النهائي لصلاحية ضمان حسن الاداء بــ (</w:t>
      </w:r>
      <w:r w:rsidRPr="006F2D86">
        <w:rPr>
          <w:rFonts w:asciiTheme="majorBidi" w:hAnsiTheme="majorBidi" w:cstheme="majorBidi"/>
          <w:sz w:val="24"/>
          <w:szCs w:val="24"/>
        </w:rPr>
        <w:t>28</w:t>
      </w:r>
      <w:r w:rsidRPr="006F2D86">
        <w:rPr>
          <w:rFonts w:asciiTheme="majorBidi" w:hAnsiTheme="majorBidi" w:cstheme="majorBidi"/>
          <w:sz w:val="24"/>
          <w:szCs w:val="24"/>
          <w:rtl/>
        </w:rPr>
        <w:t>) يوما، فانه يتعين عليه أن يقوم بتمديد سريان الضمان الى أن يتم انجاز الاشغال واصلاح أية عيوب فيها.</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صاحب العمل أن لا يقدم مطالبة بخصوص ضمان حسن الاداء الا فيما يخص المبالغ التي يستحقها بموجب العقد.</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صاحب العمل أن يعوض المقاول ويقيه من جميع الأضرار والخسائر والنفقات (بما في  ذلك أتعاب ونفقات التقاضي) مما قد ينتج عن مطالبة صاحب العمل بخصوص الضمان، وذلك الى المدى الذي يعتبر فيه صاحب العمل أنه غير محق في مطالبته.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صاحب العمل أن يعيد ضمان حسن الاداء الى المقاول خلال (</w:t>
      </w:r>
      <w:r w:rsidRPr="006F2D86">
        <w:rPr>
          <w:rFonts w:asciiTheme="majorBidi" w:hAnsiTheme="majorBidi" w:cstheme="majorBidi"/>
          <w:sz w:val="24"/>
          <w:szCs w:val="24"/>
        </w:rPr>
        <w:t>28</w:t>
      </w:r>
      <w:r w:rsidRPr="006F2D86">
        <w:rPr>
          <w:rFonts w:asciiTheme="majorBidi" w:hAnsiTheme="majorBidi" w:cstheme="majorBidi"/>
          <w:sz w:val="24"/>
          <w:szCs w:val="24"/>
          <w:rtl/>
        </w:rPr>
        <w:t xml:space="preserve">) يوما من تاريخ تسلمه لشهادة الأستلام النهائي للأشغال.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rPr>
        <w:t>أضافة الى الشروط الواردة في هذه الفقرة فكلما قرر المهندس الحاجة الى زيادة أو انقاص مبلغ المقاولة نتيجة التغييرات في الاسعار، أو التشريعات، أو نتيجة اوامر التغيير بنسبة تزيد عن 25% لآي مبلغ من العقد محدد بعملة معينة فعلى المقاول بناء على طلب المهندس أتخاذ الاجراءات الفورية لزيادة او أنقاص مبلغ ضمان حسن الاداء وحسب متطلبات الحالة بتلك العملة وبنسبة متساوية.</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79" w:name="_Toc463167438"/>
      <w:r w:rsidRPr="006F2D86">
        <w:rPr>
          <w:rFonts w:asciiTheme="majorBidi" w:hAnsiTheme="majorBidi" w:cstheme="majorBidi"/>
          <w:b/>
          <w:bCs/>
          <w:sz w:val="24"/>
          <w:szCs w:val="24"/>
          <w:u w:val="single"/>
          <w:rtl/>
          <w:lang w:bidi="ar-IQ"/>
        </w:rPr>
        <w:t>4/3 – ممثل المقاول :</w:t>
      </w:r>
      <w:bookmarkEnd w:id="79"/>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على المقاول أن يعين "ممثل المقاول" وأن يعطيه كامل الصلاحية الضرورية للنيابة عنه بموجب مقتضيات العقد.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وما لم يكن قد تمت تسمية ممثل المقاول في العقد ، فانه يتعين على المقاول – قبل تاريخ المباشرة – أن يقدم الى المهندس، اسم ومؤهلات الشخص الذي يقترحه كممثل له للحصول على موافقته. واذا لم تتم الموافقة عليه أو تم حجبها لاحقا من المهندس استنادا للفقرة 6/9 (ممثلي المقاول)، أو اذا اخفق الممثل في ممارسة عمله كممثل للمقاول، فإنه يتعين على المقاول أن يتقدم بنفس الطريقة باسم ومؤهلات شخص آخر يكون مناسباً لهذا التعيين.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لا يحق للمقاول أن يلغي استخدام ممثله أو أن يستبدله، بدون الحصول على موافقة المهندس المسبقة على ذلك.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يجب أن يكون ممثل المقاول متفرغا بصورة كاملة لادارة تنفيذ اشغال المقاول، واذا ما تطلبت الظروف تغيب هذا الممثل مؤقتا عن الموقع أثناء تنفيذ الأشغال، فانه يتعين على المقاول أن يسمي بديلا مناسبا بموافقة المهندس المسبقة، وان يتم اشعار المهندس بذلك.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lastRenderedPageBreak/>
        <w:t>يتعين على ممثل المقاول أن يتسلم التعليمات نيابة عن المقاول، إعمالا للفقرة (</w:t>
      </w:r>
      <w:r w:rsidRPr="006F2D86">
        <w:rPr>
          <w:rFonts w:asciiTheme="majorBidi" w:hAnsiTheme="majorBidi" w:cstheme="majorBidi"/>
          <w:sz w:val="24"/>
          <w:szCs w:val="24"/>
        </w:rPr>
        <w:t>3/3</w:t>
      </w:r>
      <w:r w:rsidRPr="006F2D86">
        <w:rPr>
          <w:rFonts w:asciiTheme="majorBidi" w:hAnsiTheme="majorBidi" w:cstheme="majorBidi"/>
          <w:sz w:val="24"/>
          <w:szCs w:val="24"/>
          <w:rtl/>
        </w:rPr>
        <w:t xml:space="preserve">) و يجوز لممثل المقاول أن يفوض بعض سلطاته أو مهامه أو صلاحيته الى أي شخص مؤهل، وأن يلغي هذا التفويض في أي وقت لاحق. ولكن مثل هذا التفويض أو الالغاء لا يعتبر نافذا الا اذا وافق المهندس عليه، بعد أن يتسلم اشعارا مسبقا موقعا من ممثل المقاول يتضمن اسم هذا الشخص المفوض ومؤهلاته والسلطة أو المهام أو الصلاحية التي فوض بها أو التي تم إلغاؤها.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يجب أن يكون ممثل المقاول وجميع هؤلاء الاشخاص ضليعين باستعمال لغة الاتصال المحددة بموجب الفقرة (</w:t>
      </w:r>
      <w:r w:rsidRPr="006F2D86">
        <w:rPr>
          <w:rFonts w:asciiTheme="majorBidi" w:hAnsiTheme="majorBidi" w:cstheme="majorBidi"/>
          <w:sz w:val="24"/>
          <w:szCs w:val="24"/>
        </w:rPr>
        <w:t>4/1</w:t>
      </w:r>
      <w:r w:rsidRPr="006F2D86">
        <w:rPr>
          <w:rFonts w:asciiTheme="majorBidi" w:hAnsiTheme="majorBidi" w:cstheme="majorBidi"/>
          <w:sz w:val="24"/>
          <w:szCs w:val="24"/>
          <w:rtl/>
        </w:rPr>
        <w:t>)، وبخلافه يتعين على المقاول تأمين مترجمين من ذوي الخبرة بصورة مستمرة ضمن ساعات العمل وبالعدد المطلوب من المهندس.</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80" w:name="_Toc463167439"/>
      <w:r w:rsidRPr="006F2D86">
        <w:rPr>
          <w:rFonts w:asciiTheme="majorBidi" w:hAnsiTheme="majorBidi" w:cstheme="majorBidi"/>
          <w:b/>
          <w:bCs/>
          <w:sz w:val="24"/>
          <w:szCs w:val="24"/>
          <w:u w:val="single"/>
          <w:rtl/>
          <w:lang w:bidi="ar-IQ"/>
        </w:rPr>
        <w:t>4/4 - المقاولون الثانويون (أو المقاولون من الباطن ) :</w:t>
      </w:r>
      <w:bookmarkEnd w:id="80"/>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لايجوز للمقاول أن يعهد بكامل الاشغال الى مقاولين ثانويين ولكن يجوز له أن يعهد اليهم بجزء من الاشغال بعد الحصول على الموافقة الخطية من المهندس.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ويعتبر المقاول مسؤولا عن افعال واخطاء أي مقاول ثانوي أو وكيله أو مستخدميه، كما لو كانت تلك الافعال أو الاخطاء صادرة عن المقاول نفسه، وما لم ينص على غير ذلك في الشروط الخاصة، فانه : </w:t>
      </w:r>
    </w:p>
    <w:p w:rsidR="004655E2" w:rsidRPr="006F2D86" w:rsidRDefault="004655E2" w:rsidP="008A061F">
      <w:pPr>
        <w:numPr>
          <w:ilvl w:val="0"/>
          <w:numId w:val="4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لا يطلب من المقاول الحصول على الموافقة بشأن موردي الفقرات، أو بشأن أية مقاولة ثانوية تم ذكر اسم المقاول الثانوي بخصوصها نصا في العقد. </w:t>
      </w:r>
    </w:p>
    <w:p w:rsidR="004655E2" w:rsidRPr="006F2D86" w:rsidRDefault="004655E2" w:rsidP="008A061F">
      <w:pPr>
        <w:numPr>
          <w:ilvl w:val="0"/>
          <w:numId w:val="42"/>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يتعين على المقاول الحصول على موافقة المهندس المسبقة على المقاولين الثانويين الآخرين. </w:t>
      </w:r>
    </w:p>
    <w:p w:rsidR="004655E2" w:rsidRPr="006F2D86" w:rsidRDefault="004655E2" w:rsidP="008A061F">
      <w:pPr>
        <w:numPr>
          <w:ilvl w:val="0"/>
          <w:numId w:val="4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أن يرسل للمهندس اشعارا في مدة لاتقل عن (</w:t>
      </w:r>
      <w:r w:rsidRPr="006F2D86">
        <w:rPr>
          <w:rFonts w:asciiTheme="majorBidi" w:hAnsiTheme="majorBidi" w:cstheme="majorBidi"/>
          <w:sz w:val="24"/>
          <w:szCs w:val="24"/>
        </w:rPr>
        <w:t>28</w:t>
      </w:r>
      <w:r w:rsidRPr="006F2D86">
        <w:rPr>
          <w:rFonts w:asciiTheme="majorBidi" w:hAnsiTheme="majorBidi" w:cstheme="majorBidi"/>
          <w:sz w:val="24"/>
          <w:szCs w:val="24"/>
          <w:rtl/>
        </w:rPr>
        <w:t>) يوما من التاريخ المستهدف لمباشرة عمل أي مقاول ثانوي، وعن المباشرة الفعلية لمثل هذا العمل في الموقع.</w:t>
      </w:r>
    </w:p>
    <w:p w:rsidR="004655E2" w:rsidRPr="006F2D86" w:rsidRDefault="004655E2" w:rsidP="008A061F">
      <w:pPr>
        <w:numPr>
          <w:ilvl w:val="0"/>
          <w:numId w:val="4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يشترط في اتفاقية كل مقاولة ثانوية أن تحتوي على نصوص تخول صاحب العمل أن يتم التنازل عن هذه المقاولة الثانوية اليه، بموجب الفقرة (</w:t>
      </w:r>
      <w:r w:rsidRPr="006F2D86">
        <w:rPr>
          <w:rFonts w:asciiTheme="majorBidi" w:hAnsiTheme="majorBidi" w:cstheme="majorBidi"/>
          <w:sz w:val="24"/>
          <w:szCs w:val="24"/>
        </w:rPr>
        <w:t>5/4</w:t>
      </w:r>
      <w:r w:rsidRPr="006F2D86">
        <w:rPr>
          <w:rFonts w:asciiTheme="majorBidi" w:hAnsiTheme="majorBidi" w:cstheme="majorBidi"/>
          <w:sz w:val="24"/>
          <w:szCs w:val="24"/>
          <w:rtl/>
        </w:rPr>
        <w:t>) (عندما يلزم تطبيقها)، أو في حالة انهاء العقد من صاحب العمل بموجب احكام الفقرة (</w:t>
      </w:r>
      <w:r w:rsidRPr="006F2D86">
        <w:rPr>
          <w:rFonts w:asciiTheme="majorBidi" w:hAnsiTheme="majorBidi" w:cstheme="majorBidi"/>
          <w:sz w:val="24"/>
          <w:szCs w:val="24"/>
        </w:rPr>
        <w:t>2/15</w:t>
      </w:r>
      <w:r w:rsidRPr="006F2D86">
        <w:rPr>
          <w:rFonts w:asciiTheme="majorBidi" w:hAnsiTheme="majorBidi" w:cstheme="majorBidi"/>
          <w:sz w:val="24"/>
          <w:szCs w:val="24"/>
          <w:rtl/>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يتعهد المقاول بالتزام مقاوليه الثانويين بالشروط ذاتها الملزمة اليه بالفقرة 1/12 المتعلقة بالمحافظة على السرية.</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المقاول الاجنبي أعطاء الفرصة العادلة للمقاولين المحليين للعمل بصفة مقاولين ثانويين في تنفيذ الاشغال التي بعهدته.</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81" w:name="_Toc463167440"/>
      <w:r w:rsidRPr="006F2D86">
        <w:rPr>
          <w:rFonts w:asciiTheme="majorBidi" w:hAnsiTheme="majorBidi" w:cstheme="majorBidi"/>
          <w:b/>
          <w:bCs/>
          <w:sz w:val="24"/>
          <w:szCs w:val="24"/>
          <w:u w:val="single"/>
          <w:rtl/>
          <w:lang w:bidi="ar-IQ"/>
        </w:rPr>
        <w:t>4/5 -  التنازل عن المقاولة الثانوية :</w:t>
      </w:r>
      <w:bookmarkEnd w:id="81"/>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في حالة استمرار التزامات المقاول الثانوي الى ما بعد انقضاء "فترة الصيانة"، وقيام المهندس (قبل هذا التاريخ) بالطلب الى المقاول، ان يقوم بالتنازل عن هذه المقاولة الثانوية الى صاحب العمل، فانه يتعين على المقاول أن يقوم بذلك.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وفي مثل هذه الحالة لا يعتبر المقاول مسؤولا امام صاحب العمل عن أي عمل يؤديه المقاول الثانوي بعد أن تصبح عملية التنازل نافذة، ما لم ينص على غير ذلك في كتاب التنازل.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82" w:name="_Toc463167441"/>
      <w:r w:rsidRPr="006F2D86">
        <w:rPr>
          <w:rFonts w:asciiTheme="majorBidi" w:hAnsiTheme="majorBidi" w:cstheme="majorBidi"/>
          <w:b/>
          <w:bCs/>
          <w:sz w:val="24"/>
          <w:szCs w:val="24"/>
          <w:u w:val="single"/>
          <w:rtl/>
          <w:lang w:bidi="ar-IQ"/>
        </w:rPr>
        <w:t>4/6 – التعاون :</w:t>
      </w:r>
      <w:bookmarkEnd w:id="82"/>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كما هو منصوص عليه في العقد، أو استجابة لتعليمات المهندس، أن يقدم التسهيلات المناسبة لتنفيذ أية اعمال من :</w:t>
      </w:r>
    </w:p>
    <w:p w:rsidR="004655E2" w:rsidRPr="006F2D86" w:rsidRDefault="004655E2" w:rsidP="008A061F">
      <w:pPr>
        <w:numPr>
          <w:ilvl w:val="0"/>
          <w:numId w:val="43"/>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lastRenderedPageBreak/>
        <w:t xml:space="preserve">افراد صاحب العمل. </w:t>
      </w:r>
    </w:p>
    <w:p w:rsidR="004655E2" w:rsidRPr="006F2D86" w:rsidRDefault="004655E2" w:rsidP="008A061F">
      <w:pPr>
        <w:numPr>
          <w:ilvl w:val="0"/>
          <w:numId w:val="43"/>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أي مقاولين آخرين يستخدمهم صاحب العمل. </w:t>
      </w:r>
    </w:p>
    <w:p w:rsidR="004655E2" w:rsidRPr="006F2D86" w:rsidRDefault="004655E2" w:rsidP="008A061F">
      <w:pPr>
        <w:numPr>
          <w:ilvl w:val="0"/>
          <w:numId w:val="43"/>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العاملين لدى أية سلطات عامة مشكلة قانونيا. </w:t>
      </w:r>
    </w:p>
    <w:p w:rsidR="004655E2" w:rsidRPr="006F2D86" w:rsidRDefault="004655E2" w:rsidP="008A061F">
      <w:pPr>
        <w:numPr>
          <w:ilvl w:val="0"/>
          <w:numId w:val="43"/>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ممن يتم استخدامهم لتنفيذ أعمال في الموقع أو بجواره، من غير الاعمال المشمولة في العقد.</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إن مثل هذه التعليمات سوف تعتبر تغييرات الى المـدى الذي يتعرض فيه المقاول لتاخير اعمالـه و/او تحمل تكاليف غير منظورة. ان مثل هذه الخدمات التي يتطلبها هؤلاء المستخدمون أو المقاولون الآخرون يمكن أن تشمل استعمال معدات المقاول والاشغال المؤقتة وترتيبات الدخول الى الموقع والتي تعتبر من مسؤولية المقاول.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إذا كان مطلوبا من صاحب العمل بموجب العقد أن يعطي المقاول حيازة أي اساس أو منشأ أو تجهيزات آلية أو حق دخول بموجب "وثائق المقاول" فإنه يتعين على المقاول أن يقدم الى المهندس مثل هذه الوثائق في الوقت وبالطريقة المحددين في المواصفات.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83" w:name="_Toc463167442"/>
      <w:r w:rsidRPr="006F2D86">
        <w:rPr>
          <w:rFonts w:asciiTheme="majorBidi" w:hAnsiTheme="majorBidi" w:cstheme="majorBidi"/>
          <w:b/>
          <w:bCs/>
          <w:sz w:val="24"/>
          <w:szCs w:val="24"/>
          <w:u w:val="single"/>
          <w:rtl/>
          <w:lang w:bidi="ar-IQ"/>
        </w:rPr>
        <w:t>4/7- تثبيت الابعاد :</w:t>
      </w:r>
      <w:bookmarkEnd w:id="83"/>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أن يقوم بتثبيت الاشغال بالنسبة للنقاط الأصلية والاستقامات والمناسيب المرجعية الموصوفة في العقد، أو تلك التي يزوده المهندس بها. كما يعتبر المقاول مسؤولا عن دقة التثبيت لجميع اجزاء الاشغال، وعليه أن يقوم باصلاح أي خطأ في أماكن أو مناسيب أو مقاييس أو استقامات الاشغال.</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يعتبرصاحب العمل مسؤولا عن أية اخطاء في تحديد تلك النقاط المرجعية المنصوص عليها في العقد، أو تلك التي زود المقاول بها، الا أنه يتعين على المقاول ان يبذل قصارى جهده في التحري عن دقتها قبل استخدامها.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تكبد المقاول تأخرا في تنفيذ الاشغال و/أو في كلفتها بسبب تنفيذ اشغال اعتماداً على معلومات مغلوطة في النقاط المرجعية، ولم يكن بمقدور مقاول خبير أن يكتشف مثل تلك الاخطاء بصورة معقولة وأن يتلافى التأخير و/أو زيادة الكلفة المترتبة عليها، فانه يتعين على المقاول ان يرسل اشعارا الى المهندس لتقدير استحقاقاته بشأنها، مع مراعاة احكام الفقرة (</w:t>
      </w:r>
      <w:r w:rsidRPr="006F2D86">
        <w:rPr>
          <w:rFonts w:asciiTheme="majorBidi" w:hAnsiTheme="majorBidi" w:cstheme="majorBidi"/>
          <w:sz w:val="24"/>
          <w:szCs w:val="24"/>
        </w:rPr>
        <w:t>1/20</w:t>
      </w:r>
      <w:r w:rsidRPr="006F2D86">
        <w:rPr>
          <w:rFonts w:asciiTheme="majorBidi" w:hAnsiTheme="majorBidi" w:cstheme="majorBidi"/>
          <w:sz w:val="24"/>
          <w:szCs w:val="24"/>
          <w:rtl/>
        </w:rPr>
        <w:t xml:space="preserve">) لما يأتي : </w:t>
      </w:r>
    </w:p>
    <w:p w:rsidR="004655E2" w:rsidRPr="006F2D86" w:rsidRDefault="004655E2" w:rsidP="008A061F">
      <w:pPr>
        <w:numPr>
          <w:ilvl w:val="0"/>
          <w:numId w:val="44"/>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أي تمديد لمدة الاكمال بسبب ذلك التأخير، اذا كان الاكمال قد تأخر أو سوف يتأخر، وذلك بم</w:t>
      </w:r>
      <w:r w:rsidRPr="006F2D86">
        <w:rPr>
          <w:rFonts w:asciiTheme="majorBidi" w:hAnsiTheme="majorBidi" w:cstheme="majorBidi"/>
          <w:sz w:val="24"/>
          <w:szCs w:val="24"/>
          <w:rtl/>
          <w:lang w:bidi="ar-IQ"/>
        </w:rPr>
        <w:t>ــــ</w:t>
      </w:r>
      <w:r w:rsidRPr="006F2D86">
        <w:rPr>
          <w:rFonts w:asciiTheme="majorBidi" w:hAnsiTheme="majorBidi" w:cstheme="majorBidi"/>
          <w:sz w:val="24"/>
          <w:szCs w:val="24"/>
          <w:rtl/>
        </w:rPr>
        <w:t>وجب 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4</w:t>
      </w:r>
      <w:r w:rsidRPr="006F2D86">
        <w:rPr>
          <w:rFonts w:asciiTheme="majorBidi" w:hAnsiTheme="majorBidi" w:cstheme="majorBidi"/>
          <w:sz w:val="24"/>
          <w:szCs w:val="24"/>
          <w:rtl/>
        </w:rPr>
        <w:t xml:space="preserve">). </w:t>
      </w:r>
    </w:p>
    <w:p w:rsidR="004655E2" w:rsidRPr="006F2D86" w:rsidRDefault="004655E2" w:rsidP="008A061F">
      <w:pPr>
        <w:numPr>
          <w:ilvl w:val="0"/>
          <w:numId w:val="44"/>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أي كلفة مع هامش ربح، لاضافتهما الى مبلغ العقد. </w:t>
      </w:r>
    </w:p>
    <w:p w:rsidR="004655E2" w:rsidRPr="006F2D86" w:rsidRDefault="004655E2" w:rsidP="00A840BF">
      <w:pPr>
        <w:bidi/>
        <w:spacing w:before="120"/>
        <w:jc w:val="both"/>
        <w:rPr>
          <w:rFonts w:asciiTheme="majorBidi" w:hAnsiTheme="majorBidi" w:cstheme="majorBidi"/>
          <w:sz w:val="24"/>
          <w:szCs w:val="24"/>
          <w:rtl/>
        </w:rPr>
      </w:pPr>
    </w:p>
    <w:p w:rsidR="004655E2" w:rsidRPr="006F2D86" w:rsidRDefault="004655E2" w:rsidP="00A840BF">
      <w:pPr>
        <w:bidi/>
        <w:spacing w:before="120"/>
        <w:ind w:left="-72"/>
        <w:jc w:val="both"/>
        <w:rPr>
          <w:rFonts w:asciiTheme="majorBidi" w:hAnsiTheme="majorBidi" w:cstheme="majorBidi"/>
          <w:sz w:val="24"/>
          <w:szCs w:val="24"/>
          <w:rtl/>
        </w:rPr>
      </w:pPr>
      <w:r w:rsidRPr="006F2D86">
        <w:rPr>
          <w:rFonts w:asciiTheme="majorBidi" w:hAnsiTheme="majorBidi" w:cstheme="majorBidi"/>
          <w:sz w:val="24"/>
          <w:szCs w:val="24"/>
          <w:rtl/>
        </w:rPr>
        <w:t>لدى تسلم المهندس لمثل هذا الاشعار، فانه يتعين عليه إعمالا للفقرة (</w:t>
      </w:r>
      <w:r w:rsidRPr="006F2D86">
        <w:rPr>
          <w:rFonts w:asciiTheme="majorBidi" w:hAnsiTheme="majorBidi" w:cstheme="majorBidi"/>
          <w:sz w:val="24"/>
          <w:szCs w:val="24"/>
        </w:rPr>
        <w:t>3</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 ان يقوم بالاتفاق عليها أو اعداد التقديرات اللازمة لما يأتي :</w:t>
      </w:r>
    </w:p>
    <w:p w:rsidR="004655E2" w:rsidRPr="006F2D86" w:rsidRDefault="004655E2" w:rsidP="008A061F">
      <w:pPr>
        <w:numPr>
          <w:ilvl w:val="0"/>
          <w:numId w:val="45"/>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فيما اذا كان اكتشاف الخطأ متعذرا بصورة معقولة، والى أي مدى.</w:t>
      </w:r>
    </w:p>
    <w:p w:rsidR="004655E2" w:rsidRPr="006F2D86" w:rsidRDefault="004655E2" w:rsidP="008A061F">
      <w:pPr>
        <w:numPr>
          <w:ilvl w:val="0"/>
          <w:numId w:val="45"/>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الامرين المذكورين في الفقرتين (أ، ب) أعلاه، ولكن ضمن هذا المدى.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84" w:name="_Toc463167443"/>
      <w:r w:rsidRPr="006F2D86">
        <w:rPr>
          <w:rFonts w:asciiTheme="majorBidi" w:hAnsiTheme="majorBidi" w:cstheme="majorBidi"/>
          <w:b/>
          <w:bCs/>
          <w:sz w:val="24"/>
          <w:szCs w:val="24"/>
          <w:u w:val="single"/>
          <w:rtl/>
          <w:lang w:bidi="ar-IQ"/>
        </w:rPr>
        <w:t>4/8 – اجراءات السلامة :</w:t>
      </w:r>
      <w:bookmarkEnd w:id="84"/>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 </w:t>
      </w:r>
    </w:p>
    <w:p w:rsidR="004655E2" w:rsidRPr="006F2D86" w:rsidRDefault="004655E2" w:rsidP="008A061F">
      <w:pPr>
        <w:numPr>
          <w:ilvl w:val="0"/>
          <w:numId w:val="46"/>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lastRenderedPageBreak/>
        <w:t xml:space="preserve">أن يتقيد بجميع تعليمات السلامة المطلوب تطبيقها. </w:t>
      </w:r>
    </w:p>
    <w:p w:rsidR="004655E2" w:rsidRPr="006F2D86" w:rsidRDefault="004655E2" w:rsidP="008A061F">
      <w:pPr>
        <w:numPr>
          <w:ilvl w:val="0"/>
          <w:numId w:val="46"/>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العناية بسلامة جميع الاشخاص الذين يحق لهم التواجد في الموقع. </w:t>
      </w:r>
    </w:p>
    <w:p w:rsidR="004655E2" w:rsidRPr="006F2D86" w:rsidRDefault="004655E2" w:rsidP="008A061F">
      <w:pPr>
        <w:numPr>
          <w:ilvl w:val="0"/>
          <w:numId w:val="46"/>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أن يبذل جهوداً معقولة للمحافظة على الموقع والاشغال خــــالية من العوائق غير الضــــرورية، بقصد تجنب تعرض هؤلاء الاشخاص للخطر. </w:t>
      </w:r>
    </w:p>
    <w:p w:rsidR="004655E2" w:rsidRPr="006F2D86" w:rsidRDefault="004655E2" w:rsidP="008A061F">
      <w:pPr>
        <w:numPr>
          <w:ilvl w:val="0"/>
          <w:numId w:val="46"/>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توفير الاسيجة والانارة والحراسة ومراقبة الاشغال الى أن يتم أنجازها وتسليمها بموجب احكام "المادة العاشرة".  </w:t>
      </w:r>
    </w:p>
    <w:p w:rsidR="004655E2" w:rsidRPr="006F2D86" w:rsidRDefault="004655E2" w:rsidP="008A061F">
      <w:pPr>
        <w:numPr>
          <w:ilvl w:val="0"/>
          <w:numId w:val="46"/>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توفير أية اشغال مؤقتة (بما فيها الطرقات والممرات والحراسات والاسيجة) ممـا قد يلزم، بسبب تنفيذ الاشغال، لاستعمال وحماية الجمهور والملاّك والمستعملين للارض المجاورة للموقع.</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85" w:name="_Toc463167444"/>
      <w:r w:rsidRPr="006F2D86">
        <w:rPr>
          <w:rFonts w:asciiTheme="majorBidi" w:hAnsiTheme="majorBidi" w:cstheme="majorBidi"/>
          <w:b/>
          <w:bCs/>
          <w:sz w:val="24"/>
          <w:szCs w:val="24"/>
          <w:u w:val="single"/>
          <w:rtl/>
          <w:lang w:bidi="ar-IQ"/>
        </w:rPr>
        <w:t>4/9 – ضمان النوعية :</w:t>
      </w:r>
      <w:bookmarkEnd w:id="85"/>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أن يضع نظاما لضمان الجودة لاثبات التقيد بمتطلبات العقد، على أن يكون هذا النظام متوافقا مع تفاصيل العقد، كما يحق للمهندس تدقيق أي من مظاهر هذا النظام.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يجب تقديم تفاصيل جميع الاجراءات ووثائق المطابقة الى المهندس – لأعلامه – قبل مباشرة أي من مراحل التصميم والتنفيذ، وعند اصدار أية وثيقة ذات طابع فني الى المهندس، فانه يجب أن يظهر على هذه الوثيقة ما يثبت المصادقة المسبقة من المقاول نفسه عليها.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أن التقيد بنظام ضمان الجودة لا يعفي المقاول من أي من واجباته أو التزاماته أو مسؤولياته الواردة في العقد.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86" w:name="_Toc463167445"/>
      <w:r w:rsidRPr="006F2D86">
        <w:rPr>
          <w:rFonts w:asciiTheme="majorBidi" w:hAnsiTheme="majorBidi" w:cstheme="majorBidi"/>
          <w:b/>
          <w:bCs/>
          <w:sz w:val="24"/>
          <w:szCs w:val="24"/>
          <w:u w:val="single"/>
          <w:rtl/>
          <w:lang w:bidi="ar-IQ"/>
        </w:rPr>
        <w:t>4/10– بيانات الموقع :</w:t>
      </w:r>
      <w:bookmarkEnd w:id="86"/>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صاحب العمل أن يكون قد وضع تحت تصرف المقاول لاطلاعه، قبل موعد "التاريخ الاساس" ما يتوفر لديه من البيانات الخاصة بالظروف تحت السطحية والهيدرولوجية في الموقع، بما في ذلك الظواهر البيئية.</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كما يتعين عليه كذلك أن يضع تحت تصرف المقاول أية معلومات يحصل عليها بعد موعد التاريخ الأساس، إلا أن المقاول يعتبر مسؤولا عن تفسيره لجميع تلك المعلومات.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rPr>
        <w:t>كما أنه والى المدى الممكن عملياً (مع الأخذ في الحسبان عاملي الوقت والكلفة)، يعتبر المقاول انه قد حصل على المعلومات الضرورية المتعلقة</w:t>
      </w:r>
      <w:r w:rsidRPr="006F2D86">
        <w:rPr>
          <w:rFonts w:asciiTheme="majorBidi" w:hAnsiTheme="majorBidi" w:cstheme="majorBidi"/>
          <w:sz w:val="24"/>
          <w:szCs w:val="24"/>
          <w:rtl/>
          <w:lang w:bidi="ar-IQ"/>
        </w:rPr>
        <w:t xml:space="preserve"> بالمخاطر والاحتمالات الطارئة وغيرها من الظروف التي قد تؤثر على عرضه أو على الأشغال. والى المدى ذاته ، يعتبر المقاول انه قد عاين وتفحص الموقع وما يجاوره، وانه اطلع على جميع المعلومات التي سبق ذكرها، وانه قد اقتنع شخصيا قبل تقديم عرض المناقصة بكل الأمور ذات العلاقة، وبضمنها وليس على سبيل الحصر ما يأتي :</w:t>
      </w:r>
    </w:p>
    <w:p w:rsidR="004655E2" w:rsidRPr="006F2D86" w:rsidRDefault="004655E2" w:rsidP="008A061F">
      <w:pPr>
        <w:numPr>
          <w:ilvl w:val="0"/>
          <w:numId w:val="47"/>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شكل وطبيعة الموقع، بما في ذلك أحوال الطبقات تحت السطحية. </w:t>
      </w:r>
    </w:p>
    <w:p w:rsidR="004655E2" w:rsidRPr="006F2D86" w:rsidRDefault="004655E2" w:rsidP="008A061F">
      <w:pPr>
        <w:numPr>
          <w:ilvl w:val="0"/>
          <w:numId w:val="47"/>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 xml:space="preserve">الأحوال الهيدرولوجية والمناخية. </w:t>
      </w:r>
    </w:p>
    <w:p w:rsidR="004655E2" w:rsidRPr="006F2D86" w:rsidRDefault="004655E2" w:rsidP="008A061F">
      <w:pPr>
        <w:numPr>
          <w:ilvl w:val="0"/>
          <w:numId w:val="47"/>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مقدار وطبيعة العمل ومستلزمات التنفيذ اللازمة لتنفيذ الأشغال وانجازها وإصلاح أية عيوب فيها.</w:t>
      </w:r>
    </w:p>
    <w:p w:rsidR="004655E2" w:rsidRPr="006F2D86" w:rsidRDefault="004655E2" w:rsidP="008A061F">
      <w:pPr>
        <w:numPr>
          <w:ilvl w:val="0"/>
          <w:numId w:val="47"/>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قوانين الدولة، واجراءاتها وممارسة العمل فيها. </w:t>
      </w:r>
    </w:p>
    <w:p w:rsidR="004655E2" w:rsidRPr="006F2D86" w:rsidRDefault="004655E2" w:rsidP="00A840BF">
      <w:pPr>
        <w:bidi/>
        <w:spacing w:before="120"/>
        <w:ind w:left="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هـ -  متطلبات المقاول فيما يتعلق بالدخول إلى الموقع، والسكن، والمرافق، والمستخدمين، والطاقة، والنقل، والماء، وغيرها من الخدمات. </w:t>
      </w:r>
      <w:r w:rsidRPr="006F2D86">
        <w:rPr>
          <w:rFonts w:asciiTheme="majorBidi" w:hAnsiTheme="majorBidi" w:cstheme="majorBidi"/>
          <w:sz w:val="24"/>
          <w:szCs w:val="24"/>
          <w:rtl/>
        </w:rPr>
        <w:t xml:space="preserve">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87" w:name="_Toc463167446"/>
      <w:r w:rsidRPr="006F2D86">
        <w:rPr>
          <w:rFonts w:asciiTheme="majorBidi" w:hAnsiTheme="majorBidi" w:cstheme="majorBidi"/>
          <w:b/>
          <w:bCs/>
          <w:sz w:val="24"/>
          <w:szCs w:val="24"/>
          <w:u w:val="single"/>
          <w:rtl/>
          <w:lang w:bidi="ar-IQ"/>
        </w:rPr>
        <w:lastRenderedPageBreak/>
        <w:t>4/11 - كفاية " مبلغ العقد الذي وافق عليه ":</w:t>
      </w:r>
      <w:bookmarkEnd w:id="87"/>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يفترض في المقاول انه :</w:t>
      </w:r>
    </w:p>
    <w:p w:rsidR="004655E2" w:rsidRPr="006F2D86" w:rsidRDefault="004655E2" w:rsidP="008A061F">
      <w:pPr>
        <w:numPr>
          <w:ilvl w:val="0"/>
          <w:numId w:val="48"/>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قد أقتنع بدقة وكفاية "مبلغ العقد الذي وافق عليه". </w:t>
      </w:r>
    </w:p>
    <w:p w:rsidR="004655E2" w:rsidRPr="006F2D86" w:rsidRDefault="004655E2" w:rsidP="008A061F">
      <w:pPr>
        <w:numPr>
          <w:ilvl w:val="0"/>
          <w:numId w:val="48"/>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أنه قد وضع عرضه ذلك بناء على المعلومات والتفسير والبيانات الضرورية والكشوف والفحوص وقناعاته بكل الامور التي تمت الاشارة اليها في الفقرة (</w:t>
      </w:r>
      <w:r w:rsidRPr="006F2D86">
        <w:rPr>
          <w:rFonts w:asciiTheme="majorBidi" w:hAnsiTheme="majorBidi" w:cstheme="majorBidi"/>
          <w:sz w:val="24"/>
          <w:szCs w:val="24"/>
        </w:rPr>
        <w:t>4</w:t>
      </w:r>
      <w:r w:rsidRPr="006F2D86">
        <w:rPr>
          <w:rFonts w:asciiTheme="majorBidi" w:hAnsiTheme="majorBidi" w:cstheme="majorBidi"/>
          <w:sz w:val="24"/>
          <w:szCs w:val="24"/>
          <w:rtl/>
        </w:rPr>
        <w:t>/</w:t>
      </w:r>
      <w:r w:rsidRPr="006F2D86">
        <w:rPr>
          <w:rFonts w:asciiTheme="majorBidi" w:hAnsiTheme="majorBidi" w:cstheme="majorBidi"/>
          <w:sz w:val="24"/>
          <w:szCs w:val="24"/>
        </w:rPr>
        <w:t>10</w:t>
      </w:r>
      <w:r w:rsidRPr="006F2D86">
        <w:rPr>
          <w:rFonts w:asciiTheme="majorBidi" w:hAnsiTheme="majorBidi" w:cstheme="majorBidi"/>
          <w:sz w:val="24"/>
          <w:szCs w:val="24"/>
          <w:rtl/>
        </w:rPr>
        <w:t xml:space="preserve">). </w:t>
      </w:r>
    </w:p>
    <w:p w:rsidR="004655E2" w:rsidRPr="006F2D86" w:rsidRDefault="004655E2" w:rsidP="00A840BF">
      <w:pPr>
        <w:bidi/>
        <w:spacing w:before="120"/>
        <w:ind w:left="-72"/>
        <w:jc w:val="both"/>
        <w:rPr>
          <w:rFonts w:asciiTheme="majorBidi" w:hAnsiTheme="majorBidi" w:cstheme="majorBidi"/>
          <w:sz w:val="24"/>
          <w:szCs w:val="24"/>
          <w:rtl/>
        </w:rPr>
      </w:pPr>
      <w:r w:rsidRPr="006F2D86">
        <w:rPr>
          <w:rFonts w:asciiTheme="majorBidi" w:hAnsiTheme="majorBidi" w:cstheme="majorBidi"/>
          <w:sz w:val="24"/>
          <w:szCs w:val="24"/>
          <w:rtl/>
        </w:rPr>
        <w:t xml:space="preserve">وباستثناء ما قد يرد خـــلافا لذلك في العقد، فان "مبلغ العقد الذي وافق عليه" يجب أن يغطي جميع التزامـات المقاول المطلوبة في العقد (بمــا فيها المبالغ الاحتياطية – إن وجدت) وكل الاشياء الضرورية لتنفيذ الاشغال  وانجازها بشكل لائق واصلاح أية عيوب فيها.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88" w:name="_Toc463167447"/>
      <w:r w:rsidRPr="006F2D86">
        <w:rPr>
          <w:rFonts w:asciiTheme="majorBidi" w:hAnsiTheme="majorBidi" w:cstheme="majorBidi"/>
          <w:b/>
          <w:bCs/>
          <w:sz w:val="24"/>
          <w:szCs w:val="24"/>
          <w:u w:val="single"/>
          <w:rtl/>
          <w:lang w:bidi="ar-IQ"/>
        </w:rPr>
        <w:t>4/12 -  الظروف المادية غير المنظورة (العوائق الخارجة عن ارادة المقاول ) :</w:t>
      </w:r>
      <w:bookmarkEnd w:id="88"/>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يقصد بمصطلح "الظروف المادية" بموجب هذه الفقرة : الظروف المادية الطبيعية والعوائق الاصطناعية وغيرها من العوائق الطبيعية والملوثات التي قد يواجهها المقاول في الموقع عند تنفيذ الاشغال، بما فيها الاوضاع تحت السطحية والهيدرولوجية، ولكنها لاتشمل الاحوال المناخية.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اذا واجه المقاول ظروفاً مادية معاكسة والتي يعتبر انها كانت غير منظورة، فانه يتعين عليه ان يشعر المهندس بها في مدة لا تتجاوز </w:t>
      </w:r>
      <w:r w:rsidRPr="006F2D86">
        <w:rPr>
          <w:rFonts w:asciiTheme="majorBidi" w:hAnsiTheme="majorBidi" w:cstheme="majorBidi"/>
          <w:sz w:val="24"/>
          <w:szCs w:val="24"/>
        </w:rPr>
        <w:t xml:space="preserve">28 </w:t>
      </w:r>
      <w:r w:rsidRPr="006F2D86">
        <w:rPr>
          <w:rFonts w:asciiTheme="majorBidi" w:hAnsiTheme="majorBidi" w:cstheme="majorBidi"/>
          <w:sz w:val="24"/>
          <w:szCs w:val="24"/>
          <w:rtl/>
          <w:lang w:bidi="ar-IQ"/>
        </w:rPr>
        <w:t xml:space="preserve"> يوماً وبالاشارة الى الفقرة (</w:t>
      </w:r>
      <w:r w:rsidRPr="006F2D86">
        <w:rPr>
          <w:rFonts w:asciiTheme="majorBidi" w:hAnsiTheme="majorBidi" w:cstheme="majorBidi"/>
          <w:sz w:val="24"/>
          <w:szCs w:val="24"/>
        </w:rPr>
        <w:t>1/20</w:t>
      </w:r>
      <w:r w:rsidRPr="006F2D86">
        <w:rPr>
          <w:rFonts w:asciiTheme="majorBidi" w:hAnsiTheme="majorBidi" w:cstheme="majorBidi"/>
          <w:sz w:val="24"/>
          <w:szCs w:val="24"/>
          <w:rtl/>
          <w:lang w:bidi="ar-IQ"/>
        </w:rPr>
        <w:t>)، و</w:t>
      </w:r>
      <w:r w:rsidRPr="006F2D86">
        <w:rPr>
          <w:rFonts w:asciiTheme="majorBidi" w:hAnsiTheme="majorBidi" w:cstheme="majorBidi"/>
          <w:sz w:val="24"/>
          <w:szCs w:val="24"/>
          <w:rtl/>
        </w:rPr>
        <w:t xml:space="preserve">على أن يتضمن الاشعار وصفا لها وبيان الاسباب التي حدت به لاعتبارها كذلك، حتى يتمكن المهندس من معاينتها والتحقق من الاسباب التي يعزوها المقاول الى كونها غير منظورة.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كما يتعين على المقاول مواصلة تنفيذ الاشغال، متخذا الاحتياطات المعقولة والمناسبة تجاه هذه "الظروف المادية"، وأن يتقيد بأية تعليمات قد يصدرها المهندس بخصوصها، أما اذا شكل أي من هذه التعليمات تغييرا (أمراً تغييرياً)، فانه يتم حينئذ تطبيق احكام المادة (الثالثة عشرة) بشأنها.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أما اذا واجه المقاول مثل هذه الظروف المادية غير المنظورة، والى المدى الذي يمكن اعتبارها كذلك، وقام بارسال اشعار بشأنها الى المهندس، وتكبد تأخرا في مدة الانجاز و/أو كلفة ما بسببها، فانه يكون مستحقا لها بموجب اشعاره مع مراعاة احكام الفقرة (</w:t>
      </w:r>
      <w:r w:rsidRPr="006F2D86">
        <w:rPr>
          <w:rFonts w:asciiTheme="majorBidi" w:hAnsiTheme="majorBidi" w:cstheme="majorBidi"/>
          <w:sz w:val="24"/>
          <w:szCs w:val="24"/>
        </w:rPr>
        <w:t>1/20</w:t>
      </w:r>
      <w:r w:rsidRPr="006F2D86">
        <w:rPr>
          <w:rFonts w:asciiTheme="majorBidi" w:hAnsiTheme="majorBidi" w:cstheme="majorBidi"/>
          <w:sz w:val="24"/>
          <w:szCs w:val="24"/>
          <w:rtl/>
        </w:rPr>
        <w:t xml:space="preserve">)، لما يأتي : </w:t>
      </w:r>
    </w:p>
    <w:p w:rsidR="004655E2" w:rsidRPr="006F2D86" w:rsidRDefault="004655E2" w:rsidP="008A061F">
      <w:pPr>
        <w:numPr>
          <w:ilvl w:val="0"/>
          <w:numId w:val="49"/>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تمديد مدة الانجاز بسبب ذلك التأخر، اذا كان الانجاز قد تأخر أو سوف يتأخر، وذلك بموجب أحكام الفقرة (</w:t>
      </w:r>
      <w:r w:rsidRPr="006F2D86">
        <w:rPr>
          <w:rFonts w:asciiTheme="majorBidi" w:hAnsiTheme="majorBidi" w:cstheme="majorBidi"/>
          <w:sz w:val="24"/>
          <w:szCs w:val="24"/>
        </w:rPr>
        <w:t>4/8</w:t>
      </w:r>
      <w:r w:rsidRPr="006F2D86">
        <w:rPr>
          <w:rFonts w:asciiTheme="majorBidi" w:hAnsiTheme="majorBidi" w:cstheme="majorBidi"/>
          <w:sz w:val="24"/>
          <w:szCs w:val="24"/>
          <w:rtl/>
        </w:rPr>
        <w:t>).</w:t>
      </w:r>
    </w:p>
    <w:p w:rsidR="004655E2" w:rsidRPr="006F2D86" w:rsidRDefault="004655E2" w:rsidP="008A061F">
      <w:pPr>
        <w:numPr>
          <w:ilvl w:val="0"/>
          <w:numId w:val="49"/>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أي كلفة كهذه، لاضافتها الى مبلغ العقد.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يقوم المهندس حال استلامه الاشعار المشار اليه سابقا بالمعاينة و/أو التحري عن ذلك "الظروف المادية"، ومن ثم يقوم عملا بالفقرة (</w:t>
      </w:r>
      <w:r w:rsidRPr="006F2D86">
        <w:rPr>
          <w:rFonts w:asciiTheme="majorBidi" w:hAnsiTheme="majorBidi" w:cstheme="majorBidi"/>
          <w:sz w:val="24"/>
          <w:szCs w:val="24"/>
        </w:rPr>
        <w:t>5/3</w:t>
      </w:r>
      <w:r w:rsidRPr="006F2D86">
        <w:rPr>
          <w:rFonts w:asciiTheme="majorBidi" w:hAnsiTheme="majorBidi" w:cstheme="majorBidi"/>
          <w:sz w:val="24"/>
          <w:szCs w:val="24"/>
          <w:rtl/>
        </w:rPr>
        <w:t>) بالاتفاق عليها أو اعداد التقديرات كما يأتي :</w:t>
      </w:r>
    </w:p>
    <w:p w:rsidR="004655E2" w:rsidRPr="006F2D86" w:rsidRDefault="004655E2" w:rsidP="008A061F">
      <w:pPr>
        <w:numPr>
          <w:ilvl w:val="0"/>
          <w:numId w:val="50"/>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فيما اذا كانت تلك "الظروف المادية" غير منظورة، والى أي مدى يمكن اعتبارها كذلك. </w:t>
      </w:r>
    </w:p>
    <w:p w:rsidR="004655E2" w:rsidRPr="006F2D86" w:rsidRDefault="004655E2" w:rsidP="008A061F">
      <w:pPr>
        <w:numPr>
          <w:ilvl w:val="0"/>
          <w:numId w:val="50"/>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lang w:bidi="ar-IQ"/>
        </w:rPr>
        <w:t xml:space="preserve"> </w:t>
      </w:r>
      <w:r w:rsidRPr="006F2D86">
        <w:rPr>
          <w:rFonts w:asciiTheme="majorBidi" w:hAnsiTheme="majorBidi" w:cstheme="majorBidi"/>
          <w:sz w:val="24"/>
          <w:szCs w:val="24"/>
          <w:rtl/>
        </w:rPr>
        <w:t>تقدير الامرين الموصوفين في البندين (أ، ب) أعلاه، وذلك بالنظر الى ذلك المدى ومع ذلك، فانه يمكن للمهندس قبل الاتفاق على التعويض المالي أو تقديره كما هو منوه عنه في الفقرة (</w:t>
      </w:r>
      <w:r w:rsidRPr="006F2D86">
        <w:rPr>
          <w:rFonts w:asciiTheme="majorBidi" w:hAnsiTheme="majorBidi" w:cstheme="majorBidi"/>
          <w:sz w:val="24"/>
          <w:szCs w:val="24"/>
        </w:rPr>
        <w:t>2</w:t>
      </w:r>
      <w:r w:rsidRPr="006F2D86">
        <w:rPr>
          <w:rFonts w:asciiTheme="majorBidi" w:hAnsiTheme="majorBidi" w:cstheme="majorBidi"/>
          <w:sz w:val="24"/>
          <w:szCs w:val="24"/>
          <w:rtl/>
        </w:rPr>
        <w:t>) أعلاه، أن يتحرى فيما اذا كانت الظروف المـــادية الاخرى في اجــزاء الاشغال المماثلة (ان وجدت) افضل مما كان منظورا (بصورة معقولة) عند تقديم المقاول لعرض المناقصة، وانه اذا تم مواجهة مثل هذه الظروف المواتية، يجوز للمهندس باتباع اسلوب الفقرة (</w:t>
      </w:r>
      <w:r w:rsidRPr="006F2D86">
        <w:rPr>
          <w:rFonts w:asciiTheme="majorBidi" w:hAnsiTheme="majorBidi" w:cstheme="majorBidi"/>
          <w:sz w:val="24"/>
          <w:szCs w:val="24"/>
        </w:rPr>
        <w:t>5/3</w:t>
      </w:r>
      <w:r w:rsidRPr="006F2D86">
        <w:rPr>
          <w:rFonts w:asciiTheme="majorBidi" w:hAnsiTheme="majorBidi" w:cstheme="majorBidi"/>
          <w:sz w:val="24"/>
          <w:szCs w:val="24"/>
          <w:rtl/>
        </w:rPr>
        <w:t xml:space="preserve">) </w:t>
      </w:r>
      <w:r w:rsidRPr="006F2D86">
        <w:rPr>
          <w:rFonts w:asciiTheme="majorBidi" w:hAnsiTheme="majorBidi" w:cstheme="majorBidi"/>
          <w:sz w:val="24"/>
          <w:szCs w:val="24"/>
          <w:rtl/>
        </w:rPr>
        <w:lastRenderedPageBreak/>
        <w:t xml:space="preserve">ان يقدر أو يصل بالاتفاق الى تخفيض الكلفة بسبب تلك الاوضاع المواتية، والتي يمكن اعتبارها خصماً من مبلغ العقد وشهادات الدفع. </w:t>
      </w:r>
    </w:p>
    <w:p w:rsidR="004655E2" w:rsidRPr="006F2D86" w:rsidRDefault="004655E2" w:rsidP="00A840BF">
      <w:pPr>
        <w:bidi/>
        <w:spacing w:before="120"/>
        <w:ind w:left="-72"/>
        <w:jc w:val="both"/>
        <w:rPr>
          <w:rFonts w:asciiTheme="majorBidi" w:hAnsiTheme="majorBidi" w:cstheme="majorBidi"/>
          <w:sz w:val="24"/>
          <w:szCs w:val="24"/>
          <w:rtl/>
        </w:rPr>
      </w:pPr>
      <w:r w:rsidRPr="006F2D86">
        <w:rPr>
          <w:rFonts w:asciiTheme="majorBidi" w:hAnsiTheme="majorBidi" w:cstheme="majorBidi"/>
          <w:sz w:val="24"/>
          <w:szCs w:val="24"/>
          <w:rtl/>
        </w:rPr>
        <w:t xml:space="preserve">على المهندس أن يطلع على أي اثبات يقدمه المقاول عن تلك الظروف المادية، كما كان يتوقعها المقاول عند تقديم عطائه، الا ان المهندس غير ملزم باعتماد ما يحتويه مثل هذا الاثبات من تاويل.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89" w:name="_Toc463167448"/>
      <w:r w:rsidRPr="006F2D86">
        <w:rPr>
          <w:rFonts w:asciiTheme="majorBidi" w:hAnsiTheme="majorBidi" w:cstheme="majorBidi"/>
          <w:b/>
          <w:bCs/>
          <w:sz w:val="24"/>
          <w:szCs w:val="24"/>
          <w:u w:val="single"/>
          <w:rtl/>
          <w:lang w:bidi="ar-IQ"/>
        </w:rPr>
        <w:t>4/13 - حق المرور والتسهيلات :</w:t>
      </w:r>
      <w:bookmarkEnd w:id="89"/>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lang w:bidi="ar-IQ"/>
        </w:rPr>
        <w:t>ما لم ي</w:t>
      </w:r>
      <w:r w:rsidRPr="006F2D86">
        <w:rPr>
          <w:rFonts w:asciiTheme="majorBidi" w:hAnsiTheme="majorBidi" w:cstheme="majorBidi"/>
          <w:sz w:val="24"/>
          <w:szCs w:val="24"/>
          <w:rtl/>
        </w:rPr>
        <w:t>نص على خلاف ذلك في العقد، يتعين على صاحب العمل تأمين (وبدون اية كلفة على المقاول) طريق الوصول وحيازة الموقع بضمنها الحق الخاص او المؤقت للمرور والتي تعتبر ضرورية للاشغال. ويتعين على المقاول ان يؤمن على مسؤوليته ونفقتة أية تسهيلات أضافية خارج الموقع مما قد يحتاجه لتنفيذ الاشغال.</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90" w:name="_Toc463167449"/>
      <w:r w:rsidRPr="006F2D86">
        <w:rPr>
          <w:rFonts w:asciiTheme="majorBidi" w:hAnsiTheme="majorBidi" w:cstheme="majorBidi"/>
          <w:b/>
          <w:bCs/>
          <w:sz w:val="24"/>
          <w:szCs w:val="24"/>
          <w:u w:val="single"/>
          <w:rtl/>
          <w:lang w:bidi="ar-IQ"/>
        </w:rPr>
        <w:t>4/14 - تجنب التدخل :</w:t>
      </w:r>
      <w:bookmarkEnd w:id="90"/>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يجب على المقاول أن لايتدخل بغير ضرورة، أو على نحو غير لائق، فيما يأتي :</w:t>
      </w:r>
    </w:p>
    <w:p w:rsidR="004655E2" w:rsidRPr="006F2D86" w:rsidRDefault="004655E2" w:rsidP="008A061F">
      <w:pPr>
        <w:numPr>
          <w:ilvl w:val="0"/>
          <w:numId w:val="51"/>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راحة الجمهور.</w:t>
      </w:r>
    </w:p>
    <w:p w:rsidR="004655E2" w:rsidRPr="006F2D86" w:rsidRDefault="004655E2" w:rsidP="008A061F">
      <w:pPr>
        <w:numPr>
          <w:ilvl w:val="0"/>
          <w:numId w:val="51"/>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الوصول الى واستعمال واشغال جميع الطرق والممرات، سواء كانت عامة أو خاصة بملكية صاحب العمل أو الأخرين.</w:t>
      </w:r>
    </w:p>
    <w:p w:rsidR="004655E2" w:rsidRPr="006F2D86" w:rsidRDefault="004655E2" w:rsidP="00A840BF">
      <w:pPr>
        <w:bidi/>
        <w:spacing w:before="120"/>
        <w:ind w:left="-72"/>
        <w:jc w:val="both"/>
        <w:rPr>
          <w:rFonts w:asciiTheme="majorBidi" w:hAnsiTheme="majorBidi" w:cstheme="majorBidi"/>
          <w:sz w:val="24"/>
          <w:szCs w:val="24"/>
          <w:rtl/>
        </w:rPr>
      </w:pPr>
      <w:r w:rsidRPr="006F2D86">
        <w:rPr>
          <w:rFonts w:asciiTheme="majorBidi" w:hAnsiTheme="majorBidi" w:cstheme="majorBidi"/>
          <w:sz w:val="24"/>
          <w:szCs w:val="24"/>
          <w:rtl/>
        </w:rPr>
        <w:t>كما يتعين على المقاول تعويض صاحب العمل وحمايته من الاضرار والخسائر والنفقات (بما فيها أتعاب ونفقات التقاضي) عن كل ما ينتج عن أي تدخل أو عرقلة غير ضرورية أو غير لائقة.</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91" w:name="_Toc463167450"/>
      <w:r w:rsidRPr="006F2D86">
        <w:rPr>
          <w:rFonts w:asciiTheme="majorBidi" w:hAnsiTheme="majorBidi" w:cstheme="majorBidi"/>
          <w:b/>
          <w:bCs/>
          <w:sz w:val="24"/>
          <w:szCs w:val="24"/>
          <w:u w:val="single"/>
          <w:rtl/>
          <w:lang w:bidi="ar-IQ"/>
        </w:rPr>
        <w:t>4/15– الطرق الموصلة :</w:t>
      </w:r>
      <w:bookmarkEnd w:id="91"/>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يعتبر المقاول انه قد تحرى عن توفر وملاءمة الطرق الموصلة الى الموقع في التاريخ الاساس، وانه قد اقتنع باوضاعها. ويتوجب على المقاول ان يبذل الجهود المعقولة لتجنب الاضرار بالطرق أو الجسور وحمايتها من الاضرار نتيجة لحركة مرور المقاول أو مستخدميه، ويشمل ذلك استخدام العربات والطرق المناسبة.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وباستثناء ما هو منصوص عليه خلافا لذلك في هذه الشروط :</w:t>
      </w:r>
    </w:p>
    <w:p w:rsidR="004655E2" w:rsidRPr="006F2D86" w:rsidRDefault="004655E2" w:rsidP="008A061F">
      <w:pPr>
        <w:numPr>
          <w:ilvl w:val="0"/>
          <w:numId w:val="5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يكون المقاول مسؤولا (فيما بين الطرفين) عن أية صيانة قد تكون لازمة للطرق الموصلة بسبب استعماله لها.</w:t>
      </w:r>
    </w:p>
    <w:p w:rsidR="004655E2" w:rsidRPr="006F2D86" w:rsidRDefault="004655E2" w:rsidP="008A061F">
      <w:pPr>
        <w:numPr>
          <w:ilvl w:val="0"/>
          <w:numId w:val="52"/>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على المقاول ان يوفر الاشارات والارشادات التوجيهية الضرورية على امتداد هذه الطرق. وان يحصل على التصاريح المطلوبة من السلطات ذات العلاقة بخصوص استعماله للطرق والاشارات والارشادات.</w:t>
      </w:r>
    </w:p>
    <w:p w:rsidR="004655E2" w:rsidRPr="006F2D86" w:rsidRDefault="004655E2" w:rsidP="008A061F">
      <w:pPr>
        <w:numPr>
          <w:ilvl w:val="0"/>
          <w:numId w:val="5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لا يعتبر صاحب العمل مسؤولا عن أية مطالبات قد تنجم عن الاستعمال او خلاف ذلك لاي طريق موصل. </w:t>
      </w:r>
    </w:p>
    <w:p w:rsidR="004655E2" w:rsidRPr="006F2D86" w:rsidRDefault="004655E2" w:rsidP="008A061F">
      <w:pPr>
        <w:numPr>
          <w:ilvl w:val="0"/>
          <w:numId w:val="5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لا يضمن صاحب العمل توفر طرق الوصول أو ملاءمتها.</w:t>
      </w:r>
    </w:p>
    <w:p w:rsidR="004655E2" w:rsidRPr="006F2D86" w:rsidRDefault="004655E2" w:rsidP="00A840BF">
      <w:pPr>
        <w:bidi/>
        <w:spacing w:before="120"/>
        <w:ind w:left="360"/>
        <w:jc w:val="both"/>
        <w:rPr>
          <w:rFonts w:asciiTheme="majorBidi" w:hAnsiTheme="majorBidi" w:cstheme="majorBidi"/>
          <w:sz w:val="24"/>
          <w:szCs w:val="24"/>
          <w:rtl/>
        </w:rPr>
      </w:pPr>
      <w:r w:rsidRPr="006F2D86">
        <w:rPr>
          <w:rFonts w:asciiTheme="majorBidi" w:hAnsiTheme="majorBidi" w:cstheme="majorBidi"/>
          <w:sz w:val="24"/>
          <w:szCs w:val="24"/>
          <w:rtl/>
        </w:rPr>
        <w:t>هـ -  يتحمل المقاول الكلفة المترتبة بسبب عدم توفر أو ملاءمة هذه الطرق الموصلة لاستعماله.</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92" w:name="_Toc463167451"/>
      <w:r w:rsidRPr="006F2D86">
        <w:rPr>
          <w:rFonts w:asciiTheme="majorBidi" w:hAnsiTheme="majorBidi" w:cstheme="majorBidi"/>
          <w:b/>
          <w:bCs/>
          <w:sz w:val="24"/>
          <w:szCs w:val="24"/>
          <w:u w:val="single"/>
          <w:rtl/>
          <w:lang w:bidi="ar-IQ"/>
        </w:rPr>
        <w:t>4/16– نقل مستلزمات التنفيذ :</w:t>
      </w:r>
      <w:bookmarkEnd w:id="92"/>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ما لم ينص في الشروط الخاصة خلافا لذلك، فانه : </w:t>
      </w:r>
    </w:p>
    <w:p w:rsidR="004655E2" w:rsidRPr="006F2D86" w:rsidRDefault="004655E2" w:rsidP="008A061F">
      <w:pPr>
        <w:numPr>
          <w:ilvl w:val="0"/>
          <w:numId w:val="53"/>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lastRenderedPageBreak/>
        <w:t>يتعين على المقاول ان يشعر المهندس بمدة لا تزيد على (</w:t>
      </w:r>
      <w:r w:rsidRPr="006F2D86">
        <w:rPr>
          <w:rFonts w:asciiTheme="majorBidi" w:hAnsiTheme="majorBidi" w:cstheme="majorBidi"/>
          <w:sz w:val="24"/>
          <w:szCs w:val="24"/>
        </w:rPr>
        <w:t>21</w:t>
      </w:r>
      <w:r w:rsidRPr="006F2D86">
        <w:rPr>
          <w:rFonts w:asciiTheme="majorBidi" w:hAnsiTheme="majorBidi" w:cstheme="majorBidi"/>
          <w:sz w:val="24"/>
          <w:szCs w:val="24"/>
          <w:rtl/>
        </w:rPr>
        <w:t>) يوما من تاريخ وصول اية تجهيزات آلية أو قطعة رئيسية من مستلزمات التنفيذ الاخرى الى الموقع.</w:t>
      </w:r>
      <w:r w:rsidRPr="006F2D86">
        <w:rPr>
          <w:rFonts w:asciiTheme="majorBidi" w:hAnsiTheme="majorBidi" w:cstheme="majorBidi"/>
          <w:sz w:val="24"/>
          <w:szCs w:val="24"/>
        </w:rPr>
        <w:t xml:space="preserve"> </w:t>
      </w:r>
      <w:r w:rsidRPr="006F2D86">
        <w:rPr>
          <w:rFonts w:asciiTheme="majorBidi" w:hAnsiTheme="majorBidi" w:cstheme="majorBidi"/>
          <w:sz w:val="24"/>
          <w:szCs w:val="24"/>
          <w:rtl/>
        </w:rPr>
        <w:t xml:space="preserve"> </w:t>
      </w:r>
    </w:p>
    <w:p w:rsidR="004655E2" w:rsidRPr="006F2D86" w:rsidRDefault="004655E2" w:rsidP="008A061F">
      <w:pPr>
        <w:numPr>
          <w:ilvl w:val="0"/>
          <w:numId w:val="53"/>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يكون المقاول مسؤولا عن التغليف والتحميل والنقل والاستلام والتنزيل والتخزين وحماية كل مستلزمات التنفيذ وغيرها من الاشياء اللازمة للاشغال.</w:t>
      </w:r>
    </w:p>
    <w:p w:rsidR="004655E2" w:rsidRPr="006F2D86" w:rsidRDefault="004655E2" w:rsidP="008A061F">
      <w:pPr>
        <w:numPr>
          <w:ilvl w:val="0"/>
          <w:numId w:val="53"/>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ان يعوض صاحب العمل ويحميه من اية اضرار أو خسائر او نفقات (بما فيها أتعاب  ونفقات التقاضي) مما قد ينجم عن اي ضرر يحصل نتيجة لنقل مستلزمات التنفيذ، وان يقوم بالتفاوض ودفع  المطالبات التي قد تنتج عن عمليات النقل.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93" w:name="_Toc463167452"/>
      <w:r w:rsidRPr="006F2D86">
        <w:rPr>
          <w:rFonts w:asciiTheme="majorBidi" w:hAnsiTheme="majorBidi" w:cstheme="majorBidi"/>
          <w:b/>
          <w:bCs/>
          <w:sz w:val="24"/>
          <w:szCs w:val="24"/>
          <w:u w:val="single"/>
          <w:rtl/>
          <w:lang w:bidi="ar-IQ"/>
        </w:rPr>
        <w:t>4/17- معدات المقاول</w:t>
      </w:r>
      <w:bookmarkEnd w:id="93"/>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يكون المقاول مسؤولا عن جميع معداته. وتعتبر معدات المقاول بعد احضارها الى الموقع انها مخصصة حصرا لتنفيذ الاشغال. ولا يحق للمقاول ان يخرج من الموقع أية قطع رئيسة من هذه المعدات  بدون موافقة المهندس، الا ان مثل هذه الموافقه ليست مطلوبه بخصوص عربات نقل مستلزمات التنفيذ او مستخدمي المقاول.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94" w:name="_Toc463167453"/>
      <w:r w:rsidRPr="006F2D86">
        <w:rPr>
          <w:rFonts w:asciiTheme="majorBidi" w:hAnsiTheme="majorBidi" w:cstheme="majorBidi"/>
          <w:b/>
          <w:bCs/>
          <w:sz w:val="24"/>
          <w:szCs w:val="24"/>
          <w:u w:val="single"/>
          <w:rtl/>
          <w:lang w:bidi="ar-IQ"/>
        </w:rPr>
        <w:t>4/18– حماية البيئة:</w:t>
      </w:r>
      <w:bookmarkEnd w:id="94"/>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إتخاذ جميع الخطوات المعقوله لحماية البيئة (داخل الموقع وخارجه)، وان يحد من إحداث الازعاج او الضرر للافراد وللممتلكات نتيجة التلوث أو الضجيج أو غيره مما قد ينتج عن عمليات التنفيذ.</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كما يتعين على المقاول التأكد من أن نسبة الانبعاثات، ومقدار الصرف السطحي والتدفق الناتج عن نشاطاته، لا يتجاوز القيم المحددة في المواصفات، ولا القيم المحدده في القوانين الواجبة التطبيق.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95" w:name="_Toc463167454"/>
      <w:r w:rsidRPr="006F2D86">
        <w:rPr>
          <w:rFonts w:asciiTheme="majorBidi" w:hAnsiTheme="majorBidi" w:cstheme="majorBidi"/>
          <w:b/>
          <w:bCs/>
          <w:sz w:val="24"/>
          <w:szCs w:val="24"/>
          <w:u w:val="single"/>
          <w:rtl/>
          <w:lang w:bidi="ar-IQ"/>
        </w:rPr>
        <w:t>4/19–الكهرباء والماء والغاز :</w:t>
      </w:r>
      <w:bookmarkEnd w:id="95"/>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يكون المقاول مسؤولا عن توفير الطاقه والماء والخدمات الاخرى التي قد يحتاجها، باستثناء ما هو منصوص عليه لاحقا، لاغراض تنفيذ الانشاءات، والى المدى المطلوب في المواصفات لاغراض الفحص.</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للمقاول الحق في استعمال الكهرباء والماء والغاز والخدمات الأخرى المتوفرة في الموقع  لغرض تنفيذ الاشغال، حسب التفاصيل ومقابل الأسعار المبينة في المواصفات، وعلى المقاول أن يوفر على مسؤوليته ونفقته اية أدوات تلزم لمثل هذه الأستعمالات ولقياس الكميات التي يستهلكها.</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يتم الأتفاق على مقادير الكميات المستهلكه وأثمانها (بموجب الأسعار المحددة) مقابل هذه الخدمات، أو يتم تقديرها إعمالا للفقرة (</w:t>
      </w:r>
      <w:r w:rsidRPr="006F2D86">
        <w:rPr>
          <w:rFonts w:asciiTheme="majorBidi" w:hAnsiTheme="majorBidi" w:cstheme="majorBidi"/>
          <w:sz w:val="24"/>
          <w:szCs w:val="24"/>
        </w:rPr>
        <w:t>5/2</w:t>
      </w:r>
      <w:r w:rsidRPr="006F2D86">
        <w:rPr>
          <w:rFonts w:asciiTheme="majorBidi" w:hAnsiTheme="majorBidi" w:cstheme="majorBidi"/>
          <w:sz w:val="24"/>
          <w:szCs w:val="24"/>
          <w:rtl/>
        </w:rPr>
        <w:t>) لاحتساب مطالبات صاحب العمل، والفقرة (</w:t>
      </w:r>
      <w:r w:rsidRPr="006F2D86">
        <w:rPr>
          <w:rFonts w:asciiTheme="majorBidi" w:hAnsiTheme="majorBidi" w:cstheme="majorBidi"/>
          <w:sz w:val="24"/>
          <w:szCs w:val="24"/>
        </w:rPr>
        <w:t>5/3</w:t>
      </w:r>
      <w:r w:rsidRPr="006F2D86">
        <w:rPr>
          <w:rFonts w:asciiTheme="majorBidi" w:hAnsiTheme="majorBidi" w:cstheme="majorBidi"/>
          <w:sz w:val="24"/>
          <w:szCs w:val="24"/>
          <w:rtl/>
        </w:rPr>
        <w:t>) لاجراء التقديرات، وعلى المقاول دفع هذه المبالغ الى صاحب العمل.</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96" w:name="_Toc463167455"/>
      <w:r w:rsidRPr="006F2D86">
        <w:rPr>
          <w:rFonts w:asciiTheme="majorBidi" w:hAnsiTheme="majorBidi" w:cstheme="majorBidi"/>
          <w:b/>
          <w:bCs/>
          <w:sz w:val="24"/>
          <w:szCs w:val="24"/>
          <w:u w:val="single"/>
          <w:rtl/>
          <w:lang w:bidi="ar-IQ"/>
        </w:rPr>
        <w:t>4/20 -  المعدات والفقرات التي يقدمها صاحب العمل :</w:t>
      </w:r>
      <w:bookmarkEnd w:id="96"/>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صاحب العمل أن يسمح للمقاول باستعمال "معدات صاحب العمل" – إن وجدت – في تنفيذ الأشغال وفقا للتفاصيل والترتيبات ومقابل الأسعار المحددة في المواصفات، ما لم ينص على خلاف ذلك في المواصفات : </w:t>
      </w:r>
    </w:p>
    <w:p w:rsidR="004655E2" w:rsidRPr="006F2D86" w:rsidRDefault="004655E2" w:rsidP="008A061F">
      <w:pPr>
        <w:numPr>
          <w:ilvl w:val="0"/>
          <w:numId w:val="54"/>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يكون صاحب العمل مسؤولا عن معداته و بأستثناء ذلك؛  </w:t>
      </w:r>
    </w:p>
    <w:p w:rsidR="004655E2" w:rsidRPr="006F2D86" w:rsidRDefault="004655E2" w:rsidP="008A061F">
      <w:pPr>
        <w:numPr>
          <w:ilvl w:val="0"/>
          <w:numId w:val="54"/>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يعتبر المقاول مسؤولا عن أية قطعة من "معدات صاحب العمل" أثناء قيام مستخدمي المقاول بتشغيلها أو قيادتها أو حيازتها أو التحكم بها.</w:t>
      </w:r>
    </w:p>
    <w:p w:rsidR="004655E2" w:rsidRPr="006F2D86" w:rsidRDefault="004655E2" w:rsidP="00A840BF">
      <w:pPr>
        <w:bidi/>
        <w:spacing w:before="120"/>
        <w:ind w:left="-72"/>
        <w:jc w:val="both"/>
        <w:rPr>
          <w:rFonts w:asciiTheme="majorBidi" w:hAnsiTheme="majorBidi" w:cstheme="majorBidi"/>
          <w:sz w:val="24"/>
          <w:szCs w:val="24"/>
          <w:rtl/>
        </w:rPr>
      </w:pPr>
      <w:r w:rsidRPr="006F2D86">
        <w:rPr>
          <w:rFonts w:asciiTheme="majorBidi" w:hAnsiTheme="majorBidi" w:cstheme="majorBidi"/>
          <w:sz w:val="24"/>
          <w:szCs w:val="24"/>
          <w:rtl/>
        </w:rPr>
        <w:lastRenderedPageBreak/>
        <w:t>و يتم تحديد الكميات وبدلات الاستعمال "وفق الأسعار المحددة" مقابل استعمال معدات صاحب العمل بالاتفاق أو بالتقدير من المهندس وفقا لأحكام الفقرتين (</w:t>
      </w:r>
      <w:r w:rsidRPr="006F2D86">
        <w:rPr>
          <w:rFonts w:asciiTheme="majorBidi" w:hAnsiTheme="majorBidi" w:cstheme="majorBidi"/>
          <w:sz w:val="24"/>
          <w:szCs w:val="24"/>
        </w:rPr>
        <w:t>5/2</w:t>
      </w:r>
      <w:r w:rsidRPr="006F2D86">
        <w:rPr>
          <w:rFonts w:asciiTheme="majorBidi" w:hAnsiTheme="majorBidi" w:cstheme="majorBidi"/>
          <w:sz w:val="24"/>
          <w:szCs w:val="24"/>
          <w:rtl/>
        </w:rPr>
        <w:t xml:space="preserve"> ، </w:t>
      </w:r>
      <w:r w:rsidRPr="006F2D86">
        <w:rPr>
          <w:rFonts w:asciiTheme="majorBidi" w:hAnsiTheme="majorBidi" w:cstheme="majorBidi"/>
          <w:sz w:val="24"/>
          <w:szCs w:val="24"/>
        </w:rPr>
        <w:t>5/3</w:t>
      </w:r>
      <w:r w:rsidRPr="006F2D86">
        <w:rPr>
          <w:rFonts w:asciiTheme="majorBidi" w:hAnsiTheme="majorBidi" w:cstheme="majorBidi"/>
          <w:sz w:val="24"/>
          <w:szCs w:val="24"/>
          <w:rtl/>
        </w:rPr>
        <w:t xml:space="preserve">) ويتعين على المقاول دفع هذه المبالغ الى صاحب العمل.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صاحب العمل أن يزود المقاول – دون مقابل – بالفقرات التي يلتزم بتقديمها مجاناً (إن وجدت) وفقا للتفاصيل المحددة في متطلبات صاحب العمل. وعلى صاحب العمل أن يزود على مسؤوليته ونفقته، تلك الفقرات في الوقت والمكان المحددين في العقد، إذ يقوم المقاول بمعاينتها ظاهريا، وإعلام المهندس فورا عن أي نقص أو عيب أو قصور فيها. وما لم يكن قد تم الاتفاق بين الطرفين على غير ذلك ، فعلى صاحب العمل أن يصحح فورا أي نقص أو عيب أو قصور فيها.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بعد هذه المعاينة الظاهرية، تصبح هذه الفقرات المجانية في عهدة المقاول وتحت عنايته ومراقبته، الا أن التزام المقاول بمعاينتها وحمايتها لايعفى صاحب العمل من المسؤولية عن أي نقص أو قصور أو عيب ما لم يكن بالامكان كشفه من خلال المعاينة الظاهرية.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97" w:name="_Toc463167456"/>
      <w:r w:rsidRPr="006F2D86">
        <w:rPr>
          <w:rFonts w:asciiTheme="majorBidi" w:hAnsiTheme="majorBidi" w:cstheme="majorBidi"/>
          <w:b/>
          <w:bCs/>
          <w:sz w:val="24"/>
          <w:szCs w:val="24"/>
          <w:u w:val="single"/>
          <w:rtl/>
          <w:lang w:bidi="ar-IQ"/>
        </w:rPr>
        <w:t>4/21 -  تقارير تقدم العمل :</w:t>
      </w:r>
      <w:bookmarkEnd w:id="97"/>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ما لم ينص على غير ذلك في الشروط الخاصة، فانه يتعين على المقاول أن يعد تقارير تقدم العمل الشهرية ويسلمها الى المهندس بـ </w:t>
      </w:r>
      <w:r w:rsidRPr="006F2D86">
        <w:rPr>
          <w:rFonts w:asciiTheme="majorBidi" w:hAnsiTheme="majorBidi" w:cstheme="majorBidi"/>
          <w:sz w:val="24"/>
          <w:szCs w:val="24"/>
          <w:lang w:bidi="ar-IQ"/>
        </w:rPr>
        <w:t>6)</w:t>
      </w:r>
      <w:r w:rsidRPr="006F2D86">
        <w:rPr>
          <w:rFonts w:asciiTheme="majorBidi" w:hAnsiTheme="majorBidi" w:cstheme="majorBidi"/>
          <w:sz w:val="24"/>
          <w:szCs w:val="24"/>
          <w:rtl/>
        </w:rPr>
        <w:t>) نسخ، على أن يغطي التقرير الاول منها الفترة لغاية نهاية الشهر الذي يلي تاريخ المباشرة، ومن ثم يتم اصدار التقارير شهريا، خلال (</w:t>
      </w:r>
      <w:r w:rsidRPr="006F2D86">
        <w:rPr>
          <w:rFonts w:asciiTheme="majorBidi" w:hAnsiTheme="majorBidi" w:cstheme="majorBidi"/>
          <w:sz w:val="24"/>
          <w:szCs w:val="24"/>
        </w:rPr>
        <w:t>7</w:t>
      </w:r>
      <w:r w:rsidRPr="006F2D86">
        <w:rPr>
          <w:rFonts w:asciiTheme="majorBidi" w:hAnsiTheme="majorBidi" w:cstheme="majorBidi"/>
          <w:sz w:val="24"/>
          <w:szCs w:val="24"/>
          <w:rtl/>
        </w:rPr>
        <w:t xml:space="preserve">) أيام من آخر يوم من الفترة التي يختص بها.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يستمر تقديم التقارير حتى ينجز المقاول كل الأشغال المتبقية والنواقص حتى تاريخ الانجاز المحدد في شهادة الأستلام  الأولي للأشغال.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يجب أن يشتمل كل تقرير على ما يأتي : </w:t>
      </w:r>
    </w:p>
    <w:p w:rsidR="004655E2" w:rsidRPr="006F2D86" w:rsidRDefault="004655E2" w:rsidP="008A061F">
      <w:pPr>
        <w:numPr>
          <w:ilvl w:val="0"/>
          <w:numId w:val="55"/>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الرسوم البيانية وتفاصيل تقدم العمل بما في ذلك كل مرحلة من مراحل التصميم (إن وجدت)، وثائق المقاول، وطلبات الشراء، والتصنيع، والتسليم الى المـــوقع، والانشاء، والتركيب، والفحوصات وتشمل مراحل العمل كافة التي قام بها المقاول الثانوي المسمى (كما تم تعريفه وفق المادة الخامسة - المقاولين الثانويين الذي تم تسميتهم). </w:t>
      </w:r>
    </w:p>
    <w:p w:rsidR="004655E2" w:rsidRPr="006F2D86" w:rsidRDefault="004655E2" w:rsidP="008A061F">
      <w:pPr>
        <w:numPr>
          <w:ilvl w:val="0"/>
          <w:numId w:val="55"/>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الصور الفوتوغرافية التي تبين اوضاع التصنيع وتقدم العمل في الموقع. </w:t>
      </w:r>
    </w:p>
    <w:p w:rsidR="004655E2" w:rsidRPr="006F2D86" w:rsidRDefault="004655E2" w:rsidP="008A061F">
      <w:pPr>
        <w:numPr>
          <w:ilvl w:val="0"/>
          <w:numId w:val="55"/>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فيما يخص تصنيع البنود الرئيسة من التجهيزات الآلية والفقرات : بيان اسماء المصنعين واماكن التصنيع   ونسبة التقدم وتواريخ الانجاز المتوقعة والفعلية :</w:t>
      </w:r>
    </w:p>
    <w:p w:rsidR="004655E2" w:rsidRPr="006F2D86" w:rsidRDefault="004655E2" w:rsidP="008A061F">
      <w:pPr>
        <w:numPr>
          <w:ilvl w:val="0"/>
          <w:numId w:val="56"/>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لمباشرة التصنيع. </w:t>
      </w:r>
    </w:p>
    <w:p w:rsidR="004655E2" w:rsidRPr="006F2D86" w:rsidRDefault="004655E2" w:rsidP="008A061F">
      <w:pPr>
        <w:numPr>
          <w:ilvl w:val="0"/>
          <w:numId w:val="56"/>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لعمليات التفتيش من قبل المقاول.</w:t>
      </w:r>
    </w:p>
    <w:p w:rsidR="004655E2" w:rsidRPr="006F2D86" w:rsidRDefault="004655E2" w:rsidP="008A061F">
      <w:pPr>
        <w:numPr>
          <w:ilvl w:val="0"/>
          <w:numId w:val="56"/>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للفحوصات. </w:t>
      </w:r>
    </w:p>
    <w:p w:rsidR="004655E2" w:rsidRPr="006F2D86" w:rsidRDefault="004655E2" w:rsidP="008A061F">
      <w:pPr>
        <w:numPr>
          <w:ilvl w:val="0"/>
          <w:numId w:val="56"/>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للشحن والوصول الى الموقع. </w:t>
      </w:r>
    </w:p>
    <w:p w:rsidR="004655E2" w:rsidRPr="006F2D86" w:rsidRDefault="004655E2" w:rsidP="008A061F">
      <w:pPr>
        <w:numPr>
          <w:ilvl w:val="0"/>
          <w:numId w:val="55"/>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بيانات جهاز المقاول المنفذ ومعداته الانشائية كما هي موصوفة في الفقرة (</w:t>
      </w:r>
      <w:r w:rsidRPr="006F2D86">
        <w:rPr>
          <w:rFonts w:asciiTheme="majorBidi" w:hAnsiTheme="majorBidi" w:cstheme="majorBidi"/>
          <w:sz w:val="24"/>
          <w:szCs w:val="24"/>
        </w:rPr>
        <w:t>10/6</w:t>
      </w:r>
      <w:r w:rsidRPr="006F2D86">
        <w:rPr>
          <w:rFonts w:asciiTheme="majorBidi" w:hAnsiTheme="majorBidi" w:cstheme="majorBidi"/>
          <w:sz w:val="24"/>
          <w:szCs w:val="24"/>
          <w:rtl/>
        </w:rPr>
        <w:t>).</w:t>
      </w:r>
    </w:p>
    <w:p w:rsidR="004655E2" w:rsidRPr="006F2D86" w:rsidRDefault="004655E2" w:rsidP="00A840BF">
      <w:pPr>
        <w:bidi/>
        <w:spacing w:before="120"/>
        <w:ind w:left="360"/>
        <w:jc w:val="both"/>
        <w:rPr>
          <w:rFonts w:asciiTheme="majorBidi" w:hAnsiTheme="majorBidi" w:cstheme="majorBidi"/>
          <w:sz w:val="24"/>
          <w:szCs w:val="24"/>
          <w:rtl/>
        </w:rPr>
      </w:pPr>
      <w:r w:rsidRPr="006F2D86">
        <w:rPr>
          <w:rFonts w:asciiTheme="majorBidi" w:hAnsiTheme="majorBidi" w:cstheme="majorBidi"/>
          <w:sz w:val="24"/>
          <w:szCs w:val="24"/>
          <w:rtl/>
        </w:rPr>
        <w:t>هـ - نسخا من وثائق ضمان الجودة، ونتائج الفحوصات وشهادات الفقرات</w:t>
      </w:r>
      <w:r w:rsidRPr="006F2D86">
        <w:rPr>
          <w:rFonts w:asciiTheme="majorBidi" w:hAnsiTheme="majorBidi" w:cstheme="majorBidi"/>
          <w:sz w:val="24"/>
          <w:szCs w:val="24"/>
        </w:rPr>
        <w:t>.</w:t>
      </w:r>
      <w:r w:rsidRPr="006F2D86">
        <w:rPr>
          <w:rFonts w:asciiTheme="majorBidi" w:hAnsiTheme="majorBidi" w:cstheme="majorBidi"/>
          <w:sz w:val="24"/>
          <w:szCs w:val="24"/>
          <w:rtl/>
        </w:rPr>
        <w:t xml:space="preserve"> </w:t>
      </w:r>
    </w:p>
    <w:p w:rsidR="004655E2" w:rsidRPr="006F2D86" w:rsidRDefault="004655E2" w:rsidP="008A061F">
      <w:pPr>
        <w:numPr>
          <w:ilvl w:val="1"/>
          <w:numId w:val="55"/>
        </w:numPr>
        <w:bidi/>
        <w:spacing w:before="120"/>
        <w:ind w:left="746" w:hanging="360"/>
        <w:jc w:val="both"/>
        <w:rPr>
          <w:rFonts w:asciiTheme="majorBidi" w:hAnsiTheme="majorBidi" w:cstheme="majorBidi"/>
          <w:sz w:val="24"/>
          <w:szCs w:val="24"/>
          <w:rtl/>
        </w:rPr>
      </w:pPr>
      <w:r w:rsidRPr="006F2D86">
        <w:rPr>
          <w:rFonts w:asciiTheme="majorBidi" w:hAnsiTheme="majorBidi" w:cstheme="majorBidi"/>
          <w:sz w:val="24"/>
          <w:szCs w:val="24"/>
          <w:rtl/>
        </w:rPr>
        <w:t>قائمة بالاشعارات المتعلقة بمطالبات صاحب العمل وفقا للفقرة (</w:t>
      </w:r>
      <w:r w:rsidRPr="006F2D86">
        <w:rPr>
          <w:rFonts w:asciiTheme="majorBidi" w:hAnsiTheme="majorBidi" w:cstheme="majorBidi"/>
          <w:sz w:val="24"/>
          <w:szCs w:val="24"/>
        </w:rPr>
        <w:t>5/2</w:t>
      </w:r>
      <w:r w:rsidRPr="006F2D86">
        <w:rPr>
          <w:rFonts w:asciiTheme="majorBidi" w:hAnsiTheme="majorBidi" w:cstheme="majorBidi"/>
          <w:sz w:val="24"/>
          <w:szCs w:val="24"/>
          <w:rtl/>
        </w:rPr>
        <w:t xml:space="preserve">) وبمطالبات المقاول وفقا للفقرة ( </w:t>
      </w:r>
      <w:r w:rsidRPr="006F2D86">
        <w:rPr>
          <w:rFonts w:asciiTheme="majorBidi" w:hAnsiTheme="majorBidi" w:cstheme="majorBidi"/>
          <w:sz w:val="24"/>
          <w:szCs w:val="24"/>
        </w:rPr>
        <w:t>1/20</w:t>
      </w:r>
      <w:r w:rsidRPr="006F2D86">
        <w:rPr>
          <w:rFonts w:asciiTheme="majorBidi" w:hAnsiTheme="majorBidi" w:cstheme="majorBidi"/>
          <w:sz w:val="24"/>
          <w:szCs w:val="24"/>
          <w:rtl/>
        </w:rPr>
        <w:t>).</w:t>
      </w:r>
    </w:p>
    <w:p w:rsidR="004655E2" w:rsidRPr="006F2D86" w:rsidRDefault="004655E2" w:rsidP="008A061F">
      <w:pPr>
        <w:numPr>
          <w:ilvl w:val="1"/>
          <w:numId w:val="56"/>
        </w:numPr>
        <w:tabs>
          <w:tab w:val="clear" w:pos="2088"/>
        </w:tabs>
        <w:bidi/>
        <w:spacing w:before="120"/>
        <w:ind w:left="746" w:hanging="360"/>
        <w:jc w:val="both"/>
        <w:rPr>
          <w:rFonts w:asciiTheme="majorBidi" w:hAnsiTheme="majorBidi" w:cstheme="majorBidi"/>
          <w:sz w:val="24"/>
          <w:szCs w:val="24"/>
          <w:rtl/>
        </w:rPr>
      </w:pPr>
      <w:r w:rsidRPr="006F2D86">
        <w:rPr>
          <w:rFonts w:asciiTheme="majorBidi" w:hAnsiTheme="majorBidi" w:cstheme="majorBidi"/>
          <w:sz w:val="24"/>
          <w:szCs w:val="24"/>
          <w:rtl/>
        </w:rPr>
        <w:lastRenderedPageBreak/>
        <w:t>احصاءات السلامة العامة، شاملة التفاصيل المتعلقة بأية حوادث خطرة وأية نشاطات مرتبطة بالنواحي  البيئية والعلاقات العامة.</w:t>
      </w:r>
      <w:r w:rsidRPr="006F2D86">
        <w:rPr>
          <w:rFonts w:asciiTheme="majorBidi" w:hAnsiTheme="majorBidi" w:cstheme="majorBidi"/>
          <w:sz w:val="24"/>
          <w:szCs w:val="24"/>
        </w:rPr>
        <w:t xml:space="preserve"> </w:t>
      </w:r>
    </w:p>
    <w:p w:rsidR="004655E2" w:rsidRPr="006F2D86" w:rsidRDefault="004655E2" w:rsidP="008A061F">
      <w:pPr>
        <w:numPr>
          <w:ilvl w:val="1"/>
          <w:numId w:val="38"/>
        </w:numPr>
        <w:tabs>
          <w:tab w:val="clear" w:pos="1800"/>
        </w:tabs>
        <w:bidi/>
        <w:spacing w:before="120"/>
        <w:ind w:left="746" w:hanging="360"/>
        <w:jc w:val="both"/>
        <w:rPr>
          <w:rFonts w:asciiTheme="majorBidi" w:hAnsiTheme="majorBidi" w:cstheme="majorBidi"/>
          <w:sz w:val="24"/>
          <w:szCs w:val="24"/>
          <w:rtl/>
        </w:rPr>
      </w:pPr>
      <w:r w:rsidRPr="006F2D86">
        <w:rPr>
          <w:rFonts w:asciiTheme="majorBidi" w:hAnsiTheme="majorBidi" w:cstheme="majorBidi"/>
          <w:sz w:val="24"/>
          <w:szCs w:val="24"/>
          <w:rtl/>
        </w:rPr>
        <w:t xml:space="preserve">المقارنة بين التقدم الفعلي لتنفيذ الاشغــال والتقدم المخطط له، مع بيان تفاصيل الوقائع أو الظروف التي قد  تعيق الاكمال وفقا للعقد، وبيان الاجراءات الجاري اتخاذها (أو التي ستتخذ) لتلافي التأخير.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98" w:name="_Toc463167457"/>
      <w:r w:rsidRPr="006F2D86">
        <w:rPr>
          <w:rFonts w:asciiTheme="majorBidi" w:hAnsiTheme="majorBidi" w:cstheme="majorBidi"/>
          <w:b/>
          <w:bCs/>
          <w:sz w:val="24"/>
          <w:szCs w:val="24"/>
          <w:u w:val="single"/>
          <w:rtl/>
          <w:lang w:bidi="ar-IQ"/>
        </w:rPr>
        <w:t>4/22 -  الأمن في المواقع :</w:t>
      </w:r>
      <w:bookmarkEnd w:id="98"/>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ما لم ينص خلافا لذلك في الشروط الخاصة : </w:t>
      </w:r>
    </w:p>
    <w:p w:rsidR="004655E2" w:rsidRPr="006F2D86" w:rsidRDefault="004655E2" w:rsidP="008A061F">
      <w:pPr>
        <w:numPr>
          <w:ilvl w:val="0"/>
          <w:numId w:val="57"/>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يكون المقاول مسؤولا عن عدم السماح للاشخاص غير المخولين بدخول الموقع.  </w:t>
      </w:r>
    </w:p>
    <w:p w:rsidR="004655E2" w:rsidRPr="006F2D86" w:rsidRDefault="004655E2" w:rsidP="008A061F">
      <w:pPr>
        <w:numPr>
          <w:ilvl w:val="0"/>
          <w:numId w:val="57"/>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يكون الأشخاص المصرح لهم بالتواجد في الموقع محصورين بمستخدمي المقاول وافراد صاحب العمل وأي اشخاص آخرين يتم إشعار المقاول بهم من صاحب العمل أو المهندس باعتبـارهـم اشخاصا مخولين من جانب مقاولي صاحب العمل الآخرين في الموقع.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99" w:name="_Toc463167458"/>
      <w:r w:rsidRPr="006F2D86">
        <w:rPr>
          <w:rFonts w:asciiTheme="majorBidi" w:hAnsiTheme="majorBidi" w:cstheme="majorBidi"/>
          <w:b/>
          <w:bCs/>
          <w:sz w:val="24"/>
          <w:szCs w:val="24"/>
          <w:u w:val="single"/>
          <w:rtl/>
          <w:lang w:bidi="ar-IQ"/>
        </w:rPr>
        <w:t>4/23– عمليات المقاول في الموقع :</w:t>
      </w:r>
      <w:bookmarkEnd w:id="99"/>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أن يحصر عملياته في الموقع وأية مساحات أخرى قد يحصل المقاول عليها  ويوافق عليها المهندس على أعتبارها ساحات عمل </w:t>
      </w:r>
      <w:r w:rsidRPr="006F2D86">
        <w:rPr>
          <w:rFonts w:asciiTheme="majorBidi" w:hAnsiTheme="majorBidi" w:cstheme="majorBidi"/>
          <w:sz w:val="24"/>
          <w:szCs w:val="24"/>
          <w:rtl/>
          <w:lang w:bidi="ar-IQ"/>
        </w:rPr>
        <w:t>اضافية</w:t>
      </w:r>
      <w:r w:rsidRPr="006F2D86">
        <w:rPr>
          <w:rFonts w:asciiTheme="majorBidi" w:hAnsiTheme="majorBidi" w:cstheme="majorBidi"/>
          <w:sz w:val="24"/>
          <w:szCs w:val="24"/>
          <w:rtl/>
        </w:rPr>
        <w:t>. كما يتعين عليه أن يتخذ جميع الاحتياطات الضرورية للابقاء على معدات المقاول ومستخدميه ضمن حدود الموقع وهذه الساحات الاخرى، بحيث يتم تجنب ابعادهم عن الاراضي المجاورة.</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على المقاول، اثناء تنفيذ الاشغال، أن يحافظ على الموقع خاليا من جميع العوائق غير الضرورية، وأن يقوم بتخزين أو اخراج المعدات الفائضة عن الاستعمال بعد التنسيق مع المنهدس، وأن ينظف الموقع من جميع الانقاض والنفايات والاشغال المؤقتة التي لم تعد مطلوبة.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على المقاول، عند صدور شهادة الأستلام  الأولي للأشغال، أن يقوم بتنظيف كل أجزاء الموقع أو الاشغال المتعلقة بشهادة الاستلام تلك، وأن يزيل ما به من المعدات والفقرات الفائضة عن الاستعمال، وكذلك النفايات والانقاض والاشغال المؤقتة، بحيث يترك تلك الأجزاء من الموقع والاشغال نظيفة وفي وضع آمن. الا انه يجوز للمقاول أن يحتفظ في الموقع حتى نهاية "فترة الصيانة" ما قد يحتاجه من مستلزمات التنفيذ لغاية الوفاء بالتزاماته بموجب العقد.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00" w:name="_Toc463167459"/>
      <w:r w:rsidRPr="006F2D86">
        <w:rPr>
          <w:rFonts w:asciiTheme="majorBidi" w:hAnsiTheme="majorBidi" w:cstheme="majorBidi"/>
          <w:b/>
          <w:bCs/>
          <w:sz w:val="24"/>
          <w:szCs w:val="24"/>
          <w:u w:val="single"/>
          <w:rtl/>
          <w:lang w:bidi="ar-IQ"/>
        </w:rPr>
        <w:t>4/24 -  الآثار :</w:t>
      </w:r>
      <w:bookmarkEnd w:id="100"/>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توضع جميع المتحجرات أو النقود أو اللقى ذات القيمة أو الأثريات أو المنشآت وغيرها من البقايا أو الفقرات ذات القيمة الجيولوجية أو الاثرية التي تكشف في الموقع تحت رعاية صاحب العمل وتصرفه. وعلى المقاول اتخاذ كل التدابير الاحترازية المعقولة لمنع مستخدميه أو أي اشخاص آخرين من ازالتها أو الاضرار بأي من هذه المكتشفات.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كما يتعين على المقاول عند اكتشافه لمثل هذه الموجودات، أن يشعر المهندس فورا بوجودها، وعلى المهندس أن يصدر تعليماته بكيفية التعامل معها.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واذا تكبد المقاول تأخرا في مدة التنفيذ و/أو كلفة ما نتيجة لأمتثاله لتلك التعليمات، فعليه أن يرسل اشعارا آخر الى المهندس لتقدير استحقاقاته مع مراعاة أحكام الفقرة (</w:t>
      </w:r>
      <w:r w:rsidRPr="006F2D86">
        <w:rPr>
          <w:rFonts w:asciiTheme="majorBidi" w:hAnsiTheme="majorBidi" w:cstheme="majorBidi"/>
          <w:sz w:val="24"/>
          <w:szCs w:val="24"/>
        </w:rPr>
        <w:t>1/20</w:t>
      </w:r>
      <w:r w:rsidRPr="006F2D86">
        <w:rPr>
          <w:rFonts w:asciiTheme="majorBidi" w:hAnsiTheme="majorBidi" w:cstheme="majorBidi"/>
          <w:sz w:val="24"/>
          <w:szCs w:val="24"/>
          <w:rtl/>
        </w:rPr>
        <w:t xml:space="preserve">) بخصوص ما يأتي : </w:t>
      </w:r>
    </w:p>
    <w:p w:rsidR="004655E2" w:rsidRPr="006F2D86" w:rsidRDefault="004655E2" w:rsidP="008A061F">
      <w:pPr>
        <w:numPr>
          <w:ilvl w:val="0"/>
          <w:numId w:val="58"/>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تمديد مدة الانجاز بسبب هذا التأخير، اذا كان الانجاز تأخر أو سوف يتأخر، وذلك بموجب الفقرة (</w:t>
      </w:r>
      <w:r w:rsidRPr="006F2D86">
        <w:rPr>
          <w:rFonts w:asciiTheme="majorBidi" w:hAnsiTheme="majorBidi" w:cstheme="majorBidi"/>
          <w:sz w:val="24"/>
          <w:szCs w:val="24"/>
        </w:rPr>
        <w:t>4/8</w:t>
      </w:r>
      <w:r w:rsidRPr="006F2D86">
        <w:rPr>
          <w:rFonts w:asciiTheme="majorBidi" w:hAnsiTheme="majorBidi" w:cstheme="majorBidi"/>
          <w:sz w:val="24"/>
          <w:szCs w:val="24"/>
          <w:rtl/>
        </w:rPr>
        <w:t>).</w:t>
      </w:r>
    </w:p>
    <w:p w:rsidR="004655E2" w:rsidRPr="006F2D86" w:rsidRDefault="004655E2" w:rsidP="008A061F">
      <w:pPr>
        <w:numPr>
          <w:ilvl w:val="0"/>
          <w:numId w:val="58"/>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lastRenderedPageBreak/>
        <w:t xml:space="preserve">أي كلفة كهذه، لاضافتها الى مبلغ العقد.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rPr>
        <w:t>ويقوم المهندس بعد تسلمه هذا الاشعار الآخر، بالتصرف وفقا للفقرة (</w:t>
      </w:r>
      <w:r w:rsidRPr="006F2D86">
        <w:rPr>
          <w:rFonts w:asciiTheme="majorBidi" w:hAnsiTheme="majorBidi" w:cstheme="majorBidi"/>
          <w:sz w:val="24"/>
          <w:szCs w:val="24"/>
        </w:rPr>
        <w:t>5/3</w:t>
      </w:r>
      <w:r w:rsidRPr="006F2D86">
        <w:rPr>
          <w:rFonts w:asciiTheme="majorBidi" w:hAnsiTheme="majorBidi" w:cstheme="majorBidi"/>
          <w:sz w:val="24"/>
          <w:szCs w:val="24"/>
          <w:rtl/>
        </w:rPr>
        <w:t xml:space="preserve">) للاتفاق عليها أو اجراء التقديرات لهذه الامور.  </w:t>
      </w:r>
    </w:p>
    <w:p w:rsidR="004655E2" w:rsidRPr="00A840BF" w:rsidRDefault="004655E2" w:rsidP="00A840BF">
      <w:pPr>
        <w:bidi/>
        <w:spacing w:before="120"/>
        <w:jc w:val="center"/>
        <w:outlineLvl w:val="0"/>
        <w:rPr>
          <w:rFonts w:asciiTheme="majorBidi" w:hAnsiTheme="majorBidi" w:cstheme="majorBidi"/>
          <w:b/>
          <w:bCs/>
          <w:sz w:val="28"/>
          <w:szCs w:val="28"/>
          <w:u w:val="single"/>
          <w:lang w:bidi="ar-IQ"/>
        </w:rPr>
      </w:pPr>
      <w:bookmarkStart w:id="101" w:name="_Toc463167460"/>
      <w:r w:rsidRPr="00A840BF">
        <w:rPr>
          <w:rFonts w:asciiTheme="majorBidi" w:hAnsiTheme="majorBidi" w:cstheme="majorBidi"/>
          <w:b/>
          <w:bCs/>
          <w:sz w:val="28"/>
          <w:szCs w:val="28"/>
          <w:u w:val="single"/>
          <w:rtl/>
        </w:rPr>
        <w:t>المادة الخامسة : المقاولون الثانويون المسمون</w:t>
      </w:r>
      <w:bookmarkEnd w:id="101"/>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02" w:name="_Toc463167461"/>
      <w:r w:rsidRPr="006F2D86">
        <w:rPr>
          <w:rFonts w:asciiTheme="majorBidi" w:hAnsiTheme="majorBidi" w:cstheme="majorBidi"/>
          <w:b/>
          <w:bCs/>
          <w:sz w:val="24"/>
          <w:szCs w:val="24"/>
          <w:u w:val="single"/>
          <w:rtl/>
          <w:lang w:bidi="ar-IQ"/>
        </w:rPr>
        <w:t>5/1 -  تعريف المقاول الثانوي المسمى :</w:t>
      </w:r>
      <w:bookmarkEnd w:id="102"/>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يعرف بمقاول ثانوي مسمى في هذا العقد أي مقاول ثانوي : </w:t>
      </w:r>
    </w:p>
    <w:p w:rsidR="004655E2" w:rsidRPr="006F2D86" w:rsidRDefault="004655E2" w:rsidP="008A061F">
      <w:pPr>
        <w:numPr>
          <w:ilvl w:val="0"/>
          <w:numId w:val="59"/>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نص في العقد على أنه مقاول ثانوي مسمى. </w:t>
      </w:r>
    </w:p>
    <w:p w:rsidR="004655E2" w:rsidRPr="006F2D86" w:rsidRDefault="004655E2" w:rsidP="008A061F">
      <w:pPr>
        <w:numPr>
          <w:ilvl w:val="0"/>
          <w:numId w:val="59"/>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الذي يقوم المهندس، وفقا لاحكام "المادة الثالثة عشرة" – التغييرات والتعديلات" بأصدارتعليمات الى المقاول لاستخدامه كمقاول ثانوي. بموجب الفقرة (5/2) (الاعتراض على التسمية).</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03" w:name="_Toc463167462"/>
      <w:r w:rsidRPr="006F2D86">
        <w:rPr>
          <w:rFonts w:asciiTheme="majorBidi" w:hAnsiTheme="majorBidi" w:cstheme="majorBidi"/>
          <w:b/>
          <w:bCs/>
          <w:sz w:val="24"/>
          <w:szCs w:val="24"/>
          <w:u w:val="single"/>
          <w:rtl/>
          <w:lang w:bidi="ar-IQ"/>
        </w:rPr>
        <w:t>5/2 -  الاعتراض على التسمية :</w:t>
      </w:r>
      <w:bookmarkEnd w:id="103"/>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rPr>
        <w:t xml:space="preserve"> فيما عدا المقاولين الثانويين المسميين في العقد فأن المقاول غير ملزم باستخدام أي مقاول ثانوي مسمى آخر له اعتراض معقول عليه، على أن يقوم بأشعار المهندس بالامر مع بيان التفاصيل المؤيدة. ويعتبر الاعتراض معقولا اذا كان مبينا (اضافة لاشياء أخرى) على أي من الامور الأتية، الا اذا وافق صاحب العمل أيضا على تعويض المقاول ازاء نتائج هذا الامر : </w:t>
      </w:r>
    </w:p>
    <w:p w:rsidR="004655E2" w:rsidRPr="006F2D86" w:rsidRDefault="004655E2" w:rsidP="008A061F">
      <w:pPr>
        <w:numPr>
          <w:ilvl w:val="0"/>
          <w:numId w:val="60"/>
        </w:numPr>
        <w:tabs>
          <w:tab w:val="num" w:pos="795"/>
        </w:tabs>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وجود مبررات للأعتقاد بأن هذا المقاول الثانوي لايملك التأهيل الكافي، أو الموارد أو القدرة المالية .  </w:t>
      </w:r>
    </w:p>
    <w:p w:rsidR="004655E2" w:rsidRPr="006F2D86" w:rsidRDefault="004655E2" w:rsidP="008A061F">
      <w:pPr>
        <w:numPr>
          <w:ilvl w:val="0"/>
          <w:numId w:val="60"/>
        </w:numPr>
        <w:tabs>
          <w:tab w:val="num" w:pos="795"/>
        </w:tabs>
        <w:bidi/>
        <w:spacing w:before="120"/>
        <w:jc w:val="both"/>
        <w:rPr>
          <w:rFonts w:asciiTheme="majorBidi" w:hAnsiTheme="majorBidi" w:cstheme="majorBidi"/>
          <w:sz w:val="24"/>
          <w:szCs w:val="24"/>
        </w:rPr>
      </w:pPr>
      <w:r w:rsidRPr="006F2D86">
        <w:rPr>
          <w:rFonts w:asciiTheme="majorBidi" w:hAnsiTheme="majorBidi" w:cstheme="majorBidi"/>
          <w:sz w:val="24"/>
          <w:szCs w:val="24"/>
          <w:rtl/>
        </w:rPr>
        <w:t>ان المقاول الثانوي المسمى لايقبل بتعويض المقاول وتأمينه ضد أي تقصير أو اساءة استعمال للوازم الناجمة عنه أو وكلائه أو مستخدميه. او ...</w:t>
      </w:r>
    </w:p>
    <w:p w:rsidR="004655E2" w:rsidRPr="006F2D86" w:rsidRDefault="004655E2" w:rsidP="008A061F">
      <w:pPr>
        <w:numPr>
          <w:ilvl w:val="0"/>
          <w:numId w:val="60"/>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rPr>
        <w:t>أن المقاول الثانوي المسمى رفض توقيع أتفاقية المقاوله للاعمال الثانوية (بما فيها أعداد التصاميم ان وجدت).</w:t>
      </w:r>
    </w:p>
    <w:p w:rsidR="004655E2" w:rsidRPr="006F2D86" w:rsidRDefault="004655E2" w:rsidP="00A840BF">
      <w:pPr>
        <w:bidi/>
        <w:spacing w:before="120"/>
        <w:ind w:left="288" w:hanging="311"/>
        <w:jc w:val="both"/>
        <w:rPr>
          <w:rFonts w:asciiTheme="majorBidi" w:hAnsiTheme="majorBidi" w:cstheme="majorBidi"/>
          <w:sz w:val="24"/>
          <w:szCs w:val="24"/>
          <w:lang w:bidi="ar-IQ"/>
        </w:rPr>
      </w:pPr>
      <w:r w:rsidRPr="006F2D86">
        <w:rPr>
          <w:rFonts w:asciiTheme="majorBidi" w:hAnsiTheme="majorBidi" w:cstheme="majorBidi"/>
          <w:sz w:val="24"/>
          <w:szCs w:val="24"/>
          <w:rtl/>
        </w:rPr>
        <w:t xml:space="preserve">على المقاول الثانوي المسمى : </w:t>
      </w:r>
    </w:p>
    <w:p w:rsidR="004655E2" w:rsidRPr="006F2D86" w:rsidRDefault="004655E2" w:rsidP="008A061F">
      <w:pPr>
        <w:numPr>
          <w:ilvl w:val="0"/>
          <w:numId w:val="61"/>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على المقاول الثانوي المسمى ان يتحمل تجاه المقاول جميع الالتزامات والمسؤوليات التي تمكن المقاول من الوفاء بالتزاماته ومسؤولياته بموجب العقد. </w:t>
      </w:r>
    </w:p>
    <w:p w:rsidR="004655E2" w:rsidRPr="006F2D86" w:rsidRDefault="004655E2" w:rsidP="008A061F">
      <w:pPr>
        <w:numPr>
          <w:ilvl w:val="0"/>
          <w:numId w:val="61"/>
        </w:num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rPr>
        <w:t xml:space="preserve">أن يعوض المقاول جميع الالتزامات والمسؤوليات التي قد تنتج عن العقد أو تلك المتعلقة به نتيجة اخفاق المقاول الثانوي في اداء تلك الالتزامات أو الوفاء بتلك المسؤوليات. </w:t>
      </w:r>
      <w:r w:rsidRPr="006F2D86">
        <w:rPr>
          <w:rFonts w:asciiTheme="majorBidi" w:hAnsiTheme="majorBidi" w:cstheme="majorBidi"/>
          <w:sz w:val="24"/>
          <w:szCs w:val="24"/>
          <w:lang w:bidi="ar-IQ"/>
        </w:rPr>
        <w:t xml:space="preserve">  </w:t>
      </w:r>
    </w:p>
    <w:p w:rsidR="004655E2" w:rsidRPr="006F2D86" w:rsidRDefault="004655E2" w:rsidP="008A061F">
      <w:pPr>
        <w:numPr>
          <w:ilvl w:val="0"/>
          <w:numId w:val="61"/>
        </w:num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لن يتم الدفع للمقاول الثانوي المسمى المستحقات المشار اليها بالفقرة (3/5) الا بعد استلام المقاول للدفعات من صاحب العمل عن الاشغال المنفذة بموجب عقد اتفاقية المقاولة الثانوية.</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04" w:name="_Toc463167463"/>
      <w:r w:rsidRPr="006F2D86">
        <w:rPr>
          <w:rFonts w:asciiTheme="majorBidi" w:hAnsiTheme="majorBidi" w:cstheme="majorBidi"/>
          <w:b/>
          <w:bCs/>
          <w:sz w:val="24"/>
          <w:szCs w:val="24"/>
          <w:u w:val="single"/>
          <w:rtl/>
          <w:lang w:bidi="ar-IQ"/>
        </w:rPr>
        <w:t>5/3 - الدفعات للمقاولين الثانويين المسميين :</w:t>
      </w:r>
      <w:bookmarkEnd w:id="104"/>
    </w:p>
    <w:p w:rsidR="004655E2" w:rsidRDefault="004655E2" w:rsidP="00A840BF">
      <w:pPr>
        <w:bidi/>
        <w:spacing w:before="120"/>
        <w:jc w:val="both"/>
        <w:rPr>
          <w:rFonts w:asciiTheme="majorBidi" w:hAnsiTheme="majorBidi" w:cstheme="majorBidi"/>
          <w:sz w:val="24"/>
          <w:szCs w:val="24"/>
        </w:rPr>
      </w:pPr>
      <w:r w:rsidRPr="006F2D86">
        <w:rPr>
          <w:rFonts w:asciiTheme="majorBidi" w:hAnsiTheme="majorBidi" w:cstheme="majorBidi"/>
          <w:sz w:val="24"/>
          <w:szCs w:val="24"/>
          <w:rtl/>
        </w:rPr>
        <w:t>يتعين على المقاول أن يدفع للمقاول الثانوي المسمى المبالغ كافة المشار اليها في قوائم الدفعات للمقاول الثانوي المصادق عليها بعد موافقة المهندس عليها كاستحقاق له بموجب اتفاقية المقاولة الثانوية  هذه المبالغ مضافاً إليها أية مصاريف أخرى يجب أن تكون جزءاً من سعر المقاولة بموجب أحكام الفقرة(5/13).</w:t>
      </w:r>
    </w:p>
    <w:p w:rsidR="00481586" w:rsidRPr="006F2D86" w:rsidRDefault="00481586" w:rsidP="00481586">
      <w:pPr>
        <w:bidi/>
        <w:spacing w:before="120"/>
        <w:jc w:val="both"/>
        <w:rPr>
          <w:rFonts w:asciiTheme="majorBidi" w:hAnsiTheme="majorBidi" w:cstheme="majorBidi"/>
          <w:b/>
          <w:bCs/>
          <w:sz w:val="24"/>
          <w:szCs w:val="24"/>
          <w:u w:val="single"/>
          <w:rtl/>
          <w:lang w:bidi="ar-IQ"/>
        </w:rPr>
      </w:pP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05" w:name="_Toc463167464"/>
      <w:r w:rsidRPr="006F2D86">
        <w:rPr>
          <w:rFonts w:asciiTheme="majorBidi" w:hAnsiTheme="majorBidi" w:cstheme="majorBidi"/>
          <w:b/>
          <w:bCs/>
          <w:sz w:val="24"/>
          <w:szCs w:val="24"/>
          <w:u w:val="single"/>
          <w:rtl/>
          <w:lang w:bidi="ar-IQ"/>
        </w:rPr>
        <w:lastRenderedPageBreak/>
        <w:t>5/4 - إثبات الدفعات :</w:t>
      </w:r>
      <w:bookmarkEnd w:id="105"/>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للمهندس، قبل اصدار أية شهادة دفع تحتوي على مبلغ ما يستحق لمقاول ثانوي مسمى، أن يطلب من المقاول اثباتا معقولا بان جميع المبالغ التي استحقت للمقاول الثانوي المسمى في شهادات الدفع السابقة قد تم دفعها له، محسوما منها الخصم المطبق للمحتجزات أو غيرها، الا اذا قام المقاول بما يأتي : </w:t>
      </w:r>
    </w:p>
    <w:p w:rsidR="004655E2" w:rsidRPr="006F2D86" w:rsidRDefault="004655E2" w:rsidP="008A061F">
      <w:pPr>
        <w:numPr>
          <w:ilvl w:val="0"/>
          <w:numId w:val="6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تقديم هذا الاثبات المعقول للمهندس.  </w:t>
      </w:r>
    </w:p>
    <w:p w:rsidR="004655E2" w:rsidRPr="006F2D86" w:rsidRDefault="004655E2" w:rsidP="008A061F">
      <w:pPr>
        <w:numPr>
          <w:ilvl w:val="0"/>
          <w:numId w:val="6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وكذلك...</w:t>
      </w:r>
    </w:p>
    <w:p w:rsidR="004655E2" w:rsidRPr="006F2D86" w:rsidRDefault="004655E2" w:rsidP="008A061F">
      <w:pPr>
        <w:numPr>
          <w:ilvl w:val="0"/>
          <w:numId w:val="63"/>
        </w:numPr>
        <w:bidi/>
        <w:spacing w:before="120"/>
        <w:ind w:left="1016"/>
        <w:jc w:val="both"/>
        <w:rPr>
          <w:rFonts w:asciiTheme="majorBidi" w:hAnsiTheme="majorBidi" w:cstheme="majorBidi"/>
          <w:sz w:val="24"/>
          <w:szCs w:val="24"/>
          <w:rtl/>
        </w:rPr>
      </w:pPr>
      <w:r w:rsidRPr="006F2D86">
        <w:rPr>
          <w:rFonts w:asciiTheme="majorBidi" w:hAnsiTheme="majorBidi" w:cstheme="majorBidi"/>
          <w:sz w:val="24"/>
          <w:szCs w:val="24"/>
          <w:rtl/>
        </w:rPr>
        <w:t xml:space="preserve">اقناع المهندس بدليل مكتوب بأن المقاول محق بصورة معقولة في أن يحبس مثل هذه المبالغ أو       يرفض دفعها.  </w:t>
      </w:r>
    </w:p>
    <w:p w:rsidR="004655E2" w:rsidRPr="006F2D86" w:rsidRDefault="004655E2" w:rsidP="008A061F">
      <w:pPr>
        <w:numPr>
          <w:ilvl w:val="0"/>
          <w:numId w:val="63"/>
        </w:numPr>
        <w:bidi/>
        <w:spacing w:before="120"/>
        <w:ind w:left="1016"/>
        <w:jc w:val="both"/>
        <w:rPr>
          <w:rFonts w:asciiTheme="majorBidi" w:hAnsiTheme="majorBidi" w:cstheme="majorBidi"/>
          <w:sz w:val="24"/>
          <w:szCs w:val="24"/>
          <w:rtl/>
        </w:rPr>
      </w:pPr>
      <w:r w:rsidRPr="006F2D86">
        <w:rPr>
          <w:rFonts w:asciiTheme="majorBidi" w:hAnsiTheme="majorBidi" w:cstheme="majorBidi"/>
          <w:sz w:val="24"/>
          <w:szCs w:val="24"/>
          <w:rtl/>
        </w:rPr>
        <w:t>أن يقدم للمهندس اثبـاتا معقــولا بأن المقاول الثانوي المسمى قد تم اشعاره بأحقية المقاول في        اجرائه</w:t>
      </w:r>
      <w:r w:rsidRPr="006F2D86">
        <w:rPr>
          <w:rFonts w:asciiTheme="majorBidi" w:hAnsiTheme="majorBidi" w:cstheme="majorBidi"/>
          <w:sz w:val="24"/>
          <w:szCs w:val="24"/>
          <w:rtl/>
          <w:lang w:bidi="ar-IQ"/>
        </w:rPr>
        <w:t>.</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عندئذ يجوز لصاحب العمل (بناء على تقديره منفردا) أن يأمر بالدفع الى المقاول  الثانوي المسمى جزءا من أو جميع تلك المبالغ التي كانت قد تم تصديقها سابقا، (بعد حسم الخصم المطبق) مما  استحق للمقاول الثانوي المسمى ولم يتمكن المقاول من تقديم الاثباتات الموصوفة في الفقرتين (أ ،ب) في أعلاه بشأنها. وعلى المقاول</w:t>
      </w:r>
    </w:p>
    <w:p w:rsidR="004655E2" w:rsidRPr="006F2D86" w:rsidRDefault="004655E2" w:rsidP="00A840BF">
      <w:p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rPr>
        <w:t xml:space="preserve"> في مثل هذه الحالة أن يرد الى صاحب العمل تلك المبالغ التي يتم  صرفها مباشرة من صاحب العمل الى</w:t>
      </w:r>
      <w:r w:rsidRPr="006F2D86">
        <w:rPr>
          <w:rFonts w:asciiTheme="majorBidi" w:hAnsiTheme="majorBidi" w:cstheme="majorBidi"/>
          <w:sz w:val="24"/>
          <w:szCs w:val="24"/>
          <w:rtl/>
          <w:lang w:bidi="ar-IQ"/>
        </w:rPr>
        <w:t xml:space="preserve"> المقاول الثانوي المسمى.</w:t>
      </w:r>
    </w:p>
    <w:p w:rsidR="004655E2" w:rsidRPr="00A840BF" w:rsidRDefault="004655E2" w:rsidP="00A840BF">
      <w:pPr>
        <w:bidi/>
        <w:spacing w:before="120"/>
        <w:jc w:val="center"/>
        <w:outlineLvl w:val="0"/>
        <w:rPr>
          <w:rFonts w:asciiTheme="majorBidi" w:hAnsiTheme="majorBidi" w:cstheme="majorBidi"/>
          <w:sz w:val="28"/>
          <w:szCs w:val="28"/>
          <w:u w:val="single"/>
          <w:rtl/>
        </w:rPr>
      </w:pPr>
      <w:bookmarkStart w:id="106" w:name="_Toc463167465"/>
      <w:r w:rsidRPr="00A840BF">
        <w:rPr>
          <w:rFonts w:asciiTheme="majorBidi" w:hAnsiTheme="majorBidi" w:cstheme="majorBidi"/>
          <w:b/>
          <w:bCs/>
          <w:sz w:val="28"/>
          <w:szCs w:val="28"/>
          <w:u w:val="single"/>
          <w:rtl/>
        </w:rPr>
        <w:t>المادة السادسة : المستخدمون والعمال</w:t>
      </w:r>
      <w:bookmarkEnd w:id="106"/>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07" w:name="_Toc463167466"/>
      <w:r w:rsidRPr="006F2D86">
        <w:rPr>
          <w:rFonts w:asciiTheme="majorBidi" w:hAnsiTheme="majorBidi" w:cstheme="majorBidi"/>
          <w:b/>
          <w:bCs/>
          <w:u w:val="single"/>
          <w:rtl/>
          <w:lang w:bidi="ar-IQ"/>
        </w:rPr>
        <w:t>6/1 – تعيين المستخدمين والعمال :</w:t>
      </w:r>
      <w:bookmarkEnd w:id="107"/>
      <w:r w:rsidRPr="006F2D86">
        <w:rPr>
          <w:rFonts w:asciiTheme="majorBidi" w:hAnsiTheme="majorBidi" w:cstheme="majorBidi"/>
          <w:b/>
          <w:bCs/>
          <w:u w:val="single"/>
          <w:rtl/>
          <w:lang w:bidi="ar-IQ"/>
        </w:rPr>
        <w:t xml:space="preserve"> </w:t>
      </w:r>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ما لم ينص على خلاف ذلك في وثائق العقد، فانه يتعين على المقاول أن يتخذ ترتيباته لتعيين ما يلزم من مستخدمين وعمال، محليين أو غيرهم، وسداد أجورهم وإطعامهم ونقلهم وإذا كان ملائما إسكانهم وعلى المقاول إلى الحد الممكن والمعقول تعيين العمال والمستخدمين من ذوي الخبرة والمؤهلات من مصادر محلية ضمن بلد الإشغال.</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08" w:name="_Toc463167467"/>
      <w:r w:rsidRPr="006F2D86">
        <w:rPr>
          <w:rFonts w:asciiTheme="majorBidi" w:hAnsiTheme="majorBidi" w:cstheme="majorBidi"/>
          <w:b/>
          <w:bCs/>
          <w:u w:val="single"/>
          <w:rtl/>
          <w:lang w:bidi="ar-IQ"/>
        </w:rPr>
        <w:t>6/2 – معدلات الاجور وظروف العمالة :</w:t>
      </w:r>
      <w:bookmarkEnd w:id="108"/>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 xml:space="preserve">يتعين على المقاول أن يدفع معدلات الاجور وأن يراعي ظروف العمالة بحيث لا تقل في مستواها عما هو متبع من قبل اصحاب حرف التجارة والصناعة في المنطقة التي تنفذ فيها الاشغال. وإذا لم توجد مثل هذه المعدلات أو الظروف، فإن على المقاول دفع معدلات الاجور ومراعاة ظروف العمالة بحيث لاتقل عن المستوى العام للاجور أو الظروف التي يتم مراعاتها محليا من اصحاب العمل لمهن تجارية أو صناعية مشابهة لتلك التي يقوم بها المقاول.  </w:t>
      </w:r>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 xml:space="preserve">على المقاول اعلام مستخدميه بمسؤوليتهم عن دفع ضريبة الدخل المتحققة عليهم في بلد الاشغال عن رواتبهم واجورهم ومكافأتهم واية سماحات تتعلق بتلك الضرائب بموجب القوانين السارية في بلد الاشغال وعلى المقاول أجراء مثل هذه الاستقطاعات الضريبية من دخل مستخدميه المتحققة عليه بموجب تلك القوانين. </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09" w:name="_Toc463167468"/>
      <w:r w:rsidRPr="006F2D86">
        <w:rPr>
          <w:rFonts w:asciiTheme="majorBidi" w:hAnsiTheme="majorBidi" w:cstheme="majorBidi"/>
          <w:b/>
          <w:bCs/>
          <w:u w:val="single"/>
          <w:rtl/>
          <w:lang w:bidi="ar-IQ"/>
        </w:rPr>
        <w:t>6/3 – الاشخاص المستخدمون لدى صاحب العمل :</w:t>
      </w:r>
      <w:bookmarkEnd w:id="109"/>
      <w:r w:rsidRPr="006F2D86">
        <w:rPr>
          <w:rFonts w:asciiTheme="majorBidi" w:hAnsiTheme="majorBidi" w:cstheme="majorBidi"/>
          <w:b/>
          <w:bCs/>
          <w:u w:val="single"/>
          <w:rtl/>
          <w:lang w:bidi="ar-IQ"/>
        </w:rPr>
        <w:t xml:space="preserve"> </w:t>
      </w:r>
    </w:p>
    <w:p w:rsidR="004655E2" w:rsidRDefault="004655E2" w:rsidP="00A840BF">
      <w:pPr>
        <w:bidi/>
        <w:spacing w:before="120"/>
        <w:jc w:val="both"/>
        <w:rPr>
          <w:rFonts w:asciiTheme="majorBidi" w:hAnsiTheme="majorBidi" w:cstheme="majorBidi"/>
        </w:rPr>
      </w:pPr>
      <w:r w:rsidRPr="006F2D86">
        <w:rPr>
          <w:rFonts w:asciiTheme="majorBidi" w:hAnsiTheme="majorBidi" w:cstheme="majorBidi"/>
          <w:rtl/>
        </w:rPr>
        <w:t>لا يجوز للمقاول أن يستخدم أو يحاول استقطاب خدمات أي من المستخدمين أو العمال الذين يعملون ضمن أفراد صاحب العمل.</w:t>
      </w:r>
    </w:p>
    <w:p w:rsidR="00481586" w:rsidRPr="006F2D86" w:rsidRDefault="00481586" w:rsidP="00481586">
      <w:pPr>
        <w:bidi/>
        <w:spacing w:before="120"/>
        <w:jc w:val="both"/>
        <w:rPr>
          <w:rFonts w:asciiTheme="majorBidi" w:hAnsiTheme="majorBidi" w:cstheme="majorBidi"/>
          <w:rtl/>
        </w:rPr>
      </w:pP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10" w:name="_Toc463167469"/>
      <w:r w:rsidRPr="006F2D86">
        <w:rPr>
          <w:rFonts w:asciiTheme="majorBidi" w:hAnsiTheme="majorBidi" w:cstheme="majorBidi"/>
          <w:b/>
          <w:bCs/>
          <w:u w:val="single"/>
          <w:rtl/>
          <w:lang w:bidi="ar-IQ"/>
        </w:rPr>
        <w:lastRenderedPageBreak/>
        <w:t>6/4 – قوانين العمل :</w:t>
      </w:r>
      <w:bookmarkEnd w:id="110"/>
      <w:r w:rsidRPr="006F2D86">
        <w:rPr>
          <w:rFonts w:asciiTheme="majorBidi" w:hAnsiTheme="majorBidi" w:cstheme="majorBidi"/>
          <w:b/>
          <w:bCs/>
          <w:u w:val="single"/>
          <w:rtl/>
          <w:lang w:bidi="ar-IQ"/>
        </w:rPr>
        <w:t xml:space="preserve"> </w:t>
      </w:r>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ينبغي على المقاول التقيد بكل قوانين العمل الواجبة التطبيق على مستخدميه، بما في ذلك القوانين المتعلقة بالتوظيف والصحة والسلامة العامة والرعاية والاقامة والهجرة، وأن يراعي كل حقوقهم القانونية. كما يتعين على المقاول أن يطلب من مستخدميه اطاعة القوانين الواجبة التطبيق، بما فيها انظمة السلامة في العمل.</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11" w:name="_Toc463167470"/>
      <w:r w:rsidRPr="006F2D86">
        <w:rPr>
          <w:rFonts w:asciiTheme="majorBidi" w:hAnsiTheme="majorBidi" w:cstheme="majorBidi"/>
          <w:b/>
          <w:bCs/>
          <w:u w:val="single"/>
          <w:rtl/>
          <w:lang w:bidi="ar-IQ"/>
        </w:rPr>
        <w:t>6/5 – ساعات العمل :</w:t>
      </w:r>
      <w:bookmarkEnd w:id="111"/>
      <w:r w:rsidRPr="006F2D86">
        <w:rPr>
          <w:rFonts w:asciiTheme="majorBidi" w:hAnsiTheme="majorBidi" w:cstheme="majorBidi"/>
          <w:b/>
          <w:bCs/>
          <w:u w:val="single"/>
          <w:rtl/>
          <w:lang w:bidi="ar-IQ"/>
        </w:rPr>
        <w:t xml:space="preserve"> </w:t>
      </w:r>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لا يجوز تنفيذ الاشغال في الموقع خلال ايام العطل الرسمية المحلية المتعارف عليها أو خارج ساعات العمل المعتادة والمبينة في بيانات العقد، الا إذا :</w:t>
      </w:r>
    </w:p>
    <w:p w:rsidR="004655E2" w:rsidRPr="006F2D86" w:rsidRDefault="004655E2" w:rsidP="008A061F">
      <w:pPr>
        <w:numPr>
          <w:ilvl w:val="0"/>
          <w:numId w:val="64"/>
        </w:numPr>
        <w:bidi/>
        <w:spacing w:before="120"/>
        <w:jc w:val="both"/>
        <w:rPr>
          <w:rFonts w:asciiTheme="majorBidi" w:hAnsiTheme="majorBidi" w:cstheme="majorBidi"/>
          <w:rtl/>
        </w:rPr>
      </w:pPr>
      <w:r w:rsidRPr="006F2D86">
        <w:rPr>
          <w:rFonts w:asciiTheme="majorBidi" w:hAnsiTheme="majorBidi" w:cstheme="majorBidi"/>
          <w:rtl/>
        </w:rPr>
        <w:t>كان منصوصا على خلاف ذلك في العقد.</w:t>
      </w:r>
    </w:p>
    <w:p w:rsidR="004655E2" w:rsidRPr="006F2D86" w:rsidRDefault="004655E2" w:rsidP="008A061F">
      <w:pPr>
        <w:numPr>
          <w:ilvl w:val="0"/>
          <w:numId w:val="64"/>
        </w:numPr>
        <w:bidi/>
        <w:spacing w:before="120"/>
        <w:jc w:val="both"/>
        <w:rPr>
          <w:rFonts w:asciiTheme="majorBidi" w:hAnsiTheme="majorBidi" w:cstheme="majorBidi"/>
        </w:rPr>
      </w:pPr>
      <w:r w:rsidRPr="006F2D86">
        <w:rPr>
          <w:rFonts w:asciiTheme="majorBidi" w:hAnsiTheme="majorBidi" w:cstheme="majorBidi"/>
          <w:rtl/>
        </w:rPr>
        <w:t>تمت موافقة المهندس عليها. او</w:t>
      </w:r>
    </w:p>
    <w:p w:rsidR="004655E2" w:rsidRPr="006F2D86" w:rsidRDefault="004655E2" w:rsidP="008A061F">
      <w:pPr>
        <w:numPr>
          <w:ilvl w:val="0"/>
          <w:numId w:val="64"/>
        </w:numPr>
        <w:bidi/>
        <w:spacing w:before="120"/>
        <w:jc w:val="both"/>
        <w:rPr>
          <w:rFonts w:asciiTheme="majorBidi" w:hAnsiTheme="majorBidi" w:cstheme="majorBidi"/>
          <w:rtl/>
        </w:rPr>
      </w:pPr>
      <w:r w:rsidRPr="006F2D86">
        <w:rPr>
          <w:rFonts w:asciiTheme="majorBidi" w:hAnsiTheme="majorBidi" w:cstheme="majorBidi"/>
          <w:rtl/>
        </w:rPr>
        <w:t>كان الاستمرار في العمل امرا لايمكن تجنبه، أو كان ضروريا لانقاذ حياة الاشخاص  والممتلكات او للمحافظة على سلامة الاشغال، وفي مثل هذه الحالة يتعين على المقاول اعلام المهندس فورا بذلك.</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12" w:name="_Toc463167471"/>
      <w:r w:rsidRPr="006F2D86">
        <w:rPr>
          <w:rFonts w:asciiTheme="majorBidi" w:hAnsiTheme="majorBidi" w:cstheme="majorBidi"/>
          <w:b/>
          <w:bCs/>
          <w:u w:val="single"/>
          <w:rtl/>
          <w:lang w:bidi="ar-IQ"/>
        </w:rPr>
        <w:t>6/6 –مرافق المستخدمين والعمال :</w:t>
      </w:r>
      <w:bookmarkEnd w:id="112"/>
      <w:r w:rsidRPr="006F2D86">
        <w:rPr>
          <w:rFonts w:asciiTheme="majorBidi" w:hAnsiTheme="majorBidi" w:cstheme="majorBidi"/>
          <w:b/>
          <w:bCs/>
          <w:u w:val="single"/>
          <w:rtl/>
          <w:lang w:bidi="ar-IQ"/>
        </w:rPr>
        <w:t xml:space="preserve"> </w:t>
      </w:r>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 xml:space="preserve">ما لم ينص على خلاف ذلك في المواصفات، فإنه يتعين على المقاول أن يوفر ويصون المرافق وتجهيزات الرعاية الضرورية لمستخدميه، وعليه أن يوفر المرافق المنصوص عليها في المواصفات لافراد صاحب العمل. </w:t>
      </w:r>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 xml:space="preserve">ينبغي على المقاول أن لا يسمح لأي من مستخدميه أن يتخذ أيا من المنشأت التي تشكل جزءا من الأشغال الدائمية كمكان دائم أو مؤقت لاقامتهم. </w:t>
      </w:r>
    </w:p>
    <w:p w:rsidR="004655E2" w:rsidRPr="006F2D86" w:rsidRDefault="004655E2" w:rsidP="00A840BF">
      <w:pPr>
        <w:bidi/>
        <w:spacing w:before="120"/>
        <w:jc w:val="both"/>
        <w:outlineLvl w:val="1"/>
        <w:rPr>
          <w:rFonts w:asciiTheme="majorBidi" w:hAnsiTheme="majorBidi" w:cstheme="majorBidi"/>
          <w:b/>
          <w:bCs/>
          <w:u w:val="single"/>
          <w:rtl/>
        </w:rPr>
      </w:pPr>
      <w:bookmarkStart w:id="113" w:name="_Toc463167472"/>
      <w:r w:rsidRPr="006F2D86">
        <w:rPr>
          <w:rFonts w:asciiTheme="majorBidi" w:hAnsiTheme="majorBidi" w:cstheme="majorBidi"/>
          <w:b/>
          <w:bCs/>
          <w:u w:val="single"/>
          <w:rtl/>
          <w:lang w:bidi="ar-IQ"/>
        </w:rPr>
        <w:t>6/7- الصحة و السلامة :</w:t>
      </w:r>
      <w:bookmarkEnd w:id="113"/>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يتعين على المقاول ان يتخذ التدابير المعقولة في كل الاوقات للمحافظة على صحة وسلامة مستخدميه، وأن يوفر بالتعاون مع السلطات الصحية المحلية – ما يلزم من كادر طبي، ومرافق الاسعاف الاولى، وغرفة نوم للمرضى وسيارة إسعاف، بحيث تكون جاهزة في كل الاوقات في الموقع وفي المساكن الجماعية لمستخدمي المقاول وافراد صاحب العمل، وأن يوفر كذلك الترتيبات المناسبة لمتطلبات الصحة العامة ولمنع انتشار الأوبئة.</w:t>
      </w:r>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 xml:space="preserve">يتعين على المقاول أن يعين شخصا مسؤولاعن السلامة و الوقاية من الحوادث في الموقع، بحيث يكون هذا الشخص ذا تأهيل مناسب ليكون مسؤولا عن امور السلامة والوقاية ضد الحوادث، وأن يكون مخولاً بصلاحية اصدار التعليمات واتخاذ الاجراءات الوقائية اللازمة  لدرء الحوادث، وفي هذا السياق يتعين على المقاول أن يوفر لضابط الوقاية كل ما يلزم لتمكينه من ممارسة صلاحيته ومسؤولياته. </w:t>
      </w:r>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 xml:space="preserve">كما يتعين على المقاول ان يرسل الى المهندس تفاصيل اي حادث يقع حال حصوله، وأن يقوم بحفظ السجلات ويقدم التقارير المتعلقة بالصحة والسلامة العامة والاضرار التي قد تلحق بالممتلكات على النحو الذي يطلبه المهندس بصورة معقولة. </w:t>
      </w:r>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للحماية من مرض فقدان المناعة المكتسب (الايدز)، يتعين على المقاول تنفيذ برامج توعية من مرض فقدان المناعة المكتسب من خلال مقدمي هذه الخدمة المعتمدين بأتخاذ الاجراءات الكفيلة التي تضمن عدم  انتقال وانتشار هذا المرض بين مستخدميه والى المواطنين المحليين وضمان التشخيص الفوري ومساعدة الأشخاص المصابين.</w:t>
      </w:r>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على المقاول خلال العقد (بضمنها فترة اصلاح العيوب) :</w:t>
      </w:r>
    </w:p>
    <w:p w:rsidR="004655E2" w:rsidRPr="006F2D86" w:rsidRDefault="004655E2" w:rsidP="008A061F">
      <w:pPr>
        <w:numPr>
          <w:ilvl w:val="1"/>
          <w:numId w:val="65"/>
        </w:numPr>
        <w:bidi/>
        <w:spacing w:before="120"/>
        <w:jc w:val="both"/>
        <w:rPr>
          <w:rFonts w:asciiTheme="majorBidi" w:hAnsiTheme="majorBidi" w:cstheme="majorBidi"/>
          <w:rtl/>
          <w:lang w:bidi="ar-IQ"/>
        </w:rPr>
      </w:pPr>
      <w:r w:rsidRPr="006F2D86">
        <w:rPr>
          <w:rFonts w:asciiTheme="majorBidi" w:hAnsiTheme="majorBidi" w:cstheme="majorBidi"/>
          <w:rtl/>
          <w:lang w:bidi="ar-IQ"/>
        </w:rPr>
        <w:t xml:space="preserve">اجراء حملات كل شهرين (بالحد الادنى) لجمع المعلومات والتوعية وتقديم الاستشارات للكوادر والعمال كافة (من مستخدمي المقاول والمقاولين الثانويين والاستشاريين وسواق الشاحنات  والمجهزين للموقع)، والمواطنين في الاحياء المجاورة حول </w:t>
      </w:r>
      <w:r w:rsidRPr="006F2D86">
        <w:rPr>
          <w:rFonts w:asciiTheme="majorBidi" w:hAnsiTheme="majorBidi" w:cstheme="majorBidi"/>
          <w:rtl/>
          <w:lang w:bidi="ar-IQ"/>
        </w:rPr>
        <w:lastRenderedPageBreak/>
        <w:t>المسؤولية، والاخطار، والتأثيرات، والممارسات الواجب تفاديها قدر تعلق الامر لضمان عدم انتقال العدوى للامراض المسببة والامراض الناجمة عن العلاقات الجنسية وبشكل خاص مرض فقدان المناعة المكتسب.</w:t>
      </w:r>
    </w:p>
    <w:p w:rsidR="004655E2" w:rsidRPr="006F2D86" w:rsidRDefault="004655E2" w:rsidP="008A061F">
      <w:pPr>
        <w:numPr>
          <w:ilvl w:val="1"/>
          <w:numId w:val="65"/>
        </w:numPr>
        <w:bidi/>
        <w:spacing w:before="120"/>
        <w:jc w:val="both"/>
        <w:rPr>
          <w:rFonts w:asciiTheme="majorBidi" w:hAnsiTheme="majorBidi" w:cstheme="majorBidi"/>
          <w:rtl/>
          <w:lang w:bidi="ar-IQ"/>
        </w:rPr>
      </w:pPr>
      <w:r w:rsidRPr="006F2D86">
        <w:rPr>
          <w:rFonts w:asciiTheme="majorBidi" w:hAnsiTheme="majorBidi" w:cstheme="majorBidi"/>
          <w:rtl/>
          <w:lang w:bidi="ar-IQ"/>
        </w:rPr>
        <w:t>تأمين وسائل الحفاظ على عدم انتقال العدوى خلال الافعال الجنسية لكلا الجنسيين.</w:t>
      </w:r>
    </w:p>
    <w:p w:rsidR="004655E2" w:rsidRPr="006F2D86" w:rsidRDefault="004655E2" w:rsidP="008A061F">
      <w:pPr>
        <w:numPr>
          <w:ilvl w:val="1"/>
          <w:numId w:val="65"/>
        </w:numPr>
        <w:bidi/>
        <w:spacing w:before="120"/>
        <w:jc w:val="both"/>
        <w:rPr>
          <w:rFonts w:asciiTheme="majorBidi" w:hAnsiTheme="majorBidi" w:cstheme="majorBidi"/>
          <w:rtl/>
          <w:lang w:bidi="ar-IQ"/>
        </w:rPr>
      </w:pPr>
      <w:r w:rsidRPr="006F2D86">
        <w:rPr>
          <w:rFonts w:asciiTheme="majorBidi" w:hAnsiTheme="majorBidi" w:cstheme="majorBidi"/>
          <w:rtl/>
          <w:lang w:bidi="ar-IQ"/>
        </w:rPr>
        <w:t>عمل مسح دوري وتشخيص وتحديد العلاج والاحالة الى البرامج المحلية (المراكز الصحية المحلية) المتخصصة في معالجة الامراض الجنسية ومرض فقدان المناعة  (الا اذا تم الاتفاق على خلاف ذلك) ولمستخدمي وعمال المقاول العامليين في الموقع</w:t>
      </w:r>
      <w:r w:rsidRPr="006F2D86">
        <w:rPr>
          <w:rFonts w:asciiTheme="majorBidi" w:hAnsiTheme="majorBidi" w:cstheme="majorBidi"/>
          <w:rtl/>
        </w:rPr>
        <w:t xml:space="preserve"> كافة.              </w:t>
      </w:r>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على المقاول ان يضع في برنامجه لتنفييذ الاشغال المطلوب تنفيذها عملا بأحكام الفقرة (</w:t>
      </w:r>
      <w:r w:rsidRPr="006F2D86">
        <w:rPr>
          <w:rFonts w:asciiTheme="majorBidi" w:hAnsiTheme="majorBidi" w:cstheme="majorBidi"/>
          <w:lang w:bidi="ar-IQ"/>
        </w:rPr>
        <w:t>8</w:t>
      </w:r>
      <w:r w:rsidRPr="006F2D86">
        <w:rPr>
          <w:rFonts w:asciiTheme="majorBidi" w:hAnsiTheme="majorBidi" w:cstheme="majorBidi"/>
          <w:rtl/>
          <w:lang w:bidi="ar-IQ"/>
        </w:rPr>
        <w:t>/</w:t>
      </w:r>
      <w:r w:rsidRPr="006F2D86">
        <w:rPr>
          <w:rFonts w:asciiTheme="majorBidi" w:hAnsiTheme="majorBidi" w:cstheme="majorBidi"/>
          <w:lang w:bidi="ar-IQ"/>
        </w:rPr>
        <w:t>(3</w:t>
      </w:r>
      <w:r w:rsidRPr="006F2D86">
        <w:rPr>
          <w:rFonts w:asciiTheme="majorBidi" w:hAnsiTheme="majorBidi" w:cstheme="majorBidi"/>
          <w:rtl/>
          <w:lang w:bidi="ar-IQ"/>
        </w:rPr>
        <w:t xml:space="preserve"> برنامج قابل للتطبيق لمستخدميه وعماله في الموقع وعوائلهم لضمان عدم انتقال العدوى والاصابة بالامراض الجنسية ومرض فقدان المناعة يتضمن الاجراءات الوقاية، والكلف اللازمة لذلك بموجب هذه الفقرة ومواصفاتها ويجب أن يتضمن البرنامج تفاصيل مكوناته والموارد المطلوب تأمينها وتوضيفها لتحقيقها وأجراءات التعاقد لتنفيذها كما يجب ان يدعم البرنامج بتحليل للكلفة التخمينية معزز بالوثائق الداعمة ويتم الدفع للمقاول لاعداد وتنفيذ هذا البرنامج بما لايزيد عن المبالغ المحددة لهذا الغرض.</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14" w:name="_Toc463167473"/>
      <w:r w:rsidRPr="006F2D86">
        <w:rPr>
          <w:rFonts w:asciiTheme="majorBidi" w:hAnsiTheme="majorBidi" w:cstheme="majorBidi"/>
          <w:b/>
          <w:bCs/>
          <w:u w:val="single"/>
          <w:rtl/>
          <w:lang w:bidi="ar-IQ"/>
        </w:rPr>
        <w:t>6/8 -  رقابة المقاول:</w:t>
      </w:r>
      <w:bookmarkEnd w:id="114"/>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 xml:space="preserve">ينبغي على المقاول ان يوفر كل الملاكات اللازمة للتخطيط والتوجيه والترتيب والادارة والتفتيش والفحص الاشغال، طيلة فترة التنفيذ وبعدها لاى فترة تلزم لقيام المقاول بالتزاماته. </w:t>
      </w:r>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 xml:space="preserve">ينبغي ان يقوم بالرقابة عدد كاف من الاشخاص المؤهلين باستخدام لغة الاتصال (عملا باحكام الفقرة </w:t>
      </w:r>
      <w:r w:rsidRPr="006F2D86">
        <w:rPr>
          <w:rFonts w:asciiTheme="majorBidi" w:hAnsiTheme="majorBidi" w:cstheme="majorBidi"/>
        </w:rPr>
        <w:t>4/1</w:t>
      </w:r>
      <w:r w:rsidRPr="006F2D86">
        <w:rPr>
          <w:rFonts w:asciiTheme="majorBidi" w:hAnsiTheme="majorBidi" w:cstheme="majorBidi"/>
          <w:rtl/>
        </w:rPr>
        <w:t xml:space="preserve">) وبالعمليات التي سيتم تنفيذها (بما في ذلك الاساليب والتقنيات المطلوبة والمخاطر المحتمل التعرض لها وطرق منع الحوادث)، لغاية تنفيذ الاشغال بصورة مرضية وامنة. </w:t>
      </w:r>
    </w:p>
    <w:p w:rsidR="004655E2" w:rsidRPr="006F2D86" w:rsidRDefault="004655E2" w:rsidP="00A840BF">
      <w:pPr>
        <w:bidi/>
        <w:spacing w:before="120"/>
        <w:jc w:val="both"/>
        <w:outlineLvl w:val="1"/>
        <w:rPr>
          <w:rFonts w:asciiTheme="majorBidi" w:hAnsiTheme="majorBidi" w:cstheme="majorBidi"/>
          <w:b/>
          <w:bCs/>
          <w:u w:val="single"/>
          <w:rtl/>
        </w:rPr>
      </w:pPr>
      <w:bookmarkStart w:id="115" w:name="_Toc463167474"/>
      <w:r w:rsidRPr="006F2D86">
        <w:rPr>
          <w:rFonts w:asciiTheme="majorBidi" w:hAnsiTheme="majorBidi" w:cstheme="majorBidi"/>
          <w:b/>
          <w:bCs/>
          <w:u w:val="single"/>
          <w:rtl/>
          <w:lang w:bidi="ar-IQ"/>
        </w:rPr>
        <w:t>6/9 - مستخدمو المقاول :</w:t>
      </w:r>
      <w:bookmarkEnd w:id="115"/>
      <w:r w:rsidRPr="006F2D86">
        <w:rPr>
          <w:rFonts w:asciiTheme="majorBidi" w:hAnsiTheme="majorBidi" w:cstheme="majorBidi"/>
          <w:b/>
          <w:bCs/>
          <w:u w:val="single"/>
          <w:rtl/>
        </w:rPr>
        <w:t xml:space="preserve"> </w:t>
      </w:r>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 xml:space="preserve">يجب ان يكون مستخدمو المقاول ذوي كفاية  ومهارة وخبرة مناسبة كلا في مهنته او حرفته ويوافق عليهم المهندس، وبامكان المهندس الطلب الى المقاول ان يقوم بابعاد (او ان يعمل على ابعاد) اي شخص مستخدم في الموقع او في الاشغال، بمن فيهم ممثل المقاول، اذا كان ذلك الشخص : </w:t>
      </w:r>
    </w:p>
    <w:p w:rsidR="004655E2" w:rsidRPr="006F2D86" w:rsidRDefault="004655E2" w:rsidP="008A061F">
      <w:pPr>
        <w:numPr>
          <w:ilvl w:val="0"/>
          <w:numId w:val="66"/>
        </w:numPr>
        <w:bidi/>
        <w:spacing w:before="120"/>
        <w:jc w:val="both"/>
        <w:rPr>
          <w:rFonts w:asciiTheme="majorBidi" w:hAnsiTheme="majorBidi" w:cstheme="majorBidi"/>
          <w:rtl/>
        </w:rPr>
      </w:pPr>
      <w:r w:rsidRPr="006F2D86">
        <w:rPr>
          <w:rFonts w:asciiTheme="majorBidi" w:hAnsiTheme="majorBidi" w:cstheme="majorBidi"/>
          <w:rtl/>
        </w:rPr>
        <w:t>متماديا في مسلكه او عديم المبالاة بصورة مستمرة.</w:t>
      </w:r>
    </w:p>
    <w:p w:rsidR="004655E2" w:rsidRPr="006F2D86" w:rsidRDefault="004655E2" w:rsidP="008A061F">
      <w:pPr>
        <w:numPr>
          <w:ilvl w:val="0"/>
          <w:numId w:val="66"/>
        </w:numPr>
        <w:bidi/>
        <w:spacing w:before="120"/>
        <w:jc w:val="both"/>
        <w:rPr>
          <w:rFonts w:asciiTheme="majorBidi" w:hAnsiTheme="majorBidi" w:cstheme="majorBidi"/>
        </w:rPr>
      </w:pPr>
      <w:r w:rsidRPr="006F2D86">
        <w:rPr>
          <w:rFonts w:asciiTheme="majorBidi" w:hAnsiTheme="majorBidi" w:cstheme="majorBidi"/>
          <w:rtl/>
        </w:rPr>
        <w:t xml:space="preserve">يقوم بواجباته بشكل غير كفوء او باهمال.  </w:t>
      </w:r>
    </w:p>
    <w:p w:rsidR="004655E2" w:rsidRPr="006F2D86" w:rsidRDefault="004655E2" w:rsidP="008A061F">
      <w:pPr>
        <w:numPr>
          <w:ilvl w:val="0"/>
          <w:numId w:val="66"/>
        </w:numPr>
        <w:bidi/>
        <w:spacing w:before="120"/>
        <w:jc w:val="both"/>
        <w:rPr>
          <w:rFonts w:asciiTheme="majorBidi" w:hAnsiTheme="majorBidi" w:cstheme="majorBidi"/>
          <w:rtl/>
        </w:rPr>
      </w:pPr>
      <w:r w:rsidRPr="006F2D86">
        <w:rPr>
          <w:rFonts w:asciiTheme="majorBidi" w:hAnsiTheme="majorBidi" w:cstheme="majorBidi"/>
          <w:rtl/>
        </w:rPr>
        <w:t xml:space="preserve">يخفق في تطبيق اي من احكام العقد. او </w:t>
      </w:r>
    </w:p>
    <w:p w:rsidR="004655E2" w:rsidRPr="006F2D86" w:rsidRDefault="004655E2" w:rsidP="008A061F">
      <w:pPr>
        <w:numPr>
          <w:ilvl w:val="0"/>
          <w:numId w:val="66"/>
        </w:numPr>
        <w:bidi/>
        <w:spacing w:before="120"/>
        <w:jc w:val="both"/>
        <w:rPr>
          <w:rFonts w:asciiTheme="majorBidi" w:hAnsiTheme="majorBidi" w:cstheme="majorBidi"/>
          <w:rtl/>
        </w:rPr>
      </w:pPr>
      <w:r w:rsidRPr="006F2D86">
        <w:rPr>
          <w:rFonts w:asciiTheme="majorBidi" w:hAnsiTheme="majorBidi" w:cstheme="majorBidi"/>
          <w:rtl/>
        </w:rPr>
        <w:t xml:space="preserve">متماد في سلوك مسلك يهدد السلامة أو الصحة او حماية البيئة. </w:t>
      </w:r>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وفي هذه الحالة على المقاول عندئذ ان يعين (او يعمل على تعيين) شخص بديل مناسب.</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16" w:name="_Toc463167475"/>
      <w:r w:rsidRPr="006F2D86">
        <w:rPr>
          <w:rFonts w:asciiTheme="majorBidi" w:hAnsiTheme="majorBidi" w:cstheme="majorBidi"/>
          <w:b/>
          <w:bCs/>
          <w:u w:val="single"/>
          <w:rtl/>
          <w:lang w:bidi="ar-IQ"/>
        </w:rPr>
        <w:t>6/10 -  سجلات العمال ومعدات المقاول :</w:t>
      </w:r>
      <w:bookmarkEnd w:id="116"/>
    </w:p>
    <w:p w:rsidR="004655E2" w:rsidRDefault="004655E2" w:rsidP="00A840BF">
      <w:pPr>
        <w:bidi/>
        <w:spacing w:before="120"/>
        <w:jc w:val="both"/>
        <w:rPr>
          <w:rFonts w:asciiTheme="majorBidi" w:hAnsiTheme="majorBidi" w:cstheme="majorBidi"/>
        </w:rPr>
      </w:pPr>
      <w:r w:rsidRPr="006F2D86">
        <w:rPr>
          <w:rFonts w:asciiTheme="majorBidi" w:hAnsiTheme="majorBidi" w:cstheme="majorBidi"/>
          <w:rtl/>
        </w:rPr>
        <w:t xml:space="preserve">يتعين على المقاول ان يزود المهندس بسجلات مفصلة لبيان ما يتوفر في الموقع من اعداد مستخدمي المقاول مصنفين حسب المهارات، ومن اعداد معداته مصنفه حسب الانواع. يتم تقديم هذه السجلات الى المهندس كل شهر، باستعمال النماذج التي يوافق عليها المهندس، وذلك الى ان ينجز المقاول اي عمل معروف بانه لا زال متبقيا بتاريخ الانجاز المحدد في "شهادة الأستلام  الأولي للأشغال". </w:t>
      </w:r>
    </w:p>
    <w:p w:rsidR="00481586" w:rsidRPr="006F2D86" w:rsidRDefault="00481586" w:rsidP="00481586">
      <w:pPr>
        <w:bidi/>
        <w:spacing w:before="120"/>
        <w:jc w:val="both"/>
        <w:rPr>
          <w:rFonts w:asciiTheme="majorBidi" w:hAnsiTheme="majorBidi" w:cstheme="majorBidi"/>
          <w:rtl/>
        </w:rPr>
      </w:pP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17" w:name="_Toc463167476"/>
      <w:r w:rsidRPr="006F2D86">
        <w:rPr>
          <w:rFonts w:asciiTheme="majorBidi" w:hAnsiTheme="majorBidi" w:cstheme="majorBidi"/>
          <w:b/>
          <w:bCs/>
          <w:u w:val="single"/>
          <w:rtl/>
          <w:lang w:bidi="ar-IQ"/>
        </w:rPr>
        <w:lastRenderedPageBreak/>
        <w:t>6/11 -  السلوك غير المنضبط :</w:t>
      </w:r>
      <w:bookmarkEnd w:id="117"/>
      <w:r w:rsidRPr="006F2D86">
        <w:rPr>
          <w:rFonts w:asciiTheme="majorBidi" w:hAnsiTheme="majorBidi" w:cstheme="majorBidi"/>
          <w:b/>
          <w:bCs/>
          <w:u w:val="single"/>
          <w:rtl/>
          <w:lang w:bidi="ar-IQ"/>
        </w:rPr>
        <w:t xml:space="preserve"> </w:t>
      </w:r>
    </w:p>
    <w:p w:rsidR="004655E2" w:rsidRPr="006F2D86" w:rsidRDefault="004655E2" w:rsidP="00A840BF">
      <w:pPr>
        <w:bidi/>
        <w:spacing w:before="120"/>
        <w:jc w:val="both"/>
        <w:rPr>
          <w:rFonts w:asciiTheme="majorBidi" w:hAnsiTheme="majorBidi" w:cstheme="majorBidi"/>
          <w:rtl/>
        </w:rPr>
      </w:pPr>
      <w:r w:rsidRPr="006F2D86">
        <w:rPr>
          <w:rFonts w:asciiTheme="majorBidi" w:hAnsiTheme="majorBidi" w:cstheme="majorBidi"/>
          <w:rtl/>
        </w:rPr>
        <w:t xml:space="preserve">يتعين على المقاول ان يتخذ في جميع الاوقات كل الاحتياطات المعقولة للحيلولة دون وقوع اي شغب او تجاوز على القانون او اخلال بالنظام من قبل مستخدمي المقاول او بينهم، وان يحافظ على الامن وحماية الاشخاص والممتلكات في الموقع وما يجاوره. </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18" w:name="_Toc463167477"/>
      <w:r w:rsidRPr="006F2D86">
        <w:rPr>
          <w:rFonts w:asciiTheme="majorBidi" w:hAnsiTheme="majorBidi" w:cstheme="majorBidi"/>
          <w:b/>
          <w:bCs/>
          <w:u w:val="single"/>
          <w:rtl/>
          <w:lang w:bidi="ar-IQ"/>
        </w:rPr>
        <w:t>6/12 -  العمالة الاجنبية :</w:t>
      </w:r>
      <w:bookmarkEnd w:id="118"/>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يحق للمقاول جلب العمالة الاجنبية من خارج دولة الاشغال بالاعداد الضرورية لتنفيذ الاشغال وبالحدود المسموح بها بموجب القوانين السارية المفعول.</w:t>
      </w:r>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على المقاول ضمان دخول هذه العمالة وفق تأشيرات دخول وموافقات عمل قانونية، لصاحب العمل بموجب طلب من المقاول تقديم المساعدة العاجلة للمقاول لحصوله على الاذونات المحلية، الاقليمية، والحكومية لجلب العمالة الاجنبية التي يحتاجها العمل.</w:t>
      </w:r>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يتحمل المقاول مسؤولية أعادة مستخدميه الى المكان الذي تم توظيفهم منه أو الى مواقع أقامتهم السابقة. وفي حالة وفاة أي منهم أو أحد أفراد أسرهم المقيمين معهم فعلى المقاول بصورة مماثلة مسؤولية تأمين الاجراءات اللازمة لأعادتهم الى وطنهم او دفنهم.</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19" w:name="_Toc463167478"/>
      <w:r w:rsidRPr="006F2D86">
        <w:rPr>
          <w:rFonts w:asciiTheme="majorBidi" w:hAnsiTheme="majorBidi" w:cstheme="majorBidi"/>
          <w:b/>
          <w:bCs/>
          <w:u w:val="single"/>
          <w:rtl/>
          <w:lang w:bidi="ar-IQ"/>
        </w:rPr>
        <w:t>6/13 -  التجهيزات اللازمه للغذاء :</w:t>
      </w:r>
      <w:bookmarkEnd w:id="119"/>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على المقاول أعداد الترتيبات اللازمة لتهيأة التجهيزات الكافية من الغذاء المناسب كما هو محدد في  المواصفات و بأسعار معقولة لمستخدميه ذوي العلاقة في تنفيذ العقد.</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20" w:name="_Toc463167479"/>
      <w:r w:rsidRPr="006F2D86">
        <w:rPr>
          <w:rFonts w:asciiTheme="majorBidi" w:hAnsiTheme="majorBidi" w:cstheme="majorBidi"/>
          <w:b/>
          <w:bCs/>
          <w:u w:val="single"/>
          <w:rtl/>
          <w:lang w:bidi="ar-IQ"/>
        </w:rPr>
        <w:t>6/14 -  تجهيز الماء :</w:t>
      </w:r>
      <w:bookmarkEnd w:id="120"/>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على المقاول ان يكون على اطلاع بأحوال الموقع وتأمين مياه صالحة للشرب و للاغراض الاخرى لاستخدامات مستخدميه.</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21" w:name="_Toc463167480"/>
      <w:r w:rsidRPr="006F2D86">
        <w:rPr>
          <w:rFonts w:asciiTheme="majorBidi" w:hAnsiTheme="majorBidi" w:cstheme="majorBidi"/>
          <w:b/>
          <w:bCs/>
          <w:u w:val="single"/>
          <w:rtl/>
          <w:lang w:bidi="ar-IQ"/>
        </w:rPr>
        <w:t>6/15 -  الوقاية من الحشرات الضارة والمزعجة :</w:t>
      </w:r>
      <w:bookmarkEnd w:id="121"/>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على المقاول طوال فترة العقد أتخاذ الاجراءات الضرورية لحماية مستخدميه العاملين في الموقع من الحشرات الضارة والمزعجة بهدف تقليص مخاطرها على صحة العاملين . وعلى المقاول الالتزام بتطبيق التعليمات  الصادرة عن دوائر الصحة المحلية عند اختيار واستخدام المبيدات لهذا الغرض.</w:t>
      </w:r>
    </w:p>
    <w:p w:rsidR="004655E2" w:rsidRPr="006F2D86" w:rsidRDefault="004655E2" w:rsidP="00A840BF">
      <w:pPr>
        <w:bidi/>
        <w:spacing w:before="120"/>
        <w:jc w:val="both"/>
        <w:rPr>
          <w:rFonts w:asciiTheme="majorBidi" w:hAnsiTheme="majorBidi" w:cstheme="majorBidi"/>
          <w:rtl/>
          <w:lang w:bidi="ar-IQ"/>
        </w:rPr>
      </w:pP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22" w:name="_Toc463167481"/>
      <w:r w:rsidRPr="006F2D86">
        <w:rPr>
          <w:rFonts w:asciiTheme="majorBidi" w:hAnsiTheme="majorBidi" w:cstheme="majorBidi"/>
          <w:b/>
          <w:bCs/>
          <w:u w:val="single"/>
          <w:rtl/>
          <w:lang w:bidi="ar-IQ"/>
        </w:rPr>
        <w:t>6/16 - المشروبات الكحولية والمخدرات :</w:t>
      </w:r>
      <w:bookmarkEnd w:id="122"/>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على المقاول عدم استيراد، او بيع، أو  مقايضة، أو توزيع أي من المشروبات الكحولية، او المخدرات، او السماح بتوريد، أو بيع، أو مقايضة، او توزيع اي منها من مستخدميه بخلاف ما معمول به في قوانين دولة الاشغال بهذا الصدد.</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23" w:name="_Toc463167482"/>
      <w:r w:rsidRPr="006F2D86">
        <w:rPr>
          <w:rFonts w:asciiTheme="majorBidi" w:hAnsiTheme="majorBidi" w:cstheme="majorBidi"/>
          <w:b/>
          <w:bCs/>
          <w:u w:val="single"/>
          <w:rtl/>
          <w:lang w:bidi="ar-IQ"/>
        </w:rPr>
        <w:t>6/17 -  الأسلحة والأعتدة :</w:t>
      </w:r>
      <w:bookmarkEnd w:id="123"/>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على المقاول عدم إعطاء، أو مقايضة، أو توزيع أية أسلحة أو ذخيرة من أي نوع لأي شخص او السماح لاي مستخدميه بذلك.</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24" w:name="_Toc463167483"/>
      <w:r w:rsidRPr="006F2D86">
        <w:rPr>
          <w:rFonts w:asciiTheme="majorBidi" w:hAnsiTheme="majorBidi" w:cstheme="majorBidi"/>
          <w:b/>
          <w:bCs/>
          <w:u w:val="single"/>
          <w:rtl/>
          <w:lang w:bidi="ar-IQ"/>
        </w:rPr>
        <w:t>6/18 -  الاحتفالات والمناسبات الدينية</w:t>
      </w:r>
      <w:bookmarkEnd w:id="124"/>
    </w:p>
    <w:p w:rsidR="004655E2" w:rsidRDefault="004655E2" w:rsidP="00A840BF">
      <w:pPr>
        <w:bidi/>
        <w:spacing w:before="120"/>
        <w:jc w:val="both"/>
        <w:rPr>
          <w:rFonts w:asciiTheme="majorBidi" w:hAnsiTheme="majorBidi" w:cstheme="majorBidi"/>
          <w:lang w:bidi="ar-IQ"/>
        </w:rPr>
      </w:pPr>
      <w:r w:rsidRPr="006F2D86">
        <w:rPr>
          <w:rFonts w:asciiTheme="majorBidi" w:hAnsiTheme="majorBidi" w:cstheme="majorBidi"/>
          <w:rtl/>
          <w:lang w:bidi="ar-IQ"/>
        </w:rPr>
        <w:t>على المقاول احترام المناسبات المعترف بها للدولة، و أيام ألاستراحة وأية عادات دينية أو غيرها.</w:t>
      </w:r>
    </w:p>
    <w:p w:rsidR="00481586" w:rsidRDefault="00481586" w:rsidP="00481586">
      <w:pPr>
        <w:bidi/>
        <w:spacing w:before="120"/>
        <w:jc w:val="both"/>
        <w:rPr>
          <w:rFonts w:asciiTheme="majorBidi" w:hAnsiTheme="majorBidi" w:cstheme="majorBidi"/>
          <w:lang w:bidi="ar-IQ"/>
        </w:rPr>
      </w:pPr>
    </w:p>
    <w:p w:rsidR="00481586" w:rsidRPr="006F2D86" w:rsidRDefault="00481586" w:rsidP="00481586">
      <w:pPr>
        <w:bidi/>
        <w:spacing w:before="120"/>
        <w:jc w:val="both"/>
        <w:rPr>
          <w:rFonts w:asciiTheme="majorBidi" w:hAnsiTheme="majorBidi" w:cstheme="majorBidi"/>
          <w:rtl/>
          <w:lang w:bidi="ar-IQ"/>
        </w:rPr>
      </w:pP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25" w:name="_Toc463167484"/>
      <w:r w:rsidRPr="006F2D86">
        <w:rPr>
          <w:rFonts w:asciiTheme="majorBidi" w:hAnsiTheme="majorBidi" w:cstheme="majorBidi"/>
          <w:b/>
          <w:bCs/>
          <w:u w:val="single"/>
          <w:rtl/>
          <w:lang w:bidi="ar-IQ"/>
        </w:rPr>
        <w:lastRenderedPageBreak/>
        <w:t>6/19 - مراسيم الجنازات</w:t>
      </w:r>
      <w:bookmarkEnd w:id="125"/>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على المقاول مسؤولية أتخاذ الاجراءات المطلوبة بموجب التعليمات المحلية و اللازمة لمراسيم جنازة اي من  مستخدميه المحليين الذي يوافيه الاجل اثناء اشتغاله  وبموجب الشروط المعمول بها محليا .</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26" w:name="_Toc463167485"/>
      <w:r w:rsidRPr="006F2D86">
        <w:rPr>
          <w:rFonts w:asciiTheme="majorBidi" w:hAnsiTheme="majorBidi" w:cstheme="majorBidi"/>
          <w:b/>
          <w:bCs/>
          <w:u w:val="single"/>
          <w:rtl/>
          <w:lang w:bidi="ar-IQ"/>
        </w:rPr>
        <w:t>6/20 -  استخدام القوة والتهديد في تعيين العمال</w:t>
      </w:r>
      <w:bookmarkEnd w:id="126"/>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على المقاول عدم تعيين أية عماله باستخدام القوة والتهديد  بأي نوع من أنواعها، و أن أي نوع  من أنواع العمل وتأدية الخدمة لا يعتمد فيه التعيين بصورة طوعية يعتبر  التعيين فيه قد تم باعتماد التهديد بالقوة وفرض العقوبات.</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27" w:name="_Toc463167486"/>
      <w:r w:rsidRPr="006F2D86">
        <w:rPr>
          <w:rFonts w:asciiTheme="majorBidi" w:hAnsiTheme="majorBidi" w:cstheme="majorBidi"/>
          <w:b/>
          <w:bCs/>
          <w:u w:val="single"/>
          <w:rtl/>
          <w:lang w:bidi="ar-IQ"/>
        </w:rPr>
        <w:t>6/21 -  عدم جواز تشغيل الاطفال</w:t>
      </w:r>
      <w:bookmarkEnd w:id="127"/>
      <w:r w:rsidRPr="006F2D86">
        <w:rPr>
          <w:rFonts w:asciiTheme="majorBidi" w:hAnsiTheme="majorBidi" w:cstheme="majorBidi"/>
          <w:b/>
          <w:bCs/>
          <w:u w:val="single"/>
          <w:rtl/>
          <w:lang w:bidi="ar-IQ"/>
        </w:rPr>
        <w:t xml:space="preserve"> </w:t>
      </w:r>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على المقاول عدم تشغيل الاطفال في أي من الاعمال التي يغلب عليها طابع  الاستغلال الاقتصادي او التي   تعرضه أو تحرمه من التعليم أو التي تضر بصحته أو جسمه أوذهنه أو سلوكه أونفسيته  أونموه الاجتماعي.</w:t>
      </w:r>
    </w:p>
    <w:p w:rsidR="004655E2" w:rsidRPr="006F2D86" w:rsidRDefault="004655E2" w:rsidP="00A840BF">
      <w:pPr>
        <w:bidi/>
        <w:spacing w:before="120"/>
        <w:jc w:val="both"/>
        <w:outlineLvl w:val="1"/>
        <w:rPr>
          <w:rFonts w:asciiTheme="majorBidi" w:hAnsiTheme="majorBidi" w:cstheme="majorBidi"/>
          <w:b/>
          <w:bCs/>
          <w:u w:val="single"/>
          <w:rtl/>
          <w:lang w:bidi="ar-IQ"/>
        </w:rPr>
      </w:pPr>
      <w:bookmarkStart w:id="128" w:name="_Toc463167487"/>
      <w:r w:rsidRPr="006F2D86">
        <w:rPr>
          <w:rFonts w:asciiTheme="majorBidi" w:hAnsiTheme="majorBidi" w:cstheme="majorBidi"/>
          <w:b/>
          <w:bCs/>
          <w:u w:val="single"/>
          <w:rtl/>
          <w:lang w:bidi="ar-IQ"/>
        </w:rPr>
        <w:t>6/22 - تقارير اشتغال العمال</w:t>
      </w:r>
      <w:bookmarkEnd w:id="128"/>
    </w:p>
    <w:p w:rsidR="004655E2" w:rsidRPr="006F2D86" w:rsidRDefault="004655E2" w:rsidP="00A840BF">
      <w:pPr>
        <w:bidi/>
        <w:spacing w:before="120"/>
        <w:jc w:val="both"/>
        <w:rPr>
          <w:rFonts w:asciiTheme="majorBidi" w:hAnsiTheme="majorBidi" w:cstheme="majorBidi"/>
          <w:rtl/>
          <w:lang w:bidi="ar-IQ"/>
        </w:rPr>
      </w:pPr>
      <w:r w:rsidRPr="006F2D86">
        <w:rPr>
          <w:rFonts w:asciiTheme="majorBidi" w:hAnsiTheme="majorBidi" w:cstheme="majorBidi"/>
          <w:rtl/>
          <w:lang w:bidi="ar-IQ"/>
        </w:rPr>
        <w:t>على المقاول الاحتفاظ بتقارير كاملة ودقيقة بأجراءات التعيين لعماله في الموقع وان  تكون هذه التقارير متضمنه الاسم، و العمر، و الجنس، و ساعات الاشتغال، والاجور  المدفوعة  لعماله كافة، هذه التقارير يجب تلخيص هذه التقارير شهريا وأن تكون جاهزة لاطلاع المهندس خلال ساعات العمل الاعتيادية. هذه التقارير يجب أن تقدم ضمن بقية التفاصيل الاخرى المطلوب تقديمها من قبل المقاول الى المهندس  بموجب الفقرة (6/10) (تقارير اشتغال العمال والمعدات).</w:t>
      </w:r>
    </w:p>
    <w:p w:rsidR="004655E2" w:rsidRPr="00A840BF" w:rsidRDefault="004655E2" w:rsidP="00A840BF">
      <w:pPr>
        <w:bidi/>
        <w:spacing w:before="120"/>
        <w:jc w:val="center"/>
        <w:outlineLvl w:val="0"/>
        <w:rPr>
          <w:rFonts w:asciiTheme="majorBidi" w:hAnsiTheme="majorBidi" w:cstheme="majorBidi"/>
          <w:b/>
          <w:bCs/>
          <w:sz w:val="28"/>
          <w:szCs w:val="28"/>
          <w:u w:val="single"/>
          <w:rtl/>
        </w:rPr>
      </w:pPr>
      <w:bookmarkStart w:id="129" w:name="_Toc463167488"/>
      <w:r w:rsidRPr="00A840BF">
        <w:rPr>
          <w:rFonts w:asciiTheme="majorBidi" w:hAnsiTheme="majorBidi" w:cstheme="majorBidi"/>
          <w:b/>
          <w:bCs/>
          <w:sz w:val="28"/>
          <w:szCs w:val="28"/>
          <w:u w:val="single"/>
          <w:rtl/>
        </w:rPr>
        <w:t>المادة السابعة : التجهيزات الآلية والمواد والمصنعية</w:t>
      </w:r>
      <w:bookmarkEnd w:id="129"/>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30" w:name="_Toc463167489"/>
      <w:r w:rsidRPr="006F2D86">
        <w:rPr>
          <w:rFonts w:asciiTheme="majorBidi" w:hAnsiTheme="majorBidi" w:cstheme="majorBidi"/>
          <w:b/>
          <w:bCs/>
          <w:sz w:val="24"/>
          <w:szCs w:val="24"/>
          <w:u w:val="single"/>
          <w:rtl/>
          <w:lang w:bidi="ar-IQ"/>
        </w:rPr>
        <w:t>7/1 -  طريقة التنفيذ :</w:t>
      </w:r>
      <w:bookmarkEnd w:id="130"/>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أن يقوم بتصنيع التجهيزات الآلية، وانتاج وصناعة الفقرات، وجميع اعمال التنفيذ الأخرى على النحو الأتي :   </w:t>
      </w:r>
    </w:p>
    <w:p w:rsidR="004655E2" w:rsidRPr="006F2D86" w:rsidRDefault="004655E2" w:rsidP="008A061F">
      <w:pPr>
        <w:numPr>
          <w:ilvl w:val="0"/>
          <w:numId w:val="67"/>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بالطريقة المحددة في العقد (إن وجدت).  </w:t>
      </w:r>
    </w:p>
    <w:p w:rsidR="004655E2" w:rsidRPr="006F2D86" w:rsidRDefault="004655E2" w:rsidP="008A061F">
      <w:pPr>
        <w:numPr>
          <w:ilvl w:val="0"/>
          <w:numId w:val="67"/>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بطريقة حريصة ولائقة باصول الصناعة المحترفة والمتعارف عليها.  </w:t>
      </w:r>
    </w:p>
    <w:p w:rsidR="004655E2" w:rsidRPr="006F2D86" w:rsidRDefault="004655E2" w:rsidP="008A061F">
      <w:pPr>
        <w:numPr>
          <w:ilvl w:val="0"/>
          <w:numId w:val="67"/>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rPr>
        <w:t>باستخدام مرافق مجهزة بصورة مناسبة ومواد غير خطرة (الا اذا نص في العقد على خلاف ذلك).</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31" w:name="_Toc463167490"/>
      <w:r w:rsidRPr="006F2D86">
        <w:rPr>
          <w:rFonts w:asciiTheme="majorBidi" w:hAnsiTheme="majorBidi" w:cstheme="majorBidi"/>
          <w:b/>
          <w:bCs/>
          <w:sz w:val="24"/>
          <w:szCs w:val="24"/>
          <w:u w:val="single"/>
          <w:rtl/>
          <w:lang w:bidi="ar-IQ"/>
        </w:rPr>
        <w:t>7/2 -  العينات :</w:t>
      </w:r>
      <w:bookmarkEnd w:id="131"/>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أن يقدم الى المهندس، العينات الأتية للمواد والمعلومات المتعلقة بها، للحصول على موافقته قبل استعمال تلك المواد في الاشغال :</w:t>
      </w:r>
    </w:p>
    <w:p w:rsidR="004655E2" w:rsidRPr="006F2D86" w:rsidRDefault="004655E2" w:rsidP="008A061F">
      <w:pPr>
        <w:numPr>
          <w:ilvl w:val="0"/>
          <w:numId w:val="68"/>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عينات الصانعين القياسية للمواد والعينات المنصوص عليها في العقد، وذلك على نفقة المقاول.</w:t>
      </w:r>
    </w:p>
    <w:p w:rsidR="004655E2" w:rsidRPr="006F2D86" w:rsidRDefault="004655E2" w:rsidP="008A061F">
      <w:pPr>
        <w:numPr>
          <w:ilvl w:val="0"/>
          <w:numId w:val="68"/>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أية عينات اضافية يطلبها المهندس كتغييرات. </w:t>
      </w:r>
    </w:p>
    <w:p w:rsidR="004655E2" w:rsidRDefault="004655E2" w:rsidP="00A840BF">
      <w:p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على أن يتم وضع ملصق على كل عينة لبيان منشئها والغرض من استعمالها في الاشغال. </w:t>
      </w:r>
    </w:p>
    <w:p w:rsidR="00481586" w:rsidRPr="006F2D86" w:rsidRDefault="00481586" w:rsidP="00481586">
      <w:pPr>
        <w:bidi/>
        <w:spacing w:before="120"/>
        <w:jc w:val="both"/>
        <w:rPr>
          <w:rFonts w:asciiTheme="majorBidi" w:hAnsiTheme="majorBidi" w:cstheme="majorBidi"/>
          <w:sz w:val="24"/>
          <w:szCs w:val="24"/>
          <w:rtl/>
        </w:rPr>
      </w:pP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32" w:name="_Toc463167491"/>
      <w:r w:rsidRPr="006F2D86">
        <w:rPr>
          <w:rFonts w:asciiTheme="majorBidi" w:hAnsiTheme="majorBidi" w:cstheme="majorBidi"/>
          <w:b/>
          <w:bCs/>
          <w:sz w:val="24"/>
          <w:szCs w:val="24"/>
          <w:u w:val="single"/>
          <w:rtl/>
          <w:lang w:bidi="ar-IQ"/>
        </w:rPr>
        <w:lastRenderedPageBreak/>
        <w:t>7/3 – التفتيش :</w:t>
      </w:r>
      <w:bookmarkEnd w:id="132"/>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يجب أن يتمتع أفراد صاحب العمل في كل الاوقات المعقولة بما يأتي :</w:t>
      </w:r>
    </w:p>
    <w:p w:rsidR="004655E2" w:rsidRPr="006F2D86" w:rsidRDefault="004655E2" w:rsidP="008A061F">
      <w:pPr>
        <w:numPr>
          <w:ilvl w:val="0"/>
          <w:numId w:val="69"/>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الدخول بيسر الى كل اجزاء الموقع والى جميع الاماكن التي يتم الحصول على المواد الطبيعية منها. </w:t>
      </w:r>
    </w:p>
    <w:p w:rsidR="004655E2" w:rsidRPr="006F2D86" w:rsidRDefault="004655E2" w:rsidP="008A061F">
      <w:pPr>
        <w:numPr>
          <w:ilvl w:val="0"/>
          <w:numId w:val="69"/>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أن يتمكن خلال الانتاج والتصنيع والانشاء، (في الموقع وخارجه)، من اختبار وتفتيش وقياس وفحص المواد والمصنعية، والتحقق من تقدم تصنيع التجهيزات الآلية وانتاج وصناعة المواد.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أن يتيح لافراد صاحب العمل الفرصة الكاملة للقيام بهذه الانشطة، بما في ذلك توفير حق الدخول والتسهيلات، والتصاريح، وادوات السلامة، علما بان قيام المقاول بمثل هذه الافعال لا يعفيه من أي التزام أو مسؤولية.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كما يتعين على المقاول اشعار المهندس عندما يتم تجهيز الاشغال وقبل تغطيتها أو حجبها عن النظر، أو توضيبها بقصد التخزين أو النقل. وعلى المهندس بعدئذ أن يجري الفحص أو التفتيش أو القياس أو الفحص دون أي تأخير، او ان يعلم المقاول انه لا حاجة لاجراء الكشف عليها.</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 اما اذا اخفق المقاول في اشعار المهندس، فانه يترتب عليه – متى طلب منه المهندس ذلك – ان يكشف عن الاشغال التي تمت تغطيتها، ثم يعيدها الى وضعها السابق واصلاح العيوب فيها ويتحمل المقاول كل التكاليف التي تترتب على ذلك.</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33" w:name="_Toc463167492"/>
      <w:r w:rsidRPr="006F2D86">
        <w:rPr>
          <w:rFonts w:asciiTheme="majorBidi" w:hAnsiTheme="majorBidi" w:cstheme="majorBidi"/>
          <w:b/>
          <w:bCs/>
          <w:sz w:val="24"/>
          <w:szCs w:val="24"/>
          <w:u w:val="single"/>
          <w:rtl/>
          <w:lang w:bidi="ar-IQ"/>
        </w:rPr>
        <w:t>7/4 – الفحص :</w:t>
      </w:r>
      <w:bookmarkEnd w:id="133"/>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ينطبق ما يرد في هذه "</w:t>
      </w:r>
      <w:r w:rsidRPr="006F2D86">
        <w:rPr>
          <w:rFonts w:asciiTheme="majorBidi" w:hAnsiTheme="majorBidi" w:cstheme="majorBidi"/>
          <w:sz w:val="24"/>
          <w:szCs w:val="24"/>
          <w:rtl/>
          <w:lang w:bidi="ar-IQ"/>
        </w:rPr>
        <w:t>الفقرة</w:t>
      </w:r>
      <w:r w:rsidRPr="006F2D86">
        <w:rPr>
          <w:rFonts w:asciiTheme="majorBidi" w:hAnsiTheme="majorBidi" w:cstheme="majorBidi"/>
          <w:sz w:val="24"/>
          <w:szCs w:val="24"/>
          <w:rtl/>
        </w:rPr>
        <w:t>" على جميع الفحوصات المنصوص عليها في العقد عدا الفحوصات التي يتم أجراؤها بعد ألانجاز (إن وجدت).</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ما لم ينص على خلاف ذلك في العقد  يتعين على المقاول أن يقدم جميع الادوات، والفقرات المساعـدة، والوثائق وغيرها من المعلومات، والكهرباء والمعدات والمحروقات والمستهلكات، والأدوات، والعمالة، والمواد، والملاكات المؤهلة والخبرة، و غيرها مما يلزم لاجراء الفحوصات المنصوص عليها بطريقة فعالة. كما يتعين عليه أن يتفق مع المهندس على وقت ومكان اجراء الفحص لأي من التجهيزات الآلية أو الفقرات والاجزاء الاخرى من الاشغال.</w:t>
      </w:r>
    </w:p>
    <w:p w:rsidR="004655E2" w:rsidRPr="006F2D86" w:rsidRDefault="004655E2" w:rsidP="00481586">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  يجوز للمهندس، اعمالا لاحكام "المادة الثالث عشر" أن يغير مكان أو تفاصيل الفحوصات المنصوص عليها، أو أن يأمر المقاول القيام بفحوصات إضافية. وإذا تبين نتيجة لهذه الفحوصات المغيرة أو الاضافية أن التجهيزات الآلية أو الفقرات أو المصنعيات التي تم فحصها لا تتوافق ومتطلبات العقد، فإن كلفة تنفيذ هذه التغييرات يتحملها المقاول بغض النظر عن احكام العقد الأخرى.</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المهندس ان يرسل اشعاراً الى المقاول قبل (</w:t>
      </w:r>
      <w:r w:rsidRPr="006F2D86">
        <w:rPr>
          <w:rFonts w:asciiTheme="majorBidi" w:hAnsiTheme="majorBidi" w:cstheme="majorBidi"/>
          <w:sz w:val="24"/>
          <w:szCs w:val="24"/>
        </w:rPr>
        <w:t>24</w:t>
      </w:r>
      <w:r w:rsidRPr="006F2D86">
        <w:rPr>
          <w:rFonts w:asciiTheme="majorBidi" w:hAnsiTheme="majorBidi" w:cstheme="majorBidi"/>
          <w:sz w:val="24"/>
          <w:szCs w:val="24"/>
          <w:rtl/>
        </w:rPr>
        <w:t>) ساعة في الاقل يعلمه فيه عن نيته لحضور الفحوصات. واذا لم يحضر المهندس او من ينوب عنه في الموعد والمكان المتفق عليهما، فأنه يمكن للمقاول مواصلة اجراء الفحوصات، الا اذا صدرت له تعليمات كتابية من المهندس بخلاف ذلك، وتعتبر هذه الفحوصات وكأنها قد تم اجراؤها بحضور المهندس.</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تكبد المقاول تأخيرا و/او كلفة بسبب امتثاله لهذه التعليمات، او نتيجة لتأخير يعتبر صاحب العمل مسؤولاً عنه، فأنه يتعين على المقاول ان يقدم اشعاراً الى المهندس لتقدير استحقاقاته بشانها، مع مراعاة احكام الفقرة (</w:t>
      </w:r>
      <w:r w:rsidRPr="006F2D86">
        <w:rPr>
          <w:rFonts w:asciiTheme="majorBidi" w:hAnsiTheme="majorBidi" w:cstheme="majorBidi"/>
          <w:sz w:val="24"/>
          <w:szCs w:val="24"/>
        </w:rPr>
        <w:t>1/20</w:t>
      </w:r>
      <w:r w:rsidRPr="006F2D86">
        <w:rPr>
          <w:rFonts w:asciiTheme="majorBidi" w:hAnsiTheme="majorBidi" w:cstheme="majorBidi"/>
          <w:sz w:val="24"/>
          <w:szCs w:val="24"/>
          <w:rtl/>
        </w:rPr>
        <w:t xml:space="preserve">)، بخصوص : </w:t>
      </w:r>
    </w:p>
    <w:p w:rsidR="004655E2" w:rsidRPr="006F2D86" w:rsidRDefault="004655E2" w:rsidP="008A061F">
      <w:pPr>
        <w:numPr>
          <w:ilvl w:val="0"/>
          <w:numId w:val="70"/>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تمديد مدة الانجاز بسبب ذلك التأخير، اذا كان الانجاز قد تأخر او سوف يتأخر، وذلك بموجب احكام  الفقرة (</w:t>
      </w:r>
      <w:r w:rsidRPr="006F2D86">
        <w:rPr>
          <w:rFonts w:asciiTheme="majorBidi" w:hAnsiTheme="majorBidi" w:cstheme="majorBidi"/>
          <w:sz w:val="24"/>
          <w:szCs w:val="24"/>
        </w:rPr>
        <w:t>4/8</w:t>
      </w:r>
      <w:r w:rsidRPr="006F2D86">
        <w:rPr>
          <w:rFonts w:asciiTheme="majorBidi" w:hAnsiTheme="majorBidi" w:cstheme="majorBidi"/>
          <w:sz w:val="24"/>
          <w:szCs w:val="24"/>
          <w:rtl/>
        </w:rPr>
        <w:t>).</w:t>
      </w:r>
    </w:p>
    <w:p w:rsidR="004655E2" w:rsidRPr="006F2D86" w:rsidRDefault="004655E2" w:rsidP="008A061F">
      <w:pPr>
        <w:numPr>
          <w:ilvl w:val="0"/>
          <w:numId w:val="70"/>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اي كلفة كهذه لاضافتهما الى مبلغ العقد.</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lastRenderedPageBreak/>
        <w:t>ويتعين على المهندس، بعد تسلمه لمثلها هذا الاشعار ، ان يقوم وفقاً لاحكام الفقرة (</w:t>
      </w:r>
      <w:r w:rsidRPr="006F2D86">
        <w:rPr>
          <w:rFonts w:asciiTheme="majorBidi" w:hAnsiTheme="majorBidi" w:cstheme="majorBidi"/>
          <w:sz w:val="24"/>
          <w:szCs w:val="24"/>
        </w:rPr>
        <w:t>5/3</w:t>
      </w:r>
      <w:r w:rsidRPr="006F2D86">
        <w:rPr>
          <w:rFonts w:asciiTheme="majorBidi" w:hAnsiTheme="majorBidi" w:cstheme="majorBidi"/>
          <w:sz w:val="24"/>
          <w:szCs w:val="24"/>
          <w:rtl/>
        </w:rPr>
        <w:t>) بالاتفاق عليها، او اجراء التقديرات لهذه الامور.</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ان يقدم للمهندس، دون توان، تقارير الفحوصات مصدقة. فاذا وجد المهندس بأن الفحوصات قد اجيزت، يقوم باقرار شهادة الفحص، او يصدر للمقاول كتاباً بهذا المضمون. ويتعين على المهندس اذا لم يكن قد حضر اجراء الفحوصات، قبول نتائج القراءات على انها صحيحة.</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34" w:name="_Toc463167493"/>
      <w:r w:rsidRPr="006F2D86">
        <w:rPr>
          <w:rFonts w:asciiTheme="majorBidi" w:hAnsiTheme="majorBidi" w:cstheme="majorBidi"/>
          <w:b/>
          <w:bCs/>
          <w:sz w:val="24"/>
          <w:szCs w:val="24"/>
          <w:u w:val="single"/>
          <w:rtl/>
          <w:lang w:bidi="ar-IQ"/>
        </w:rPr>
        <w:t>7/5 – الرفض :</w:t>
      </w:r>
      <w:bookmarkEnd w:id="134"/>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اخفق المقاول في اجراء اية فحوصات مطلوبة بموجب العقد او اذا وجد نتيجة لاي أختبار او تفتيش او قياس او فحص، ان اياً من التجهيزات الآلية او المواد او المصنعيات معيب، او انه لا يتوافق مع متطلبات العقد، فان للمهندس ان يرفض تلك التجهيزات الالية او المواد او المصنعيات باشعار يرسله الى المقاول، مع بيان الاسباب الداعية للرفض. ويتعين على المقاول بعد ذلك ان يصلح العيب في البند المرفوض حتى يصبح متوافقاً مع متطلبات العقد.</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واذا طلب المهندس اعادة الفحص لاي من التجهيزات الالية او المواد او المصنعيات، فأنه يجب اعادة اجراء الفحوصات تحت الشروط او الظروف ذاتها. واذا تبين نتيجة لذلك ان صاحب العمل قد تكبد كلفة اضافية بسبب الرفض واعادة الفحص، فانه يتعين على المقاول وفقاً للفقرة (</w:t>
      </w:r>
      <w:r w:rsidRPr="006F2D86">
        <w:rPr>
          <w:rFonts w:asciiTheme="majorBidi" w:hAnsiTheme="majorBidi" w:cstheme="majorBidi"/>
          <w:sz w:val="24"/>
          <w:szCs w:val="24"/>
        </w:rPr>
        <w:t>5/2</w:t>
      </w:r>
      <w:r w:rsidRPr="006F2D86">
        <w:rPr>
          <w:rFonts w:asciiTheme="majorBidi" w:hAnsiTheme="majorBidi" w:cstheme="majorBidi"/>
          <w:sz w:val="24"/>
          <w:szCs w:val="24"/>
          <w:rtl/>
        </w:rPr>
        <w:t xml:space="preserve">) ان يدفع هذه الكلفة الاضافية الى صاحب العمل. </w:t>
      </w:r>
    </w:p>
    <w:p w:rsidR="004655E2" w:rsidRPr="006F2D86" w:rsidRDefault="004655E2" w:rsidP="00A840BF">
      <w:pPr>
        <w:bidi/>
        <w:spacing w:before="120"/>
        <w:jc w:val="both"/>
        <w:rPr>
          <w:rFonts w:asciiTheme="majorBidi" w:hAnsiTheme="majorBidi" w:cstheme="majorBidi"/>
          <w:b/>
          <w:bCs/>
          <w:sz w:val="24"/>
          <w:szCs w:val="24"/>
          <w:u w:val="single"/>
          <w:rtl/>
          <w:lang w:bidi="ar-IQ"/>
        </w:rPr>
      </w:pPr>
      <w:r w:rsidRPr="006F2D86">
        <w:rPr>
          <w:rFonts w:asciiTheme="majorBidi" w:hAnsiTheme="majorBidi" w:cstheme="majorBidi"/>
          <w:b/>
          <w:bCs/>
          <w:sz w:val="24"/>
          <w:szCs w:val="24"/>
          <w:u w:val="single"/>
          <w:rtl/>
        </w:rPr>
        <w:t>7</w:t>
      </w:r>
      <w:r w:rsidRPr="006F2D86">
        <w:rPr>
          <w:rFonts w:asciiTheme="majorBidi" w:hAnsiTheme="majorBidi" w:cstheme="majorBidi"/>
          <w:b/>
          <w:bCs/>
          <w:sz w:val="24"/>
          <w:szCs w:val="24"/>
          <w:u w:val="single"/>
          <w:rtl/>
          <w:lang w:bidi="ar-IQ"/>
        </w:rPr>
        <w:t>/6 – اعمال الاصلاحات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على الرغم من اي فحص سابق او اصدار شهادة سابقة، يتمتع المهندس بصلاحيات اصدار التعليمات الى المقاول بما يأتي : </w:t>
      </w:r>
    </w:p>
    <w:p w:rsidR="004655E2" w:rsidRPr="006F2D86" w:rsidRDefault="004655E2" w:rsidP="008A061F">
      <w:pPr>
        <w:numPr>
          <w:ilvl w:val="0"/>
          <w:numId w:val="71"/>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ابعاد اية تجهيزات الية او مواد مخالفة لمتطلبات العقد واستبدالها. </w:t>
      </w:r>
    </w:p>
    <w:p w:rsidR="004655E2" w:rsidRPr="006F2D86" w:rsidRDefault="004655E2" w:rsidP="008A061F">
      <w:pPr>
        <w:numPr>
          <w:ilvl w:val="0"/>
          <w:numId w:val="71"/>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ازالة واعادة تنفيذ اي جزء من الاشغال مخالف لمتطلبات العقد.</w:t>
      </w:r>
    </w:p>
    <w:p w:rsidR="004655E2" w:rsidRPr="006F2D86" w:rsidRDefault="004655E2" w:rsidP="008A061F">
      <w:pPr>
        <w:numPr>
          <w:ilvl w:val="0"/>
          <w:numId w:val="71"/>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تنفيذ اي عمل يعتبر برأي المهندس انه مطلوب بصورة مستعجلة من اجل سلامة الأشغال، بسبب حصول حادث ما، او واقعة غير منظورة، او لغير ذلك من الأسباب.</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ينبغي على المقاول ان يتقيد بتعليمات المهندس تلك ، وان ينفذها خلال مدة معقولة، لا تتجاوز المدة المحددة (ان وجدت) في التعليمات، او ان ينفذها فوراً اذا كان الامر متعلقاً بتنفيذ عمل ما بصفة الاستعجال كما هو مطلوب في الفقرة (ج) أعلاه.</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اخفق المقاول في التقيد بتعليمات المهندس، فان صاحب العمل مخول باستخدام أي أشخاص اخرين لتنفيذ مثل هذا العمل والدفع له مقابل عمله. وفيما عدا والى الحد الذي يكون فيه المقاول مستحقاً.</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لدفعة ما بخصوص هذا العمل، فأنه يتعين على المقاول، اعمالاً للفقرة (</w:t>
      </w:r>
      <w:r w:rsidRPr="006F2D86">
        <w:rPr>
          <w:rFonts w:asciiTheme="majorBidi" w:hAnsiTheme="majorBidi" w:cstheme="majorBidi"/>
          <w:sz w:val="24"/>
          <w:szCs w:val="24"/>
        </w:rPr>
        <w:t>5/2</w:t>
      </w:r>
      <w:r w:rsidRPr="006F2D86">
        <w:rPr>
          <w:rFonts w:asciiTheme="majorBidi" w:hAnsiTheme="majorBidi" w:cstheme="majorBidi"/>
          <w:sz w:val="24"/>
          <w:szCs w:val="24"/>
          <w:rtl/>
        </w:rPr>
        <w:t>) أن يدفع لصاحب العمل كل النفقات المترتبة على مثل هذا الإخفاق</w:t>
      </w:r>
      <w:r w:rsidRPr="006F2D86">
        <w:rPr>
          <w:rFonts w:asciiTheme="majorBidi" w:hAnsiTheme="majorBidi" w:cstheme="majorBidi"/>
          <w:sz w:val="24"/>
          <w:szCs w:val="24"/>
          <w:rtl/>
          <w:lang w:bidi="ar-IQ"/>
        </w:rPr>
        <w:t>.</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35" w:name="_Toc463167494"/>
      <w:r w:rsidRPr="006F2D86">
        <w:rPr>
          <w:rFonts w:asciiTheme="majorBidi" w:hAnsiTheme="majorBidi" w:cstheme="majorBidi"/>
          <w:b/>
          <w:bCs/>
          <w:sz w:val="24"/>
          <w:szCs w:val="24"/>
          <w:u w:val="single"/>
          <w:rtl/>
          <w:lang w:bidi="ar-IQ"/>
        </w:rPr>
        <w:t>7/7 – ملكية التجهيزات الالية والمواد :</w:t>
      </w:r>
      <w:bookmarkEnd w:id="135"/>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ما لم  ينص على خلاف ذلك في العقد.</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فأن أية فقرة من التجهيزات ألالية والمواد، والى الحد الذي ينسجم مع قوانين الدولة، تصبح ملكاً لصاحب العمل (خالياً من اي رهن او حقوق للغير) و اعتباراً من التاريخ الاقرب مما يأتي :</w:t>
      </w:r>
    </w:p>
    <w:p w:rsidR="004655E2" w:rsidRPr="006F2D86" w:rsidRDefault="004655E2" w:rsidP="008A061F">
      <w:pPr>
        <w:numPr>
          <w:ilvl w:val="0"/>
          <w:numId w:val="7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lastRenderedPageBreak/>
        <w:t xml:space="preserve">عندما يتم ادخالها آو تركيبها في الأشغال. </w:t>
      </w:r>
    </w:p>
    <w:p w:rsidR="004655E2" w:rsidRPr="006F2D86" w:rsidRDefault="004655E2" w:rsidP="008A061F">
      <w:pPr>
        <w:numPr>
          <w:ilvl w:val="0"/>
          <w:numId w:val="72"/>
        </w:num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rPr>
        <w:t xml:space="preserve">عندما يستلم المقاول الدفعة عن قيمة الالية والمواد عملا بالفقرة (8/10) </w:t>
      </w:r>
      <w:r w:rsidRPr="006F2D86">
        <w:rPr>
          <w:rFonts w:asciiTheme="majorBidi" w:hAnsiTheme="majorBidi" w:cstheme="majorBidi"/>
          <w:sz w:val="24"/>
          <w:szCs w:val="24"/>
          <w:rtl/>
          <w:lang w:bidi="ar-IQ"/>
        </w:rPr>
        <w:t>(الدفع عن الالية في حالة تعليق العمل).</w:t>
      </w:r>
    </w:p>
    <w:p w:rsidR="00C311E0" w:rsidRPr="006F2D86" w:rsidRDefault="00C311E0" w:rsidP="00C311E0">
      <w:pPr>
        <w:bidi/>
        <w:spacing w:before="120"/>
        <w:jc w:val="both"/>
        <w:rPr>
          <w:rFonts w:asciiTheme="majorBidi" w:hAnsiTheme="majorBidi" w:cstheme="majorBidi"/>
          <w:sz w:val="24"/>
          <w:szCs w:val="24"/>
          <w:rtl/>
          <w:lang w:bidi="ar-IQ"/>
        </w:rPr>
      </w:pP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36" w:name="_Toc463167495"/>
      <w:r w:rsidRPr="006F2D86">
        <w:rPr>
          <w:rFonts w:asciiTheme="majorBidi" w:hAnsiTheme="majorBidi" w:cstheme="majorBidi"/>
          <w:b/>
          <w:bCs/>
          <w:sz w:val="24"/>
          <w:szCs w:val="24"/>
          <w:u w:val="single"/>
          <w:rtl/>
          <w:lang w:bidi="ar-IQ"/>
        </w:rPr>
        <w:t>7/8 – عوائد حق الملكية :</w:t>
      </w:r>
      <w:bookmarkEnd w:id="136"/>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على المقاول – مالم ينص في المواصفات على غير ذلك – ان يدفع عوائد الملكية وبدلات الايجار وغيرها من الدفعات المتعلقة بما يأتي : </w:t>
      </w:r>
    </w:p>
    <w:p w:rsidR="004655E2" w:rsidRPr="006F2D86" w:rsidRDefault="004655E2" w:rsidP="008A061F">
      <w:pPr>
        <w:numPr>
          <w:ilvl w:val="0"/>
          <w:numId w:val="73"/>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المواد الطبيعية التي يتم الحصول عليها من خارج الموقع. </w:t>
      </w:r>
    </w:p>
    <w:p w:rsidR="004655E2" w:rsidRPr="006F2D86" w:rsidRDefault="004655E2" w:rsidP="008A061F">
      <w:pPr>
        <w:numPr>
          <w:ilvl w:val="0"/>
          <w:numId w:val="73"/>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التخلص من الانقاض وناتج الحفريات والمواد الفائضة الاخرى خارج الموقع (سواء كانت طبيعية أو مصنعة)، الا اذا تضمن العقد تخصيص اماكن لطرح الانقاض داخل الموقع.</w:t>
      </w:r>
    </w:p>
    <w:p w:rsidR="004655E2" w:rsidRPr="00A840BF" w:rsidRDefault="004655E2" w:rsidP="00A840BF">
      <w:pPr>
        <w:bidi/>
        <w:spacing w:before="120"/>
        <w:jc w:val="center"/>
        <w:outlineLvl w:val="0"/>
        <w:rPr>
          <w:rFonts w:asciiTheme="majorBidi" w:hAnsiTheme="majorBidi" w:cstheme="majorBidi"/>
          <w:b/>
          <w:bCs/>
          <w:sz w:val="28"/>
          <w:szCs w:val="28"/>
          <w:u w:val="single"/>
          <w:rtl/>
        </w:rPr>
      </w:pPr>
      <w:bookmarkStart w:id="137" w:name="_Toc463167496"/>
      <w:r w:rsidRPr="00A840BF">
        <w:rPr>
          <w:rFonts w:asciiTheme="majorBidi" w:hAnsiTheme="majorBidi" w:cstheme="majorBidi"/>
          <w:b/>
          <w:bCs/>
          <w:sz w:val="28"/>
          <w:szCs w:val="28"/>
          <w:u w:val="single"/>
          <w:rtl/>
        </w:rPr>
        <w:t>المادة الثامنة : المباشرة ، تأخر الانجاز وتعليق العمل</w:t>
      </w:r>
      <w:bookmarkEnd w:id="137"/>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38" w:name="_Toc463167497"/>
      <w:r w:rsidRPr="006F2D86">
        <w:rPr>
          <w:rFonts w:asciiTheme="majorBidi" w:hAnsiTheme="majorBidi" w:cstheme="majorBidi"/>
          <w:b/>
          <w:bCs/>
          <w:sz w:val="24"/>
          <w:szCs w:val="24"/>
          <w:u w:val="single"/>
          <w:rtl/>
          <w:lang w:bidi="ar-IQ"/>
        </w:rPr>
        <w:t>8/1 – مباشرة العمل :</w:t>
      </w:r>
      <w:bookmarkEnd w:id="138"/>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lang w:bidi="ar-IQ"/>
        </w:rPr>
        <w:t xml:space="preserve">ما لم ينص على خلاف ذلك في بيانات العقد، يعتبر تأريخ المباشرة هو التاريخ الذي بموجبه يكون قد تحققت الشروط السابقة المشارأليها لاحقا كافة واعلان المهندس بأنجاز أتفاق الطرفين والايعاز الى المقاول بالمباشره  بالاشغال و هي </w:t>
      </w:r>
      <w:r w:rsidRPr="006F2D86">
        <w:rPr>
          <w:rFonts w:asciiTheme="majorBidi" w:hAnsiTheme="majorBidi" w:cstheme="majorBidi"/>
          <w:sz w:val="24"/>
          <w:szCs w:val="24"/>
          <w:rtl/>
        </w:rPr>
        <w:t xml:space="preserve">: </w:t>
      </w:r>
    </w:p>
    <w:p w:rsidR="004655E2" w:rsidRPr="006F2D86" w:rsidRDefault="004655E2" w:rsidP="008A061F">
      <w:pPr>
        <w:numPr>
          <w:ilvl w:val="0"/>
          <w:numId w:val="74"/>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توقيع أتفاقية العقد من  طرفي العقد والمصادقة عليها من الجهة المخولة بذلك في دولة الاشغال ان  تطلب  ذلك.</w:t>
      </w:r>
    </w:p>
    <w:p w:rsidR="004655E2" w:rsidRPr="006F2D86" w:rsidRDefault="004655E2" w:rsidP="008A061F">
      <w:pPr>
        <w:numPr>
          <w:ilvl w:val="0"/>
          <w:numId w:val="74"/>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تزويد المقاول بالادلة الضرورية لاثبات قيام صاحب العمل بتامين الترتيبات المالية للعقد بموجب الفقرة</w:t>
      </w:r>
      <w:r w:rsidRPr="006F2D86">
        <w:rPr>
          <w:rFonts w:asciiTheme="majorBidi" w:hAnsiTheme="majorBidi" w:cstheme="majorBidi"/>
          <w:sz w:val="24"/>
          <w:szCs w:val="24"/>
          <w:lang w:bidi="ar-IQ"/>
        </w:rPr>
        <w:t xml:space="preserve">2 </w:t>
      </w:r>
      <w:r w:rsidRPr="006F2D86">
        <w:rPr>
          <w:rFonts w:asciiTheme="majorBidi" w:hAnsiTheme="majorBidi" w:cstheme="majorBidi"/>
          <w:sz w:val="24"/>
          <w:szCs w:val="24"/>
          <w:rtl/>
          <w:lang w:bidi="ar-IQ"/>
        </w:rPr>
        <w:t xml:space="preserve">/ </w:t>
      </w:r>
      <w:r w:rsidRPr="006F2D86">
        <w:rPr>
          <w:rFonts w:asciiTheme="majorBidi" w:hAnsiTheme="majorBidi" w:cstheme="majorBidi"/>
          <w:sz w:val="24"/>
          <w:szCs w:val="24"/>
          <w:lang w:bidi="ar-IQ"/>
        </w:rPr>
        <w:t>4</w:t>
      </w:r>
      <w:r w:rsidRPr="006F2D86">
        <w:rPr>
          <w:rFonts w:asciiTheme="majorBidi" w:hAnsiTheme="majorBidi" w:cstheme="majorBidi"/>
          <w:sz w:val="24"/>
          <w:szCs w:val="24"/>
          <w:rtl/>
          <w:lang w:bidi="ar-IQ"/>
        </w:rPr>
        <w:t xml:space="preserve"> (الترتيبات المالية لصاحب العمل).</w:t>
      </w:r>
    </w:p>
    <w:p w:rsidR="004655E2" w:rsidRPr="006F2D86" w:rsidRDefault="004655E2" w:rsidP="008A061F">
      <w:pPr>
        <w:numPr>
          <w:ilvl w:val="0"/>
          <w:numId w:val="74"/>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أستلام المقاول للموقع والبيانات الخاصة بالموقع والموافقات المشار اليها بالفقرة الثانوية (أ) من الفقرة </w:t>
      </w:r>
      <w:r w:rsidRPr="006F2D86">
        <w:rPr>
          <w:rFonts w:asciiTheme="majorBidi" w:hAnsiTheme="majorBidi" w:cstheme="majorBidi"/>
          <w:sz w:val="24"/>
          <w:szCs w:val="24"/>
          <w:lang w:bidi="ar-IQ"/>
        </w:rPr>
        <w:t>1</w:t>
      </w:r>
      <w:r w:rsidRPr="006F2D86">
        <w:rPr>
          <w:rFonts w:asciiTheme="majorBidi" w:hAnsiTheme="majorBidi" w:cstheme="majorBidi"/>
          <w:sz w:val="24"/>
          <w:szCs w:val="24"/>
          <w:rtl/>
          <w:lang w:bidi="ar-IQ"/>
        </w:rPr>
        <w:t>/</w:t>
      </w:r>
      <w:r w:rsidRPr="006F2D86">
        <w:rPr>
          <w:rFonts w:asciiTheme="majorBidi" w:hAnsiTheme="majorBidi" w:cstheme="majorBidi"/>
          <w:sz w:val="24"/>
          <w:szCs w:val="24"/>
          <w:lang w:bidi="ar-IQ"/>
        </w:rPr>
        <w:t>13</w:t>
      </w:r>
      <w:r w:rsidRPr="006F2D86">
        <w:rPr>
          <w:rFonts w:asciiTheme="majorBidi" w:hAnsiTheme="majorBidi" w:cstheme="majorBidi"/>
          <w:sz w:val="24"/>
          <w:szCs w:val="24"/>
          <w:rtl/>
          <w:lang w:bidi="ar-IQ"/>
        </w:rPr>
        <w:t xml:space="preserve"> (التقيد  بالقوانين)، و المطلوبه  للمباشرة بالعمل ما لم ينص على خلاف ذلك في العقد.</w:t>
      </w:r>
    </w:p>
    <w:p w:rsidR="004655E2" w:rsidRPr="006F2D86" w:rsidRDefault="004655E2" w:rsidP="008A061F">
      <w:pPr>
        <w:numPr>
          <w:ilvl w:val="0"/>
          <w:numId w:val="74"/>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استلام المقاول الدفعة المقدمة بموجب الفقرة</w:t>
      </w:r>
      <w:r w:rsidRPr="006F2D86">
        <w:rPr>
          <w:rFonts w:asciiTheme="majorBidi" w:hAnsiTheme="majorBidi" w:cstheme="majorBidi"/>
          <w:sz w:val="24"/>
          <w:szCs w:val="24"/>
          <w:lang w:bidi="ar-IQ"/>
        </w:rPr>
        <w:t xml:space="preserve">14  </w:t>
      </w:r>
      <w:r w:rsidRPr="006F2D86">
        <w:rPr>
          <w:rFonts w:asciiTheme="majorBidi" w:hAnsiTheme="majorBidi" w:cstheme="majorBidi"/>
          <w:sz w:val="24"/>
          <w:szCs w:val="24"/>
          <w:rtl/>
          <w:lang w:bidi="ar-IQ"/>
        </w:rPr>
        <w:t>/</w:t>
      </w:r>
      <w:r w:rsidRPr="006F2D86">
        <w:rPr>
          <w:rFonts w:asciiTheme="majorBidi" w:hAnsiTheme="majorBidi" w:cstheme="majorBidi"/>
          <w:sz w:val="24"/>
          <w:szCs w:val="24"/>
          <w:lang w:bidi="ar-IQ"/>
        </w:rPr>
        <w:t>2</w:t>
      </w:r>
      <w:r w:rsidRPr="006F2D86">
        <w:rPr>
          <w:rFonts w:asciiTheme="majorBidi" w:hAnsiTheme="majorBidi" w:cstheme="majorBidi"/>
          <w:sz w:val="24"/>
          <w:szCs w:val="24"/>
          <w:rtl/>
          <w:lang w:bidi="ar-IQ"/>
        </w:rPr>
        <w:t xml:space="preserve"> (السلفة المقدمة) بعد ان يكون قد قدم خطاب الضمان الخاص  بالسلفة المقدمة .</w:t>
      </w:r>
    </w:p>
    <w:p w:rsidR="004655E2" w:rsidRPr="006F2D86" w:rsidRDefault="004655E2" w:rsidP="008A061F">
      <w:pPr>
        <w:numPr>
          <w:ilvl w:val="0"/>
          <w:numId w:val="74"/>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أذا لم يتم أستلام المقاول لاشعار المهندس بالمباشرة خلال 180 يوما من صدور كتاب الأحالة يحق للمقاول الطلب بانهاء العقد عملا بأحكام الفقرة </w:t>
      </w:r>
      <w:r w:rsidRPr="006F2D86">
        <w:rPr>
          <w:rFonts w:asciiTheme="majorBidi" w:hAnsiTheme="majorBidi" w:cstheme="majorBidi"/>
          <w:sz w:val="24"/>
          <w:szCs w:val="24"/>
          <w:lang w:bidi="ar-IQ"/>
        </w:rPr>
        <w:t>16</w:t>
      </w:r>
      <w:r w:rsidRPr="006F2D86">
        <w:rPr>
          <w:rFonts w:asciiTheme="majorBidi" w:hAnsiTheme="majorBidi" w:cstheme="majorBidi"/>
          <w:sz w:val="24"/>
          <w:szCs w:val="24"/>
          <w:rtl/>
          <w:lang w:bidi="ar-IQ"/>
        </w:rPr>
        <w:t>/</w:t>
      </w:r>
      <w:r w:rsidRPr="006F2D86">
        <w:rPr>
          <w:rFonts w:asciiTheme="majorBidi" w:hAnsiTheme="majorBidi" w:cstheme="majorBidi"/>
          <w:sz w:val="24"/>
          <w:szCs w:val="24"/>
          <w:lang w:bidi="ar-IQ"/>
        </w:rPr>
        <w:t>2</w:t>
      </w:r>
      <w:r w:rsidRPr="006F2D86">
        <w:rPr>
          <w:rFonts w:asciiTheme="majorBidi" w:hAnsiTheme="majorBidi" w:cstheme="majorBidi"/>
          <w:sz w:val="24"/>
          <w:szCs w:val="24"/>
          <w:rtl/>
          <w:lang w:bidi="ar-IQ"/>
        </w:rPr>
        <w:t xml:space="preserve"> (الانهاء من المقاول).</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المباشرة بتنفيذ الاشغال في اقرب وقت معقول عمليا بعد "تأريخ المباشرة" وان يستمر في العمل بعد ذلك بالسرعة الواجبة دون اي تأخير.</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39" w:name="_Toc463167498"/>
      <w:r w:rsidRPr="006F2D86">
        <w:rPr>
          <w:rFonts w:asciiTheme="majorBidi" w:hAnsiTheme="majorBidi" w:cstheme="majorBidi"/>
          <w:b/>
          <w:bCs/>
          <w:sz w:val="24"/>
          <w:szCs w:val="24"/>
          <w:u w:val="single"/>
          <w:rtl/>
          <w:lang w:bidi="ar-IQ"/>
        </w:rPr>
        <w:t>8/2 -  مدة الاكمال :</w:t>
      </w:r>
      <w:bookmarkEnd w:id="139"/>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 ينبغي على المقاول أن يكمل جميع الاشغال ، وأي قسم منها (إن وجد)، خلال مدة الاكمال المحددة للاشغال بكاملها، أو لأي قسم منها، (حسب واقع الحال) ويشمل ذلك  :</w:t>
      </w:r>
    </w:p>
    <w:p w:rsidR="004655E2" w:rsidRPr="006F2D86" w:rsidRDefault="004655E2" w:rsidP="008A061F">
      <w:pPr>
        <w:numPr>
          <w:ilvl w:val="0"/>
          <w:numId w:val="75"/>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تحقيق نجاح "الفحوصات عند الاكمال" . </w:t>
      </w:r>
    </w:p>
    <w:p w:rsidR="004655E2" w:rsidRPr="006F2D86" w:rsidRDefault="004655E2" w:rsidP="008A061F">
      <w:pPr>
        <w:numPr>
          <w:ilvl w:val="0"/>
          <w:numId w:val="75"/>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lastRenderedPageBreak/>
        <w:t>أنجاز كل الأشغال المحددة في العقد، كما هي مطلوبة للاشغال بكاملها أو لأي قسم منها، بحيث يمكن أعتبارها أنها قد أكتملت لاغراض تسلمها بموجب الفقرة (</w:t>
      </w:r>
      <w:r w:rsidRPr="006F2D86">
        <w:rPr>
          <w:rFonts w:asciiTheme="majorBidi" w:hAnsiTheme="majorBidi" w:cstheme="majorBidi"/>
          <w:sz w:val="24"/>
          <w:szCs w:val="24"/>
        </w:rPr>
        <w:t>10</w:t>
      </w:r>
      <w:r w:rsidRPr="006F2D86">
        <w:rPr>
          <w:rFonts w:asciiTheme="majorBidi" w:hAnsiTheme="majorBidi" w:cstheme="majorBidi"/>
          <w:sz w:val="24"/>
          <w:szCs w:val="24"/>
          <w:rtl/>
        </w:rPr>
        <w:t>/</w:t>
      </w:r>
      <w:r w:rsidRPr="006F2D86">
        <w:rPr>
          <w:rFonts w:asciiTheme="majorBidi" w:hAnsiTheme="majorBidi" w:cstheme="majorBidi"/>
          <w:sz w:val="24"/>
          <w:szCs w:val="24"/>
        </w:rPr>
        <w:t>1</w:t>
      </w:r>
      <w:r w:rsidRPr="006F2D86">
        <w:rPr>
          <w:rFonts w:asciiTheme="majorBidi" w:hAnsiTheme="majorBidi" w:cstheme="majorBidi"/>
          <w:sz w:val="24"/>
          <w:szCs w:val="24"/>
          <w:rtl/>
        </w:rPr>
        <w:t xml:space="preserve">).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40" w:name="_Toc463167499"/>
      <w:r w:rsidRPr="006F2D86">
        <w:rPr>
          <w:rFonts w:asciiTheme="majorBidi" w:hAnsiTheme="majorBidi" w:cstheme="majorBidi"/>
          <w:b/>
          <w:bCs/>
          <w:sz w:val="24"/>
          <w:szCs w:val="24"/>
          <w:u w:val="single"/>
          <w:rtl/>
          <w:lang w:bidi="ar-IQ"/>
        </w:rPr>
        <w:t>8/3 – منهاج العمل :</w:t>
      </w:r>
      <w:bookmarkEnd w:id="140"/>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أن يقدم للمهندس منهاج عمل زمني مفصل خلال (</w:t>
      </w:r>
      <w:r w:rsidRPr="006F2D86">
        <w:rPr>
          <w:rFonts w:asciiTheme="majorBidi" w:hAnsiTheme="majorBidi" w:cstheme="majorBidi"/>
          <w:sz w:val="24"/>
          <w:szCs w:val="24"/>
        </w:rPr>
        <w:t>28</w:t>
      </w:r>
      <w:r w:rsidRPr="006F2D86">
        <w:rPr>
          <w:rFonts w:asciiTheme="majorBidi" w:hAnsiTheme="majorBidi" w:cstheme="majorBidi"/>
          <w:sz w:val="24"/>
          <w:szCs w:val="24"/>
          <w:rtl/>
        </w:rPr>
        <w:t>) يوماً من تاريخ تسلمه أشعار المباشرة بموجب 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1</w:t>
      </w:r>
      <w:r w:rsidRPr="006F2D86">
        <w:rPr>
          <w:rFonts w:asciiTheme="majorBidi" w:hAnsiTheme="majorBidi" w:cstheme="majorBidi"/>
          <w:sz w:val="24"/>
          <w:szCs w:val="24"/>
          <w:rtl/>
        </w:rPr>
        <w:t>)... كما يتعين عليه أيضا أن يقدم برنامجا معدلا في أي وقت يتبين فيه أن المنهاج السابق لم يعد يتماشى مع التقدم الفعلي أو مع التزامات المقاول، على أن يشمل المنهاج ما يأتي :</w:t>
      </w:r>
    </w:p>
    <w:p w:rsidR="004655E2" w:rsidRPr="006F2D86" w:rsidRDefault="004655E2" w:rsidP="008A061F">
      <w:pPr>
        <w:numPr>
          <w:ilvl w:val="0"/>
          <w:numId w:val="76"/>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الترتيب الذي يعتزم المقاول تنفيذ الاشغال بمقتضاه، بما في ذلك التوقيت المتوقع لكل مرحلة من مراحل التصميم (إن وجدت)، واعداد وثائق المقاول، والشراء، وتصنيع التجهيزات الآلية، والتسليم الى الموقع، والانشاء، والتركيب والفحص.</w:t>
      </w:r>
    </w:p>
    <w:p w:rsidR="004655E2" w:rsidRPr="006F2D86" w:rsidRDefault="004655E2" w:rsidP="008A061F">
      <w:pPr>
        <w:numPr>
          <w:ilvl w:val="0"/>
          <w:numId w:val="76"/>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بيان مراحل العمل لكل مقاول ثانوي (المقاولون الثانويون المسمون كما تم تعريفهم بموجب المادة الخامسة).</w:t>
      </w:r>
    </w:p>
    <w:p w:rsidR="004655E2" w:rsidRPr="006F2D86" w:rsidRDefault="004655E2" w:rsidP="008A061F">
      <w:pPr>
        <w:numPr>
          <w:ilvl w:val="0"/>
          <w:numId w:val="76"/>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بيان تسلسل ومواعيد المعاينات والفحوصات المحددة في العقد.</w:t>
      </w:r>
    </w:p>
    <w:p w:rsidR="004655E2" w:rsidRPr="006F2D86" w:rsidRDefault="004655E2" w:rsidP="008A061F">
      <w:pPr>
        <w:numPr>
          <w:ilvl w:val="0"/>
          <w:numId w:val="76"/>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تقريرا مساندا يتناول : </w:t>
      </w:r>
    </w:p>
    <w:p w:rsidR="004655E2" w:rsidRPr="006F2D86" w:rsidRDefault="004655E2" w:rsidP="008A061F">
      <w:pPr>
        <w:numPr>
          <w:ilvl w:val="0"/>
          <w:numId w:val="77"/>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الوصف العام لاساليب التنفيذ المنو</w:t>
      </w:r>
      <w:r w:rsidRPr="006F2D86">
        <w:rPr>
          <w:rFonts w:asciiTheme="majorBidi" w:hAnsiTheme="majorBidi" w:cstheme="majorBidi"/>
          <w:sz w:val="24"/>
          <w:szCs w:val="24"/>
          <w:rtl/>
          <w:lang w:bidi="ar-IQ"/>
        </w:rPr>
        <w:t>ى</w:t>
      </w:r>
      <w:r w:rsidRPr="006F2D86">
        <w:rPr>
          <w:rFonts w:asciiTheme="majorBidi" w:hAnsiTheme="majorBidi" w:cstheme="majorBidi"/>
          <w:sz w:val="24"/>
          <w:szCs w:val="24"/>
          <w:rtl/>
        </w:rPr>
        <w:t xml:space="preserve"> اعتمادها من قبل المقاول لكل مرحلة رئيسة من مراحل التنفيذ.</w:t>
      </w:r>
    </w:p>
    <w:p w:rsidR="004655E2" w:rsidRPr="006F2D86" w:rsidRDefault="004655E2" w:rsidP="008A061F">
      <w:pPr>
        <w:numPr>
          <w:ilvl w:val="0"/>
          <w:numId w:val="77"/>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بيان تقديرات المقـــــاول المعقولة لاعداد مستخدمي المقاول مصنفين حسب المهارات، وسجل معدات المقاول مصنفة حسب الانواع، مما يلزم تواجده في الموقع لكل مرحلة من مراحل التنفيذ الرئيسة.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وما لم يقم المهندس – خلال (</w:t>
      </w:r>
      <w:r w:rsidRPr="006F2D86">
        <w:rPr>
          <w:rFonts w:asciiTheme="majorBidi" w:hAnsiTheme="majorBidi" w:cstheme="majorBidi"/>
          <w:sz w:val="24"/>
          <w:szCs w:val="24"/>
        </w:rPr>
        <w:t>21</w:t>
      </w:r>
      <w:r w:rsidRPr="006F2D86">
        <w:rPr>
          <w:rFonts w:asciiTheme="majorBidi" w:hAnsiTheme="majorBidi" w:cstheme="majorBidi"/>
          <w:sz w:val="24"/>
          <w:szCs w:val="24"/>
          <w:rtl/>
        </w:rPr>
        <w:t xml:space="preserve">) يوما من تاريخ تسلمه للمنهاج – بالتعليق عليه واعلام المقاول عن مدى عدم مطابقة منهاج للعقد، فللمقاول حينئذ الحق في أن يقوم بالتنفيذ بموجبه، مع مراعاة التزاماته الأخرى وفقا للعقد. كما يعتبر أفراد صاحب العمل مخولين بالاعتماد على ذلك المنهاج عند التخطيط لاداء انشطتهم.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ارسال اشعار الى المهندس، فورا، عن أية احداث محتملة أو ظروف مستقبلية يمكن أن تؤثر تأثيرا عكسيا على تنفيذ الاشغال، أو أن تزيد من مبلغ العقد أو أن تؤخر عمليات التنفيذ. ويجوز للمهندس أن يطلب من المقاول اعداد تقديراته لما قد تتسبب به هذه الاحداث المحتملة أو الظروف المستقبلية و/أو أن يقدم مقترحاته بموجب احكام الفقرة (</w:t>
      </w:r>
      <w:r w:rsidRPr="006F2D86">
        <w:rPr>
          <w:rFonts w:asciiTheme="majorBidi" w:hAnsiTheme="majorBidi" w:cstheme="majorBidi"/>
          <w:sz w:val="24"/>
          <w:szCs w:val="24"/>
        </w:rPr>
        <w:t>13</w:t>
      </w:r>
      <w:r w:rsidRPr="006F2D86">
        <w:rPr>
          <w:rFonts w:asciiTheme="majorBidi" w:hAnsiTheme="majorBidi" w:cstheme="majorBidi"/>
          <w:sz w:val="24"/>
          <w:szCs w:val="24"/>
          <w:rtl/>
        </w:rPr>
        <w:t>/</w:t>
      </w:r>
      <w:r w:rsidRPr="006F2D86">
        <w:rPr>
          <w:rFonts w:asciiTheme="majorBidi" w:hAnsiTheme="majorBidi" w:cstheme="majorBidi"/>
          <w:sz w:val="24"/>
          <w:szCs w:val="24"/>
        </w:rPr>
        <w:t>3</w:t>
      </w:r>
      <w:r w:rsidRPr="006F2D86">
        <w:rPr>
          <w:rFonts w:asciiTheme="majorBidi" w:hAnsiTheme="majorBidi" w:cstheme="majorBidi"/>
          <w:sz w:val="24"/>
          <w:szCs w:val="24"/>
          <w:rtl/>
        </w:rPr>
        <w:t xml:space="preserve">) المتعلقة بالتغييرات.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اذا </w:t>
      </w:r>
      <w:r w:rsidRPr="006F2D86">
        <w:rPr>
          <w:rFonts w:asciiTheme="majorBidi" w:hAnsiTheme="majorBidi" w:cstheme="majorBidi"/>
          <w:sz w:val="24"/>
          <w:szCs w:val="24"/>
          <w:rtl/>
          <w:lang w:bidi="ar-IQ"/>
        </w:rPr>
        <w:t>قام</w:t>
      </w:r>
      <w:r w:rsidRPr="006F2D86">
        <w:rPr>
          <w:rFonts w:asciiTheme="majorBidi" w:hAnsiTheme="majorBidi" w:cstheme="majorBidi"/>
          <w:sz w:val="24"/>
          <w:szCs w:val="24"/>
          <w:rtl/>
        </w:rPr>
        <w:t xml:space="preserve"> المهندس في أي وقت باشعار المقاول بأن منهاج العمل لم يعد يتوافق مع العقد (مبينا مدى عدم التوافق) أو أنه لا يتناسب مع التقدم الفعلي للتنفيذ ومقاصد المقاول المخطط لها، فانه يتعين على المقاول تقديم منهاج معدل الى المهندس إعمالا لاحكام هذه " الفقرة".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41" w:name="_Toc463167500"/>
      <w:r w:rsidRPr="006F2D86">
        <w:rPr>
          <w:rFonts w:asciiTheme="majorBidi" w:hAnsiTheme="majorBidi" w:cstheme="majorBidi"/>
          <w:b/>
          <w:bCs/>
          <w:sz w:val="24"/>
          <w:szCs w:val="24"/>
          <w:u w:val="single"/>
          <w:rtl/>
          <w:lang w:bidi="ar-IQ"/>
        </w:rPr>
        <w:t>8/4 – تمديد مدة الاكمال :</w:t>
      </w:r>
      <w:bookmarkEnd w:id="141"/>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يحق للمقاول – (مع الخضوع) للفقرة (</w:t>
      </w:r>
      <w:r w:rsidRPr="006F2D86">
        <w:rPr>
          <w:rFonts w:asciiTheme="majorBidi" w:hAnsiTheme="majorBidi" w:cstheme="majorBidi"/>
          <w:sz w:val="24"/>
          <w:szCs w:val="24"/>
        </w:rPr>
        <w:t>20</w:t>
      </w:r>
      <w:r w:rsidRPr="006F2D86">
        <w:rPr>
          <w:rFonts w:asciiTheme="majorBidi" w:hAnsiTheme="majorBidi" w:cstheme="majorBidi"/>
          <w:sz w:val="24"/>
          <w:szCs w:val="24"/>
          <w:rtl/>
        </w:rPr>
        <w:t>/</w:t>
      </w:r>
      <w:r w:rsidRPr="006F2D86">
        <w:rPr>
          <w:rFonts w:asciiTheme="majorBidi" w:hAnsiTheme="majorBidi" w:cstheme="majorBidi"/>
          <w:sz w:val="24"/>
          <w:szCs w:val="24"/>
        </w:rPr>
        <w:t>1</w:t>
      </w:r>
      <w:r w:rsidRPr="006F2D86">
        <w:rPr>
          <w:rFonts w:asciiTheme="majorBidi" w:hAnsiTheme="majorBidi" w:cstheme="majorBidi"/>
          <w:sz w:val="24"/>
          <w:szCs w:val="24"/>
          <w:rtl/>
        </w:rPr>
        <w:t>) – الحصول على تمديد لمدة الانجاز إذا حصل تأخير أو كان متوقعا أن يحصل تأخير، ومدى تأثيره على  موعد تسليم الإشغال لغرض تطبيق الفقرة (</w:t>
      </w:r>
      <w:r w:rsidRPr="006F2D86">
        <w:rPr>
          <w:rFonts w:asciiTheme="majorBidi" w:hAnsiTheme="majorBidi" w:cstheme="majorBidi"/>
          <w:sz w:val="24"/>
          <w:szCs w:val="24"/>
        </w:rPr>
        <w:t>10</w:t>
      </w:r>
      <w:r w:rsidRPr="006F2D86">
        <w:rPr>
          <w:rFonts w:asciiTheme="majorBidi" w:hAnsiTheme="majorBidi" w:cstheme="majorBidi"/>
          <w:sz w:val="24"/>
          <w:szCs w:val="24"/>
          <w:rtl/>
        </w:rPr>
        <w:t>/</w:t>
      </w:r>
      <w:r w:rsidRPr="006F2D86">
        <w:rPr>
          <w:rFonts w:asciiTheme="majorBidi" w:hAnsiTheme="majorBidi" w:cstheme="majorBidi"/>
          <w:sz w:val="24"/>
          <w:szCs w:val="24"/>
        </w:rPr>
        <w:t>1</w:t>
      </w:r>
      <w:r w:rsidRPr="006F2D86">
        <w:rPr>
          <w:rFonts w:asciiTheme="majorBidi" w:hAnsiTheme="majorBidi" w:cstheme="majorBidi"/>
          <w:sz w:val="24"/>
          <w:szCs w:val="24"/>
          <w:rtl/>
        </w:rPr>
        <w:t>)، وذلك لأي من الأسباب الأتية :</w:t>
      </w:r>
    </w:p>
    <w:p w:rsidR="004655E2" w:rsidRPr="006F2D86" w:rsidRDefault="004655E2" w:rsidP="008A061F">
      <w:pPr>
        <w:numPr>
          <w:ilvl w:val="0"/>
          <w:numId w:val="78"/>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التغيير، إلا أذا كان قد تم الاتفاق على تعديل مدة الاكمال بموجب الفقرة (</w:t>
      </w:r>
      <w:r w:rsidRPr="006F2D86">
        <w:rPr>
          <w:rFonts w:asciiTheme="majorBidi" w:hAnsiTheme="majorBidi" w:cstheme="majorBidi"/>
          <w:sz w:val="24"/>
          <w:szCs w:val="24"/>
        </w:rPr>
        <w:t>13</w:t>
      </w:r>
      <w:r w:rsidRPr="006F2D86">
        <w:rPr>
          <w:rFonts w:asciiTheme="majorBidi" w:hAnsiTheme="majorBidi" w:cstheme="majorBidi"/>
          <w:sz w:val="24"/>
          <w:szCs w:val="24"/>
          <w:rtl/>
        </w:rPr>
        <w:t>/</w:t>
      </w:r>
      <w:r w:rsidRPr="006F2D86">
        <w:rPr>
          <w:rFonts w:asciiTheme="majorBidi" w:hAnsiTheme="majorBidi" w:cstheme="majorBidi"/>
          <w:sz w:val="24"/>
          <w:szCs w:val="24"/>
        </w:rPr>
        <w:t>3</w:t>
      </w:r>
      <w:r w:rsidRPr="006F2D86">
        <w:rPr>
          <w:rFonts w:asciiTheme="majorBidi" w:hAnsiTheme="majorBidi" w:cstheme="majorBidi"/>
          <w:sz w:val="24"/>
          <w:szCs w:val="24"/>
          <w:rtl/>
        </w:rPr>
        <w:t>)، أو أي تغيير جوهري أخر في كمية ما من فقرات الأشغال المشمولة في العقد.</w:t>
      </w:r>
    </w:p>
    <w:p w:rsidR="004655E2" w:rsidRPr="006F2D86" w:rsidRDefault="004655E2" w:rsidP="008A061F">
      <w:pPr>
        <w:numPr>
          <w:ilvl w:val="0"/>
          <w:numId w:val="78"/>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lastRenderedPageBreak/>
        <w:t xml:space="preserve">أي سبب للتأخير يبرر تمديد مدة الاكمال بمقتضى أي من هذه الشروط. </w:t>
      </w:r>
    </w:p>
    <w:p w:rsidR="004655E2" w:rsidRPr="006F2D86" w:rsidRDefault="004655E2" w:rsidP="008A061F">
      <w:pPr>
        <w:numPr>
          <w:ilvl w:val="0"/>
          <w:numId w:val="78"/>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الظروف المناخية المعاكسة بصورة استثنائية.</w:t>
      </w:r>
    </w:p>
    <w:p w:rsidR="004655E2" w:rsidRPr="006F2D86" w:rsidRDefault="004655E2" w:rsidP="008A061F">
      <w:pPr>
        <w:numPr>
          <w:ilvl w:val="0"/>
          <w:numId w:val="78"/>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النقص غير المنظور في توفر المستخدمين أو مستلزمات التنفيذ مما هو ناتج عن انتشـــار وباء أو تغيير الاجراءات الحكومية.</w:t>
      </w:r>
    </w:p>
    <w:p w:rsidR="004655E2" w:rsidRPr="006F2D86" w:rsidRDefault="004655E2" w:rsidP="00A840BF">
      <w:pPr>
        <w:bidi/>
        <w:spacing w:before="120"/>
        <w:ind w:left="610" w:hanging="283"/>
        <w:jc w:val="both"/>
        <w:rPr>
          <w:rFonts w:asciiTheme="majorBidi" w:hAnsiTheme="majorBidi" w:cstheme="majorBidi"/>
          <w:sz w:val="24"/>
          <w:szCs w:val="24"/>
          <w:rtl/>
        </w:rPr>
      </w:pPr>
      <w:r w:rsidRPr="006F2D86">
        <w:rPr>
          <w:rFonts w:asciiTheme="majorBidi" w:hAnsiTheme="majorBidi" w:cstheme="majorBidi"/>
          <w:sz w:val="24"/>
          <w:szCs w:val="24"/>
          <w:rtl/>
        </w:rPr>
        <w:t xml:space="preserve">هـ. أي تأخر أو اعاقة أو منع يعزى الى تصرفـــــات صاحب العمل أو أفراده، أو أي من المقــــاولين الاخرين العاملين لحسابه.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إذا اعتبر المقاول نفسه محقاً  للتمديد في "مدة الإكمال"،  فانه يتعين عليه ان يشعر المهندس بذلك استناداً للفقرة (</w:t>
      </w:r>
      <w:r w:rsidRPr="006F2D86">
        <w:rPr>
          <w:rFonts w:asciiTheme="majorBidi" w:hAnsiTheme="majorBidi" w:cstheme="majorBidi"/>
          <w:sz w:val="24"/>
          <w:szCs w:val="24"/>
        </w:rPr>
        <w:t>20</w:t>
      </w:r>
      <w:r w:rsidRPr="006F2D86">
        <w:rPr>
          <w:rFonts w:asciiTheme="majorBidi" w:hAnsiTheme="majorBidi" w:cstheme="majorBidi"/>
          <w:sz w:val="24"/>
          <w:szCs w:val="24"/>
          <w:rtl/>
        </w:rPr>
        <w:t>/</w:t>
      </w:r>
      <w:r w:rsidRPr="006F2D86">
        <w:rPr>
          <w:rFonts w:asciiTheme="majorBidi" w:hAnsiTheme="majorBidi" w:cstheme="majorBidi"/>
          <w:sz w:val="24"/>
          <w:szCs w:val="24"/>
        </w:rPr>
        <w:t>1</w:t>
      </w:r>
      <w:r w:rsidRPr="006F2D86">
        <w:rPr>
          <w:rFonts w:asciiTheme="majorBidi" w:hAnsiTheme="majorBidi" w:cstheme="majorBidi"/>
          <w:sz w:val="24"/>
          <w:szCs w:val="24"/>
          <w:rtl/>
        </w:rPr>
        <w:t>). وعندما يقوم المهندس بتقدير كل تمديد للمدة بموجب الفقرة (</w:t>
      </w:r>
      <w:r w:rsidRPr="006F2D86">
        <w:rPr>
          <w:rFonts w:asciiTheme="majorBidi" w:hAnsiTheme="majorBidi" w:cstheme="majorBidi"/>
          <w:sz w:val="24"/>
          <w:szCs w:val="24"/>
        </w:rPr>
        <w:t>20</w:t>
      </w:r>
      <w:r w:rsidRPr="006F2D86">
        <w:rPr>
          <w:rFonts w:asciiTheme="majorBidi" w:hAnsiTheme="majorBidi" w:cstheme="majorBidi"/>
          <w:sz w:val="24"/>
          <w:szCs w:val="24"/>
          <w:rtl/>
        </w:rPr>
        <w:t>/</w:t>
      </w:r>
      <w:r w:rsidRPr="006F2D86">
        <w:rPr>
          <w:rFonts w:asciiTheme="majorBidi" w:hAnsiTheme="majorBidi" w:cstheme="majorBidi"/>
          <w:sz w:val="24"/>
          <w:szCs w:val="24"/>
        </w:rPr>
        <w:t>1</w:t>
      </w:r>
      <w:r w:rsidRPr="006F2D86">
        <w:rPr>
          <w:rFonts w:asciiTheme="majorBidi" w:hAnsiTheme="majorBidi" w:cstheme="majorBidi"/>
          <w:sz w:val="24"/>
          <w:szCs w:val="24"/>
          <w:rtl/>
        </w:rPr>
        <w:t xml:space="preserve">)، فعليه أن يعيد النظر في التقديرات السابقة ويجوز له أن يزيد، ولكن ليس له أن ينقص التمديد الكلي لمدة الاكمال.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42" w:name="_Toc463167501"/>
      <w:r w:rsidRPr="006F2D86">
        <w:rPr>
          <w:rFonts w:asciiTheme="majorBidi" w:hAnsiTheme="majorBidi" w:cstheme="majorBidi"/>
          <w:b/>
          <w:bCs/>
          <w:sz w:val="24"/>
          <w:szCs w:val="24"/>
          <w:u w:val="single"/>
          <w:rtl/>
          <w:lang w:bidi="ar-IQ"/>
        </w:rPr>
        <w:t>8/5 – التأخير بسبب السلطات :</w:t>
      </w:r>
      <w:bookmarkEnd w:id="142"/>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يعتبر التأخير أو الأعاقة سبباً للتأخير بموجب الفقرة(ب) من  (8/4 ) في الأحوال الأتية :-</w:t>
      </w:r>
    </w:p>
    <w:p w:rsidR="004655E2" w:rsidRPr="006F2D86" w:rsidRDefault="004655E2" w:rsidP="008A061F">
      <w:pPr>
        <w:numPr>
          <w:ilvl w:val="0"/>
          <w:numId w:val="79"/>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تجاوب المقاول بجدية لاتباع الاجراءات الموضوعة من قبل السلطات العامة المختصة المشكلة قانوناً. </w:t>
      </w:r>
    </w:p>
    <w:p w:rsidR="004655E2" w:rsidRPr="006F2D86" w:rsidRDefault="004655E2" w:rsidP="008A061F">
      <w:pPr>
        <w:numPr>
          <w:ilvl w:val="0"/>
          <w:numId w:val="79"/>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تسبب هذه السلطات بالتأخير أو اعاقة عمل المقاول. </w:t>
      </w:r>
    </w:p>
    <w:p w:rsidR="004655E2" w:rsidRPr="006F2D86" w:rsidRDefault="004655E2" w:rsidP="008A061F">
      <w:pPr>
        <w:numPr>
          <w:ilvl w:val="0"/>
          <w:numId w:val="79"/>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ان هذا التأخير أو الاعاقة لم يكن منظورا.</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43" w:name="_Toc463167502"/>
      <w:r w:rsidRPr="006F2D86">
        <w:rPr>
          <w:rFonts w:asciiTheme="majorBidi" w:hAnsiTheme="majorBidi" w:cstheme="majorBidi"/>
          <w:b/>
          <w:bCs/>
          <w:sz w:val="24"/>
          <w:szCs w:val="24"/>
          <w:u w:val="single"/>
          <w:rtl/>
          <w:lang w:bidi="ar-IQ"/>
        </w:rPr>
        <w:t>8/6 – نسبة تقدم العمل :</w:t>
      </w:r>
      <w:bookmarkEnd w:id="143"/>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تبين في أي وقت :</w:t>
      </w:r>
    </w:p>
    <w:p w:rsidR="004655E2" w:rsidRPr="006F2D86" w:rsidRDefault="004655E2" w:rsidP="008A061F">
      <w:pPr>
        <w:numPr>
          <w:ilvl w:val="0"/>
          <w:numId w:val="80"/>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أن التقدم الفعلي بطيء جدا بحيث يصبح الانجاز متعذرا خلال مدة الاكمال. </w:t>
      </w:r>
    </w:p>
    <w:p w:rsidR="004655E2" w:rsidRPr="006F2D86" w:rsidRDefault="004655E2" w:rsidP="008A061F">
      <w:pPr>
        <w:numPr>
          <w:ilvl w:val="0"/>
          <w:numId w:val="80"/>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أن تقدم العمل قد تخلف (أو سوف يتخلف) عن توقيت المنهاج الحالي المشار اليه في 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3</w:t>
      </w:r>
      <w:r w:rsidRPr="006F2D86">
        <w:rPr>
          <w:rFonts w:asciiTheme="majorBidi" w:hAnsiTheme="majorBidi" w:cstheme="majorBidi"/>
          <w:sz w:val="24"/>
          <w:szCs w:val="24"/>
          <w:rtl/>
        </w:rPr>
        <w:t>).</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 ولم يكن ذلك راجعا لسبب من تلك الاسباب الواردة في 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4</w:t>
      </w:r>
      <w:r w:rsidRPr="006F2D86">
        <w:rPr>
          <w:rFonts w:asciiTheme="majorBidi" w:hAnsiTheme="majorBidi" w:cstheme="majorBidi"/>
          <w:sz w:val="24"/>
          <w:szCs w:val="24"/>
          <w:rtl/>
        </w:rPr>
        <w:t>)، عندئذ يمكن للمهندس أن يصدر تعليماته الى المقاول عملا بالفقرة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3</w:t>
      </w:r>
      <w:r w:rsidRPr="006F2D86">
        <w:rPr>
          <w:rFonts w:asciiTheme="majorBidi" w:hAnsiTheme="majorBidi" w:cstheme="majorBidi"/>
          <w:sz w:val="24"/>
          <w:szCs w:val="24"/>
          <w:rtl/>
        </w:rPr>
        <w:t xml:space="preserve">) ليقوم باعداد منهاج عمل معدل، مدعما بتقرير يبين الاساليب المعدلة التي ينوي المقاول اتباعها لتسريع معدل تقدم العمل واتمامه ضمن مدة الاكمال.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وما لم يصدر المهندس تعليمات خلافا لذلك، فانه يتعين على المقاول ان يباشر باعتماد الاساليب المعدلة، التي قد تتطلب زيادة عدد ساعات العمل و/او اعداد مستخدمي المقاول و/او مستلزمات التنفيذ، على مسؤولية المقاول ونفقته. اما اذا ادت هذه الاساليب المعدلة الى أن يتحمل صاحب العمل كلفة اضافية، فانه ينبغي على المقاول – عملا باحكام الفقرة (</w:t>
      </w:r>
      <w:r w:rsidRPr="006F2D86">
        <w:rPr>
          <w:rFonts w:asciiTheme="majorBidi" w:hAnsiTheme="majorBidi" w:cstheme="majorBidi"/>
          <w:sz w:val="24"/>
          <w:szCs w:val="24"/>
        </w:rPr>
        <w:t>2</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 – ان يدفع هذه الكلفة الاضافية الى صاحب العمل، بالاضافة الى أية تعويضات عن التأخير</w:t>
      </w:r>
      <w:r w:rsidRPr="006F2D86">
        <w:rPr>
          <w:rFonts w:asciiTheme="majorBidi" w:hAnsiTheme="majorBidi" w:cstheme="majorBidi"/>
          <w:sz w:val="24"/>
          <w:szCs w:val="24"/>
          <w:rtl/>
          <w:lang w:bidi="ar-IQ"/>
        </w:rPr>
        <w:t xml:space="preserve"> </w:t>
      </w:r>
      <w:r w:rsidRPr="006F2D86">
        <w:rPr>
          <w:rFonts w:asciiTheme="majorBidi" w:hAnsiTheme="majorBidi" w:cstheme="majorBidi"/>
          <w:sz w:val="24"/>
          <w:szCs w:val="24"/>
          <w:rtl/>
        </w:rPr>
        <w:t>(إن وجدت) يموجب 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7</w:t>
      </w:r>
      <w:r w:rsidRPr="006F2D86">
        <w:rPr>
          <w:rFonts w:asciiTheme="majorBidi" w:hAnsiTheme="majorBidi" w:cstheme="majorBidi"/>
          <w:sz w:val="24"/>
          <w:szCs w:val="24"/>
          <w:rtl/>
        </w:rPr>
        <w:t xml:space="preserve">) لاحقا.      </w:t>
      </w:r>
    </w:p>
    <w:p w:rsidR="004655E2" w:rsidRDefault="004655E2" w:rsidP="00A840BF">
      <w:p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 يتعين على صاحب العمل دفع الكلفة الاضافية الناجمة عن مراجعة اساليب التنفيذ التي اصدرها المهندس بهدف تسريع وتائر العمل و لتقليص التاخير الحاصل للاسباب المدرجة بالفقرة (</w:t>
      </w:r>
      <w:r w:rsidRPr="006F2D86">
        <w:rPr>
          <w:rFonts w:asciiTheme="majorBidi" w:hAnsiTheme="majorBidi" w:cstheme="majorBidi"/>
          <w:sz w:val="24"/>
          <w:szCs w:val="24"/>
          <w:lang w:bidi="ar-IQ"/>
        </w:rPr>
        <w:t>8</w:t>
      </w:r>
      <w:r w:rsidRPr="006F2D86">
        <w:rPr>
          <w:rFonts w:asciiTheme="majorBidi" w:hAnsiTheme="majorBidi" w:cstheme="majorBidi"/>
          <w:sz w:val="24"/>
          <w:szCs w:val="24"/>
          <w:rtl/>
          <w:lang w:bidi="ar-IQ"/>
        </w:rPr>
        <w:t>/</w:t>
      </w:r>
      <w:r w:rsidRPr="006F2D86">
        <w:rPr>
          <w:rFonts w:asciiTheme="majorBidi" w:hAnsiTheme="majorBidi" w:cstheme="majorBidi"/>
          <w:sz w:val="24"/>
          <w:szCs w:val="24"/>
          <w:lang w:bidi="ar-IQ"/>
        </w:rPr>
        <w:t>4</w:t>
      </w:r>
      <w:r w:rsidRPr="006F2D86">
        <w:rPr>
          <w:rFonts w:asciiTheme="majorBidi" w:hAnsiTheme="majorBidi" w:cstheme="majorBidi"/>
          <w:sz w:val="24"/>
          <w:szCs w:val="24"/>
          <w:rtl/>
        </w:rPr>
        <w:t>) (تمديد مدة الانجاز) دون التسبب بأية دفعة أضافية متحققة للمقاول.</w:t>
      </w:r>
    </w:p>
    <w:p w:rsidR="00481586" w:rsidRPr="006F2D86" w:rsidRDefault="00481586" w:rsidP="00481586">
      <w:pPr>
        <w:bidi/>
        <w:spacing w:before="120"/>
        <w:jc w:val="both"/>
        <w:rPr>
          <w:rFonts w:asciiTheme="majorBidi" w:hAnsiTheme="majorBidi" w:cstheme="majorBidi"/>
          <w:sz w:val="24"/>
          <w:szCs w:val="24"/>
          <w:rtl/>
        </w:rPr>
      </w:pP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44" w:name="_Toc463167503"/>
      <w:r w:rsidRPr="006F2D86">
        <w:rPr>
          <w:rFonts w:asciiTheme="majorBidi" w:hAnsiTheme="majorBidi" w:cstheme="majorBidi"/>
          <w:b/>
          <w:bCs/>
          <w:sz w:val="24"/>
          <w:szCs w:val="24"/>
          <w:u w:val="single"/>
          <w:rtl/>
          <w:lang w:bidi="ar-IQ"/>
        </w:rPr>
        <w:lastRenderedPageBreak/>
        <w:t>8/7 – الغرامات التأخيرية :</w:t>
      </w:r>
      <w:bookmarkEnd w:id="144"/>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اخفق المقاول في الالتزام بأكمال الاشغال وفقا لاحكام 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2</w:t>
      </w:r>
      <w:r w:rsidRPr="006F2D86">
        <w:rPr>
          <w:rFonts w:asciiTheme="majorBidi" w:hAnsiTheme="majorBidi" w:cstheme="majorBidi"/>
          <w:sz w:val="24"/>
          <w:szCs w:val="24"/>
          <w:rtl/>
        </w:rPr>
        <w:t>)، فينبغي عليه أن يدفع لصاحب العمل إعمالا لاحكام الفقرة (</w:t>
      </w:r>
      <w:r w:rsidRPr="006F2D86">
        <w:rPr>
          <w:rFonts w:asciiTheme="majorBidi" w:hAnsiTheme="majorBidi" w:cstheme="majorBidi"/>
          <w:sz w:val="24"/>
          <w:szCs w:val="24"/>
        </w:rPr>
        <w:t>2</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 xml:space="preserve">) الغرامات التأخيرية المترتبة على هذا الاخفاق، وتكون هذه الغرامات بالمقدار المنصوص عليه في بيانات العقد، وذلك عن كل يوم يمر بين المدة المحددة للانجاز والتاريخ المحدد في شهادة الأستلام  الأولي للأشغال، الا أن مجموع الغرامات  المستحقة بموجب هذه "الفقرة"، يجب أن لا تتجاوز الحد الاقصى للغرامات التأخيرية (إن وجدت) كما هو منصوص عليه في بيانات العقد..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rPr>
        <w:t>تعتبر الغرامات التأخيرية هذه هي كل ما يجب على المقاول دفعه نظير هذا الاخفاق، فيما عدا حالة انهاء العقد من قبل صاحب العمل بموجب الفقرة (</w:t>
      </w:r>
      <w:r w:rsidRPr="006F2D86">
        <w:rPr>
          <w:rFonts w:asciiTheme="majorBidi" w:hAnsiTheme="majorBidi" w:cstheme="majorBidi"/>
          <w:sz w:val="24"/>
          <w:szCs w:val="24"/>
        </w:rPr>
        <w:t>15</w:t>
      </w:r>
      <w:r w:rsidRPr="006F2D86">
        <w:rPr>
          <w:rFonts w:asciiTheme="majorBidi" w:hAnsiTheme="majorBidi" w:cstheme="majorBidi"/>
          <w:sz w:val="24"/>
          <w:szCs w:val="24"/>
          <w:rtl/>
        </w:rPr>
        <w:t>/</w:t>
      </w:r>
      <w:r w:rsidRPr="006F2D86">
        <w:rPr>
          <w:rFonts w:asciiTheme="majorBidi" w:hAnsiTheme="majorBidi" w:cstheme="majorBidi"/>
          <w:sz w:val="24"/>
          <w:szCs w:val="24"/>
        </w:rPr>
        <w:t>2</w:t>
      </w:r>
      <w:r w:rsidRPr="006F2D86">
        <w:rPr>
          <w:rFonts w:asciiTheme="majorBidi" w:hAnsiTheme="majorBidi" w:cstheme="majorBidi"/>
          <w:sz w:val="24"/>
          <w:szCs w:val="24"/>
          <w:rtl/>
        </w:rPr>
        <w:t xml:space="preserve">) قبل انجاز الاشغال، ولا تعفى هذه الغرامات  المقاول من التزامه بانجاز الاشغال او من اي من واجباته أو التزاماته أو مسؤولياته الاخرى الواردة في العقد.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45" w:name="_Toc463167504"/>
      <w:r w:rsidRPr="006F2D86">
        <w:rPr>
          <w:rFonts w:asciiTheme="majorBidi" w:hAnsiTheme="majorBidi" w:cstheme="majorBidi"/>
          <w:b/>
          <w:bCs/>
          <w:sz w:val="24"/>
          <w:szCs w:val="24"/>
          <w:u w:val="single"/>
          <w:rtl/>
          <w:lang w:bidi="ar-IQ"/>
        </w:rPr>
        <w:t>8/8 -  تعليق العمل :</w:t>
      </w:r>
      <w:bookmarkEnd w:id="145"/>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 للمهندس – في أي وقت – أن يصدر تعليماته الى المقاول لتعليق العمل في أي جزء من الاشغال أو فيها كلها. وعلى المقاول خلال هذا التعليق، أن يحمي ويخزن ويحافظ على الاشغال أو ذلك الجزء منها ضد أي تردي أو خسارة أو ضرر. </w:t>
      </w:r>
    </w:p>
    <w:p w:rsidR="004655E2" w:rsidRPr="006F2D86" w:rsidRDefault="004655E2" w:rsidP="00A840BF">
      <w:p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وللمهندس ايضا أن يبين اسباب التعليق في اشعاره. فأذا كان سبب التعليق من مسؤولية المقاول، فان احكام الفقرات الأتية (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9</w:t>
      </w:r>
      <w:r w:rsidRPr="006F2D86">
        <w:rPr>
          <w:rFonts w:asciiTheme="majorBidi" w:hAnsiTheme="majorBidi" w:cstheme="majorBidi"/>
          <w:sz w:val="24"/>
          <w:szCs w:val="24"/>
          <w:rtl/>
        </w:rPr>
        <w:t xml:space="preserve">،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10</w:t>
      </w:r>
      <w:r w:rsidRPr="006F2D86">
        <w:rPr>
          <w:rFonts w:asciiTheme="majorBidi" w:hAnsiTheme="majorBidi" w:cstheme="majorBidi"/>
          <w:sz w:val="24"/>
          <w:szCs w:val="24"/>
          <w:rtl/>
        </w:rPr>
        <w:t xml:space="preserve">،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11</w:t>
      </w:r>
      <w:r w:rsidRPr="006F2D86">
        <w:rPr>
          <w:rFonts w:asciiTheme="majorBidi" w:hAnsiTheme="majorBidi" w:cstheme="majorBidi"/>
          <w:sz w:val="24"/>
          <w:szCs w:val="24"/>
          <w:rtl/>
        </w:rPr>
        <w:t xml:space="preserve">) لا تطبق .   </w:t>
      </w:r>
    </w:p>
    <w:p w:rsidR="00C311E0" w:rsidRPr="006F2D86" w:rsidRDefault="00C311E0" w:rsidP="00C311E0">
      <w:pPr>
        <w:bidi/>
        <w:spacing w:before="120"/>
        <w:jc w:val="both"/>
        <w:rPr>
          <w:rFonts w:asciiTheme="majorBidi" w:hAnsiTheme="majorBidi" w:cstheme="majorBidi"/>
          <w:sz w:val="24"/>
          <w:szCs w:val="24"/>
        </w:rPr>
      </w:pP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46" w:name="_Toc463167505"/>
      <w:r w:rsidRPr="006F2D86">
        <w:rPr>
          <w:rFonts w:asciiTheme="majorBidi" w:hAnsiTheme="majorBidi" w:cstheme="majorBidi"/>
          <w:b/>
          <w:bCs/>
          <w:sz w:val="24"/>
          <w:szCs w:val="24"/>
          <w:u w:val="single"/>
          <w:rtl/>
          <w:lang w:bidi="ar-IQ"/>
        </w:rPr>
        <w:t>8/9 – تبعات تعليق العمل :</w:t>
      </w:r>
      <w:bookmarkEnd w:id="146"/>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 اذا تكبد المقاول تأخرا في مدة الاكمال و/ أو كلفة ما بسبب امتثاله لتعليمات المهندس بتعليق العمل عملا بالفقرة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8</w:t>
      </w:r>
      <w:r w:rsidRPr="006F2D86">
        <w:rPr>
          <w:rFonts w:asciiTheme="majorBidi" w:hAnsiTheme="majorBidi" w:cstheme="majorBidi"/>
          <w:sz w:val="24"/>
          <w:szCs w:val="24"/>
          <w:rtl/>
        </w:rPr>
        <w:t>)، و/او استئناف العمل، فللمقاول ان يقدم اشعارا الى المهندس بذلك، لتقدير ما يستحقه المقاول عملا باحكام الفقرة (</w:t>
      </w:r>
      <w:r w:rsidRPr="006F2D86">
        <w:rPr>
          <w:rFonts w:asciiTheme="majorBidi" w:hAnsiTheme="majorBidi" w:cstheme="majorBidi"/>
          <w:sz w:val="24"/>
          <w:szCs w:val="24"/>
        </w:rPr>
        <w:t>20</w:t>
      </w:r>
      <w:r w:rsidRPr="006F2D86">
        <w:rPr>
          <w:rFonts w:asciiTheme="majorBidi" w:hAnsiTheme="majorBidi" w:cstheme="majorBidi"/>
          <w:sz w:val="24"/>
          <w:szCs w:val="24"/>
          <w:rtl/>
        </w:rPr>
        <w:t>/</w:t>
      </w:r>
      <w:r w:rsidRPr="006F2D86">
        <w:rPr>
          <w:rFonts w:asciiTheme="majorBidi" w:hAnsiTheme="majorBidi" w:cstheme="majorBidi"/>
          <w:sz w:val="24"/>
          <w:szCs w:val="24"/>
        </w:rPr>
        <w:t>1</w:t>
      </w:r>
      <w:r w:rsidRPr="006F2D86">
        <w:rPr>
          <w:rFonts w:asciiTheme="majorBidi" w:hAnsiTheme="majorBidi" w:cstheme="majorBidi"/>
          <w:sz w:val="24"/>
          <w:szCs w:val="24"/>
          <w:rtl/>
        </w:rPr>
        <w:t>) بخصوص :</w:t>
      </w:r>
    </w:p>
    <w:p w:rsidR="004655E2" w:rsidRPr="006F2D86" w:rsidRDefault="004655E2" w:rsidP="008A061F">
      <w:pPr>
        <w:numPr>
          <w:ilvl w:val="0"/>
          <w:numId w:val="81"/>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أي تمديد في مدة الاكمال بسبب هذا التأخير ، اذا كان الانجاز قد تأخر او سوف يتأخر، وذلك بموجب 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4</w:t>
      </w:r>
      <w:r w:rsidRPr="006F2D86">
        <w:rPr>
          <w:rFonts w:asciiTheme="majorBidi" w:hAnsiTheme="majorBidi" w:cstheme="majorBidi"/>
          <w:sz w:val="24"/>
          <w:szCs w:val="24"/>
          <w:rtl/>
        </w:rPr>
        <w:t>).</w:t>
      </w:r>
    </w:p>
    <w:p w:rsidR="004655E2" w:rsidRPr="006F2D86" w:rsidRDefault="004655E2" w:rsidP="008A061F">
      <w:pPr>
        <w:numPr>
          <w:ilvl w:val="0"/>
          <w:numId w:val="81"/>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دفع اية كلفة لغرض اضافتها الى مبلغ العقد.</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وبعد تسلم المهندس للاشعار، يتعين عليه النظر فيه بموجب احكام الفقرة (</w:t>
      </w:r>
      <w:r w:rsidRPr="006F2D86">
        <w:rPr>
          <w:rFonts w:asciiTheme="majorBidi" w:hAnsiTheme="majorBidi" w:cstheme="majorBidi"/>
          <w:sz w:val="24"/>
          <w:szCs w:val="24"/>
        </w:rPr>
        <w:t>3</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 للاتفاق عليها او اعداد تقديراته بشأن هذه الامور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علما بانه لا يستحق المقاول اي تمديد في مدة الانجاز أو استرداد الكلفة التي تكبدها بسبب قيامه باصلاح ما هو ناتج عن عيب في تصاميمه أو مواده أو مصنعيته، أو عن أي اخفاق منه في الحماية أو التخزين أو المحافظة على الاشغال عملا باحكام 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8</w:t>
      </w:r>
      <w:r w:rsidRPr="006F2D86">
        <w:rPr>
          <w:rFonts w:asciiTheme="majorBidi" w:hAnsiTheme="majorBidi" w:cstheme="majorBidi"/>
          <w:sz w:val="24"/>
          <w:szCs w:val="24"/>
          <w:rtl/>
        </w:rPr>
        <w:t xml:space="preserve">).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47" w:name="_Toc463167506"/>
      <w:r w:rsidRPr="006F2D86">
        <w:rPr>
          <w:rFonts w:asciiTheme="majorBidi" w:hAnsiTheme="majorBidi" w:cstheme="majorBidi"/>
          <w:b/>
          <w:bCs/>
          <w:sz w:val="24"/>
          <w:szCs w:val="24"/>
          <w:u w:val="single"/>
          <w:rtl/>
          <w:lang w:bidi="ar-IQ"/>
        </w:rPr>
        <w:t>8/10 – الدفع مقابل التجهيزات الآلية والمواد في حالة تعليق العمل :</w:t>
      </w:r>
      <w:bookmarkEnd w:id="147"/>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يستحق المقاول أن تدفع له قيمة التجهيزات الآلية و/أو المواد (كما هي بتاريخ تعليق العمل) والتي لم يتم توريدها بعد الى الموقع، اذا :</w:t>
      </w:r>
    </w:p>
    <w:p w:rsidR="004655E2" w:rsidRPr="006F2D86" w:rsidRDefault="004655E2" w:rsidP="008A061F">
      <w:pPr>
        <w:numPr>
          <w:ilvl w:val="0"/>
          <w:numId w:val="8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كان العمل في التجهيزات الآلية، او توريد التجهيزات الآلية و/او المواد قد تم تعليقه لمدة تتجاوز (</w:t>
      </w:r>
      <w:r w:rsidRPr="006F2D86">
        <w:rPr>
          <w:rFonts w:asciiTheme="majorBidi" w:hAnsiTheme="majorBidi" w:cstheme="majorBidi"/>
          <w:sz w:val="24"/>
          <w:szCs w:val="24"/>
        </w:rPr>
        <w:t>28</w:t>
      </w:r>
      <w:r w:rsidRPr="006F2D86">
        <w:rPr>
          <w:rFonts w:asciiTheme="majorBidi" w:hAnsiTheme="majorBidi" w:cstheme="majorBidi"/>
          <w:sz w:val="24"/>
          <w:szCs w:val="24"/>
          <w:rtl/>
        </w:rPr>
        <w:t>) يوما.</w:t>
      </w:r>
    </w:p>
    <w:p w:rsidR="004655E2" w:rsidRPr="006F2D86" w:rsidRDefault="004655E2" w:rsidP="008A061F">
      <w:pPr>
        <w:numPr>
          <w:ilvl w:val="0"/>
          <w:numId w:val="82"/>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lastRenderedPageBreak/>
        <w:t>قام  المقاول بتاشير تلك التجهيزات الآلية و/او المواد بانها اصبحت ملكا لصاحب العمل وفقا للتعليمات الصادرة عن المهندس.</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48" w:name="_Toc463167507"/>
      <w:r w:rsidRPr="006F2D86">
        <w:rPr>
          <w:rFonts w:asciiTheme="majorBidi" w:hAnsiTheme="majorBidi" w:cstheme="majorBidi"/>
          <w:b/>
          <w:bCs/>
          <w:sz w:val="24"/>
          <w:szCs w:val="24"/>
          <w:u w:val="single"/>
          <w:rtl/>
          <w:lang w:bidi="ar-IQ"/>
        </w:rPr>
        <w:t>8/11 -  التعليق المطول :</w:t>
      </w:r>
      <w:bookmarkEnd w:id="148"/>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rPr>
        <w:t>اذا استمر تعليق العمل بموجب 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8</w:t>
      </w:r>
      <w:r w:rsidRPr="006F2D86">
        <w:rPr>
          <w:rFonts w:asciiTheme="majorBidi" w:hAnsiTheme="majorBidi" w:cstheme="majorBidi"/>
          <w:sz w:val="24"/>
          <w:szCs w:val="24"/>
          <w:rtl/>
        </w:rPr>
        <w:t>) لمدة تتجاوز (</w:t>
      </w:r>
      <w:r w:rsidRPr="006F2D86">
        <w:rPr>
          <w:rFonts w:asciiTheme="majorBidi" w:hAnsiTheme="majorBidi" w:cstheme="majorBidi"/>
          <w:sz w:val="24"/>
          <w:szCs w:val="24"/>
        </w:rPr>
        <w:t>84</w:t>
      </w:r>
      <w:r w:rsidRPr="006F2D86">
        <w:rPr>
          <w:rFonts w:asciiTheme="majorBidi" w:hAnsiTheme="majorBidi" w:cstheme="majorBidi"/>
          <w:sz w:val="24"/>
          <w:szCs w:val="24"/>
          <w:rtl/>
        </w:rPr>
        <w:t>) يوما، ( ما لم يرد غير ذلك في الشروط الخاصة)، جاز للمقاول ان يطلب من المهندس ان يصرح له باستئناف العمل. فاذا لم يقم المهندس بالتصريح للمقاول باستئناف العمل خلال الــ (</w:t>
      </w:r>
      <w:r w:rsidRPr="006F2D86">
        <w:rPr>
          <w:rFonts w:asciiTheme="majorBidi" w:hAnsiTheme="majorBidi" w:cstheme="majorBidi"/>
          <w:sz w:val="24"/>
          <w:szCs w:val="24"/>
        </w:rPr>
        <w:t>28</w:t>
      </w:r>
      <w:r w:rsidRPr="006F2D86">
        <w:rPr>
          <w:rFonts w:asciiTheme="majorBidi" w:hAnsiTheme="majorBidi" w:cstheme="majorBidi"/>
          <w:sz w:val="24"/>
          <w:szCs w:val="24"/>
          <w:rtl/>
        </w:rPr>
        <w:t>) يوما التالية لتاريخ الطلب، جاز للمقاول، بعد اشعار المهندس، أن يتعامل مع ذلك التعليق وكأنه الغاء بموجب احكام "المادة الثالثة عشر" لذلك الجزء المتأثر من الاشغال. اما اذا كان التعليق يؤثر على الاشغال بمجملها، جاز للمقاول ارسال اشعار بانهاء العقد منه عملا باحكام الفقرة (</w:t>
      </w:r>
      <w:r w:rsidRPr="006F2D86">
        <w:rPr>
          <w:rFonts w:asciiTheme="majorBidi" w:hAnsiTheme="majorBidi" w:cstheme="majorBidi"/>
          <w:sz w:val="24"/>
          <w:szCs w:val="24"/>
        </w:rPr>
        <w:t>16</w:t>
      </w:r>
      <w:r w:rsidRPr="006F2D86">
        <w:rPr>
          <w:rFonts w:asciiTheme="majorBidi" w:hAnsiTheme="majorBidi" w:cstheme="majorBidi"/>
          <w:sz w:val="24"/>
          <w:szCs w:val="24"/>
          <w:rtl/>
        </w:rPr>
        <w:t>/</w:t>
      </w:r>
      <w:r w:rsidRPr="006F2D86">
        <w:rPr>
          <w:rFonts w:asciiTheme="majorBidi" w:hAnsiTheme="majorBidi" w:cstheme="majorBidi"/>
          <w:sz w:val="24"/>
          <w:szCs w:val="24"/>
        </w:rPr>
        <w:t>2</w:t>
      </w:r>
      <w:r w:rsidRPr="006F2D86">
        <w:rPr>
          <w:rFonts w:asciiTheme="majorBidi" w:hAnsiTheme="majorBidi" w:cstheme="majorBidi"/>
          <w:sz w:val="24"/>
          <w:szCs w:val="24"/>
          <w:rtl/>
        </w:rPr>
        <w:t xml:space="preserve">).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49" w:name="_Toc463167508"/>
      <w:r w:rsidRPr="006F2D86">
        <w:rPr>
          <w:rFonts w:asciiTheme="majorBidi" w:hAnsiTheme="majorBidi" w:cstheme="majorBidi"/>
          <w:b/>
          <w:bCs/>
          <w:sz w:val="24"/>
          <w:szCs w:val="24"/>
          <w:u w:val="single"/>
          <w:rtl/>
          <w:lang w:bidi="ar-IQ"/>
        </w:rPr>
        <w:t>8/12 – أستئناف العمل :</w:t>
      </w:r>
      <w:bookmarkEnd w:id="149"/>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صدرت تعليمات أو اذن من المهندس باستئناف العمل، فانه يتعين على المقاول والمهندس مجتمعين، ان يقوما بالكشف عن الاشغال والتجهيزات الآلية والمواد التي تأثرت بالتعليق، وعلى المقاول أن يقوم باصلاح أي تردي أو عيب أو خسارة تكون قد لحقت بها خلال فترة التعليق</w:t>
      </w:r>
      <w:r w:rsidRPr="006F2D86">
        <w:rPr>
          <w:rFonts w:asciiTheme="majorBidi" w:hAnsiTheme="majorBidi" w:cstheme="majorBidi"/>
          <w:sz w:val="24"/>
          <w:szCs w:val="24"/>
          <w:rtl/>
          <w:lang w:bidi="ar-IQ"/>
        </w:rPr>
        <w:t xml:space="preserve"> تلك</w:t>
      </w:r>
      <w:r w:rsidRPr="006F2D86">
        <w:rPr>
          <w:rFonts w:asciiTheme="majorBidi" w:hAnsiTheme="majorBidi" w:cstheme="majorBidi"/>
          <w:sz w:val="24"/>
          <w:szCs w:val="24"/>
          <w:rtl/>
        </w:rPr>
        <w:t xml:space="preserve"> </w:t>
      </w:r>
      <w:r w:rsidRPr="006F2D86">
        <w:rPr>
          <w:rFonts w:asciiTheme="majorBidi" w:hAnsiTheme="majorBidi" w:cstheme="majorBidi"/>
          <w:sz w:val="24"/>
          <w:szCs w:val="24"/>
          <w:rtl/>
          <w:lang w:bidi="ar-IQ"/>
        </w:rPr>
        <w:t>بعد استلام توجيه من المهندس بذلك بموجب المادة الثالثة عشرة (التغييرات والتعديلات)</w:t>
      </w:r>
      <w:r w:rsidRPr="006F2D86">
        <w:rPr>
          <w:rFonts w:asciiTheme="majorBidi" w:hAnsiTheme="majorBidi" w:cstheme="majorBidi"/>
          <w:sz w:val="24"/>
          <w:szCs w:val="24"/>
          <w:rtl/>
        </w:rPr>
        <w:t xml:space="preserve">.  </w:t>
      </w:r>
    </w:p>
    <w:p w:rsidR="004655E2" w:rsidRPr="00A840BF" w:rsidRDefault="004655E2" w:rsidP="00A840BF">
      <w:pPr>
        <w:bidi/>
        <w:spacing w:before="120"/>
        <w:jc w:val="both"/>
        <w:rPr>
          <w:rFonts w:asciiTheme="majorBidi" w:hAnsiTheme="majorBidi" w:cstheme="majorBidi"/>
          <w:rtl/>
        </w:rPr>
      </w:pPr>
      <w:r w:rsidRPr="00A840BF">
        <w:rPr>
          <w:rFonts w:asciiTheme="majorBidi" w:hAnsiTheme="majorBidi" w:cstheme="majorBidi"/>
          <w:rtl/>
        </w:rPr>
        <w:t xml:space="preserve"> </w:t>
      </w:r>
    </w:p>
    <w:p w:rsidR="004655E2" w:rsidRPr="00A840BF" w:rsidRDefault="004655E2" w:rsidP="00A840BF">
      <w:pPr>
        <w:bidi/>
        <w:spacing w:before="120"/>
        <w:jc w:val="center"/>
        <w:outlineLvl w:val="0"/>
        <w:rPr>
          <w:rFonts w:asciiTheme="majorBidi" w:hAnsiTheme="majorBidi" w:cstheme="majorBidi"/>
          <w:b/>
          <w:bCs/>
          <w:sz w:val="28"/>
          <w:szCs w:val="28"/>
          <w:u w:val="single"/>
          <w:rtl/>
        </w:rPr>
      </w:pPr>
      <w:bookmarkStart w:id="150" w:name="_Toc463167509"/>
      <w:r w:rsidRPr="00A840BF">
        <w:rPr>
          <w:rFonts w:asciiTheme="majorBidi" w:hAnsiTheme="majorBidi" w:cstheme="majorBidi"/>
          <w:b/>
          <w:bCs/>
          <w:sz w:val="28"/>
          <w:szCs w:val="28"/>
          <w:u w:val="single"/>
          <w:rtl/>
        </w:rPr>
        <w:t>المادة التاسعة : الفحوصات عند الاكمال</w:t>
      </w:r>
      <w:bookmarkEnd w:id="150"/>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51" w:name="_Toc463167510"/>
      <w:r w:rsidRPr="006F2D86">
        <w:rPr>
          <w:rFonts w:asciiTheme="majorBidi" w:hAnsiTheme="majorBidi" w:cstheme="majorBidi"/>
          <w:b/>
          <w:bCs/>
          <w:sz w:val="24"/>
          <w:szCs w:val="24"/>
          <w:u w:val="single"/>
          <w:rtl/>
          <w:lang w:bidi="ar-IQ"/>
        </w:rPr>
        <w:t>9/1 -  التزامات المقاول :</w:t>
      </w:r>
      <w:bookmarkEnd w:id="151"/>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يتعين على المقاول اجراء "الفحوصات عند الاكمال" طبقا لاحكام </w:t>
      </w:r>
      <w:r w:rsidRPr="006F2D86">
        <w:rPr>
          <w:rFonts w:asciiTheme="majorBidi" w:hAnsiTheme="majorBidi" w:cstheme="majorBidi"/>
          <w:sz w:val="24"/>
          <w:szCs w:val="24"/>
          <w:rtl/>
          <w:lang w:bidi="ar-IQ"/>
        </w:rPr>
        <w:t>هذه</w:t>
      </w:r>
      <w:r w:rsidRPr="006F2D86">
        <w:rPr>
          <w:rFonts w:asciiTheme="majorBidi" w:hAnsiTheme="majorBidi" w:cstheme="majorBidi"/>
          <w:sz w:val="24"/>
          <w:szCs w:val="24"/>
          <w:rtl/>
        </w:rPr>
        <w:t xml:space="preserve"> "المادة" والفقرة (</w:t>
      </w:r>
      <w:r w:rsidRPr="006F2D86">
        <w:rPr>
          <w:rFonts w:asciiTheme="majorBidi" w:hAnsiTheme="majorBidi" w:cstheme="majorBidi"/>
          <w:sz w:val="24"/>
          <w:szCs w:val="24"/>
        </w:rPr>
        <w:t>7</w:t>
      </w:r>
      <w:r w:rsidRPr="006F2D86">
        <w:rPr>
          <w:rFonts w:asciiTheme="majorBidi" w:hAnsiTheme="majorBidi" w:cstheme="majorBidi"/>
          <w:sz w:val="24"/>
          <w:szCs w:val="24"/>
          <w:rtl/>
        </w:rPr>
        <w:t>/</w:t>
      </w:r>
      <w:r w:rsidRPr="006F2D86">
        <w:rPr>
          <w:rFonts w:asciiTheme="majorBidi" w:hAnsiTheme="majorBidi" w:cstheme="majorBidi"/>
          <w:sz w:val="24"/>
          <w:szCs w:val="24"/>
        </w:rPr>
        <w:t>4</w:t>
      </w:r>
      <w:r w:rsidRPr="006F2D86">
        <w:rPr>
          <w:rFonts w:asciiTheme="majorBidi" w:hAnsiTheme="majorBidi" w:cstheme="majorBidi"/>
          <w:sz w:val="24"/>
          <w:szCs w:val="24"/>
          <w:rtl/>
        </w:rPr>
        <w:t>)، وذلك بعد تقديم الوثائق المطلوبة منه بموجب الفقرة (</w:t>
      </w:r>
      <w:r w:rsidRPr="006F2D86">
        <w:rPr>
          <w:rFonts w:asciiTheme="majorBidi" w:hAnsiTheme="majorBidi" w:cstheme="majorBidi"/>
          <w:sz w:val="24"/>
          <w:szCs w:val="24"/>
        </w:rPr>
        <w:t>4</w:t>
      </w:r>
      <w:r w:rsidRPr="006F2D86">
        <w:rPr>
          <w:rFonts w:asciiTheme="majorBidi" w:hAnsiTheme="majorBidi" w:cstheme="majorBidi"/>
          <w:sz w:val="24"/>
          <w:szCs w:val="24"/>
          <w:rtl/>
        </w:rPr>
        <w:t>/</w:t>
      </w:r>
      <w:r w:rsidRPr="006F2D86">
        <w:rPr>
          <w:rFonts w:asciiTheme="majorBidi" w:hAnsiTheme="majorBidi" w:cstheme="majorBidi"/>
          <w:sz w:val="24"/>
          <w:szCs w:val="24"/>
        </w:rPr>
        <w:t>1</w:t>
      </w:r>
      <w:r w:rsidRPr="006F2D86">
        <w:rPr>
          <w:rFonts w:asciiTheme="majorBidi" w:hAnsiTheme="majorBidi" w:cstheme="majorBidi"/>
          <w:sz w:val="24"/>
          <w:szCs w:val="24"/>
          <w:rtl/>
        </w:rPr>
        <w:t xml:space="preserve">- د) (الالتزامات العامة للمقاول).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أن يعلم المهندس باشعار لا تقل مدته عن (</w:t>
      </w:r>
      <w:r w:rsidRPr="006F2D86">
        <w:rPr>
          <w:rFonts w:asciiTheme="majorBidi" w:hAnsiTheme="majorBidi" w:cstheme="majorBidi"/>
          <w:sz w:val="24"/>
          <w:szCs w:val="24"/>
        </w:rPr>
        <w:t>21</w:t>
      </w:r>
      <w:r w:rsidRPr="006F2D86">
        <w:rPr>
          <w:rFonts w:asciiTheme="majorBidi" w:hAnsiTheme="majorBidi" w:cstheme="majorBidi"/>
          <w:sz w:val="24"/>
          <w:szCs w:val="24"/>
          <w:rtl/>
        </w:rPr>
        <w:t>) يوما من الموعد الذي يكون فيه المقاول مستعدا لاجراء أي من الفحوصات عند الاكمال. وما لم يتفق على خلاف ذلك، يتم اجراء هذه الفحوصات خلال (</w:t>
      </w:r>
      <w:r w:rsidRPr="006F2D86">
        <w:rPr>
          <w:rFonts w:asciiTheme="majorBidi" w:hAnsiTheme="majorBidi" w:cstheme="majorBidi"/>
          <w:sz w:val="24"/>
          <w:szCs w:val="24"/>
        </w:rPr>
        <w:t>14</w:t>
      </w:r>
      <w:r w:rsidRPr="006F2D86">
        <w:rPr>
          <w:rFonts w:asciiTheme="majorBidi" w:hAnsiTheme="majorBidi" w:cstheme="majorBidi"/>
          <w:sz w:val="24"/>
          <w:szCs w:val="24"/>
          <w:rtl/>
        </w:rPr>
        <w:t>) يوما بعد هذا الموعد، في اليوم أو الايام التي يقوم المهندس بتحديدها.</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عند تقييم نتائج "الفحوصات عند الاكمال"، يتعين على المهندس </w:t>
      </w:r>
      <w:r w:rsidRPr="006F2D86">
        <w:rPr>
          <w:rFonts w:asciiTheme="majorBidi" w:hAnsiTheme="majorBidi" w:cstheme="majorBidi"/>
          <w:sz w:val="24"/>
          <w:szCs w:val="24"/>
          <w:rtl/>
          <w:lang w:bidi="ar-IQ"/>
        </w:rPr>
        <w:t xml:space="preserve">أخذ سماح مناسب لمراعاة أي استخدام للأشغال بمعرفة صاحب العمل على الأداء أو الخواص الأخرى للأشغال. </w:t>
      </w:r>
      <w:r w:rsidRPr="006F2D86">
        <w:rPr>
          <w:rFonts w:asciiTheme="majorBidi" w:hAnsiTheme="majorBidi" w:cstheme="majorBidi"/>
          <w:sz w:val="24"/>
          <w:szCs w:val="24"/>
          <w:rtl/>
        </w:rPr>
        <w:t xml:space="preserve">وعندما تعتبر الاشغال، أو أي قسم منها، أنه قد اجتاز مرحلة "الفحوصات عند الاكمال"، يقوم المقاول بتقديم تقرير مصدق بنتائج تلك الفحوصات الى المهندس.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52" w:name="_Toc463167511"/>
      <w:r w:rsidRPr="006F2D86">
        <w:rPr>
          <w:rFonts w:asciiTheme="majorBidi" w:hAnsiTheme="majorBidi" w:cstheme="majorBidi"/>
          <w:b/>
          <w:bCs/>
          <w:sz w:val="24"/>
          <w:szCs w:val="24"/>
          <w:u w:val="single"/>
          <w:rtl/>
          <w:lang w:bidi="ar-IQ"/>
        </w:rPr>
        <w:t>9/2 -  الفحوصات المتأخرة :</w:t>
      </w:r>
      <w:bookmarkEnd w:id="152"/>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قام صاحب العمل بتأخير الفحوصات عند الأكمال بدون مبرر، يتم تطبيق احكام الفقرة (</w:t>
      </w:r>
      <w:r w:rsidRPr="006F2D86">
        <w:rPr>
          <w:rFonts w:asciiTheme="majorBidi" w:hAnsiTheme="majorBidi" w:cstheme="majorBidi"/>
          <w:sz w:val="24"/>
          <w:szCs w:val="24"/>
        </w:rPr>
        <w:t>7</w:t>
      </w:r>
      <w:r w:rsidRPr="006F2D86">
        <w:rPr>
          <w:rFonts w:asciiTheme="majorBidi" w:hAnsiTheme="majorBidi" w:cstheme="majorBidi"/>
          <w:sz w:val="24"/>
          <w:szCs w:val="24"/>
          <w:rtl/>
        </w:rPr>
        <w:t>/</w:t>
      </w:r>
      <w:r w:rsidRPr="006F2D86">
        <w:rPr>
          <w:rFonts w:asciiTheme="majorBidi" w:hAnsiTheme="majorBidi" w:cstheme="majorBidi"/>
          <w:sz w:val="24"/>
          <w:szCs w:val="24"/>
        </w:rPr>
        <w:t>4</w:t>
      </w:r>
      <w:r w:rsidRPr="006F2D86">
        <w:rPr>
          <w:rFonts w:asciiTheme="majorBidi" w:hAnsiTheme="majorBidi" w:cstheme="majorBidi"/>
          <w:sz w:val="24"/>
          <w:szCs w:val="24"/>
          <w:rtl/>
        </w:rPr>
        <w:t>) و/او الفقرة (</w:t>
      </w:r>
      <w:r w:rsidRPr="006F2D86">
        <w:rPr>
          <w:rFonts w:asciiTheme="majorBidi" w:hAnsiTheme="majorBidi" w:cstheme="majorBidi"/>
          <w:sz w:val="24"/>
          <w:szCs w:val="24"/>
        </w:rPr>
        <w:t>10</w:t>
      </w:r>
      <w:r w:rsidRPr="006F2D86">
        <w:rPr>
          <w:rFonts w:asciiTheme="majorBidi" w:hAnsiTheme="majorBidi" w:cstheme="majorBidi"/>
          <w:sz w:val="24"/>
          <w:szCs w:val="24"/>
          <w:rtl/>
        </w:rPr>
        <w:t>/</w:t>
      </w:r>
      <w:r w:rsidRPr="006F2D86">
        <w:rPr>
          <w:rFonts w:asciiTheme="majorBidi" w:hAnsiTheme="majorBidi" w:cstheme="majorBidi"/>
          <w:sz w:val="24"/>
          <w:szCs w:val="24"/>
        </w:rPr>
        <w:t>3</w:t>
      </w:r>
      <w:r w:rsidRPr="006F2D86">
        <w:rPr>
          <w:rFonts w:asciiTheme="majorBidi" w:hAnsiTheme="majorBidi" w:cstheme="majorBidi"/>
          <w:sz w:val="24"/>
          <w:szCs w:val="24"/>
          <w:rtl/>
        </w:rPr>
        <w:t xml:space="preserve">) بخصوص التدخل في اجراء الفحوصات.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واذا تم تأخير اجراء "الفحوصات عند الاكمال" من المقاول بدون مبرر ، جاز للمهندس أن يرسل اشعارا الى المقاول يطلب منه فيه أن يعد لاجراء الفحوصات خلال (</w:t>
      </w:r>
      <w:r w:rsidRPr="006F2D86">
        <w:rPr>
          <w:rFonts w:asciiTheme="majorBidi" w:hAnsiTheme="majorBidi" w:cstheme="majorBidi"/>
          <w:sz w:val="24"/>
          <w:szCs w:val="24"/>
        </w:rPr>
        <w:t>21</w:t>
      </w:r>
      <w:r w:rsidRPr="006F2D86">
        <w:rPr>
          <w:rFonts w:asciiTheme="majorBidi" w:hAnsiTheme="majorBidi" w:cstheme="majorBidi"/>
          <w:sz w:val="24"/>
          <w:szCs w:val="24"/>
          <w:rtl/>
        </w:rPr>
        <w:t xml:space="preserve">) يوما من تاريخ استلام الاشعار، ويتعين على المقاول أن يجري الفحوصات خلال تلك الفترة في اليوم او الايام التي يحددها شريطة اشعار المهندس بذلك.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lastRenderedPageBreak/>
        <w:t>اما اذا اخفق المقاول في اجراء" الفحوصات عند الاكمال "خلال فترة الــ(</w:t>
      </w:r>
      <w:r w:rsidRPr="006F2D86">
        <w:rPr>
          <w:rFonts w:asciiTheme="majorBidi" w:hAnsiTheme="majorBidi" w:cstheme="majorBidi"/>
          <w:sz w:val="24"/>
          <w:szCs w:val="24"/>
        </w:rPr>
        <w:t>21</w:t>
      </w:r>
      <w:r w:rsidRPr="006F2D86">
        <w:rPr>
          <w:rFonts w:asciiTheme="majorBidi" w:hAnsiTheme="majorBidi" w:cstheme="majorBidi"/>
          <w:sz w:val="24"/>
          <w:szCs w:val="24"/>
          <w:rtl/>
        </w:rPr>
        <w:t xml:space="preserve">) يوما، جاز لافراد صاحب العمل ان يقوموا باجراء الفحوصات على مسؤولية ونفقة المقاول، وتعتبر تلك الفحوصات وكأنها قد تم اجراؤها  بحضور المقاول وتقبل نتائجها على انها صحيحة.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53" w:name="_Toc463167512"/>
      <w:r w:rsidRPr="006F2D86">
        <w:rPr>
          <w:rFonts w:asciiTheme="majorBidi" w:hAnsiTheme="majorBidi" w:cstheme="majorBidi"/>
          <w:b/>
          <w:bCs/>
          <w:sz w:val="24"/>
          <w:szCs w:val="24"/>
          <w:u w:val="single"/>
          <w:rtl/>
          <w:lang w:bidi="ar-IQ"/>
        </w:rPr>
        <w:t>9/3 -  اعادة الفحص:</w:t>
      </w:r>
      <w:bookmarkEnd w:id="153"/>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اخفقت الاشغال او اي قسم منها في اجتياز "الفحوصات عند الاكمال"، فيتم تطبيق احكام الفقرة (</w:t>
      </w:r>
      <w:r w:rsidRPr="006F2D86">
        <w:rPr>
          <w:rFonts w:asciiTheme="majorBidi" w:hAnsiTheme="majorBidi" w:cstheme="majorBidi"/>
          <w:sz w:val="24"/>
          <w:szCs w:val="24"/>
        </w:rPr>
        <w:t>7</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 xml:space="preserve">) عليها. ويجوز للمهندس او للمقاول ان يطلب اعادة فحص ما اخفقت نتيجته لاي جزء من الاشغال ذات العلاقة، على ان تعاد الفحوصات تحت نفس الشروط والظروف.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54" w:name="_Toc463167513"/>
      <w:r w:rsidRPr="006F2D86">
        <w:rPr>
          <w:rFonts w:asciiTheme="majorBidi" w:hAnsiTheme="majorBidi" w:cstheme="majorBidi"/>
          <w:b/>
          <w:bCs/>
          <w:sz w:val="24"/>
          <w:szCs w:val="24"/>
          <w:u w:val="single"/>
          <w:rtl/>
          <w:lang w:bidi="ar-IQ"/>
        </w:rPr>
        <w:t>9/4 -  الاخفاق في اجتياز الفحوصات عند الاكمال :</w:t>
      </w:r>
      <w:bookmarkEnd w:id="154"/>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اخفقت الاشغال، او اي قسم منها، في اجتياز "الفحوصات عند الاكمال" بعد إعادتها بموجب الفقرة (</w:t>
      </w:r>
      <w:r w:rsidRPr="006F2D86">
        <w:rPr>
          <w:rFonts w:asciiTheme="majorBidi" w:hAnsiTheme="majorBidi" w:cstheme="majorBidi"/>
          <w:sz w:val="24"/>
          <w:szCs w:val="24"/>
        </w:rPr>
        <w:t>9</w:t>
      </w:r>
      <w:r w:rsidRPr="006F2D86">
        <w:rPr>
          <w:rFonts w:asciiTheme="majorBidi" w:hAnsiTheme="majorBidi" w:cstheme="majorBidi"/>
          <w:sz w:val="24"/>
          <w:szCs w:val="24"/>
          <w:rtl/>
        </w:rPr>
        <w:t>/</w:t>
      </w:r>
      <w:r w:rsidRPr="006F2D86">
        <w:rPr>
          <w:rFonts w:asciiTheme="majorBidi" w:hAnsiTheme="majorBidi" w:cstheme="majorBidi"/>
          <w:sz w:val="24"/>
          <w:szCs w:val="24"/>
        </w:rPr>
        <w:t>3</w:t>
      </w:r>
      <w:r w:rsidRPr="006F2D86">
        <w:rPr>
          <w:rFonts w:asciiTheme="majorBidi" w:hAnsiTheme="majorBidi" w:cstheme="majorBidi"/>
          <w:sz w:val="24"/>
          <w:szCs w:val="24"/>
          <w:rtl/>
        </w:rPr>
        <w:t xml:space="preserve">)، فان المهندس مخول باتخاذ اي من الاجراءات الأتية : </w:t>
      </w:r>
    </w:p>
    <w:p w:rsidR="004655E2" w:rsidRPr="006F2D86" w:rsidRDefault="004655E2" w:rsidP="008A061F">
      <w:pPr>
        <w:numPr>
          <w:ilvl w:val="0"/>
          <w:numId w:val="83"/>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ان يامر بتكرار اعادة الفحوصات عند الاكمال مرة اخرى بموجب الفقرة (</w:t>
      </w:r>
      <w:r w:rsidRPr="006F2D86">
        <w:rPr>
          <w:rFonts w:asciiTheme="majorBidi" w:hAnsiTheme="majorBidi" w:cstheme="majorBidi"/>
          <w:sz w:val="24"/>
          <w:szCs w:val="24"/>
        </w:rPr>
        <w:t>9</w:t>
      </w:r>
      <w:r w:rsidRPr="006F2D86">
        <w:rPr>
          <w:rFonts w:asciiTheme="majorBidi" w:hAnsiTheme="majorBidi" w:cstheme="majorBidi"/>
          <w:sz w:val="24"/>
          <w:szCs w:val="24"/>
          <w:rtl/>
        </w:rPr>
        <w:t>/</w:t>
      </w:r>
      <w:r w:rsidRPr="006F2D86">
        <w:rPr>
          <w:rFonts w:asciiTheme="majorBidi" w:hAnsiTheme="majorBidi" w:cstheme="majorBidi"/>
          <w:sz w:val="24"/>
          <w:szCs w:val="24"/>
        </w:rPr>
        <w:t>3</w:t>
      </w:r>
      <w:r w:rsidRPr="006F2D86">
        <w:rPr>
          <w:rFonts w:asciiTheme="majorBidi" w:hAnsiTheme="majorBidi" w:cstheme="majorBidi"/>
          <w:sz w:val="24"/>
          <w:szCs w:val="24"/>
          <w:rtl/>
        </w:rPr>
        <w:t>)</w:t>
      </w:r>
      <w:r w:rsidRPr="006F2D86">
        <w:rPr>
          <w:rFonts w:asciiTheme="majorBidi" w:hAnsiTheme="majorBidi" w:cstheme="majorBidi"/>
          <w:sz w:val="24"/>
          <w:szCs w:val="24"/>
        </w:rPr>
        <w:t>.</w:t>
      </w:r>
    </w:p>
    <w:p w:rsidR="004655E2" w:rsidRPr="006F2D86" w:rsidRDefault="004655E2" w:rsidP="008A061F">
      <w:pPr>
        <w:numPr>
          <w:ilvl w:val="0"/>
          <w:numId w:val="83"/>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 اذا كان هذا الاخفاق يؤدي الى فقدان صاحب العمل بشكل جوهري من الاستفادة الكاملة من الاشغال او اي قسم منها ، فللمهندس ان يرفض الاشغال او اي قسم منها (حسب واقع الحال)، وفي هذه الحالة يحق لصاحب العمل الحصول على نفس الغرامات المنصوص عليها ضمن احكام الفقرة (</w:t>
      </w:r>
      <w:r w:rsidRPr="006F2D86">
        <w:rPr>
          <w:rFonts w:asciiTheme="majorBidi" w:hAnsiTheme="majorBidi" w:cstheme="majorBidi"/>
          <w:sz w:val="24"/>
          <w:szCs w:val="24"/>
        </w:rPr>
        <w:t>11</w:t>
      </w:r>
      <w:r w:rsidRPr="006F2D86">
        <w:rPr>
          <w:rFonts w:asciiTheme="majorBidi" w:hAnsiTheme="majorBidi" w:cstheme="majorBidi"/>
          <w:sz w:val="24"/>
          <w:szCs w:val="24"/>
          <w:rtl/>
        </w:rPr>
        <w:t>/</w:t>
      </w:r>
      <w:r w:rsidRPr="006F2D86">
        <w:rPr>
          <w:rFonts w:asciiTheme="majorBidi" w:hAnsiTheme="majorBidi" w:cstheme="majorBidi"/>
          <w:sz w:val="24"/>
          <w:szCs w:val="24"/>
        </w:rPr>
        <w:t>4</w:t>
      </w:r>
      <w:r w:rsidRPr="006F2D86">
        <w:rPr>
          <w:rFonts w:asciiTheme="majorBidi" w:hAnsiTheme="majorBidi" w:cstheme="majorBidi"/>
          <w:sz w:val="24"/>
          <w:szCs w:val="24"/>
          <w:rtl/>
        </w:rPr>
        <w:t>-ج)</w:t>
      </w:r>
      <w:r w:rsidRPr="006F2D86">
        <w:rPr>
          <w:rFonts w:asciiTheme="majorBidi" w:hAnsiTheme="majorBidi" w:cstheme="majorBidi"/>
          <w:sz w:val="24"/>
          <w:szCs w:val="24"/>
        </w:rPr>
        <w:t>.</w:t>
      </w:r>
      <w:r w:rsidRPr="006F2D86">
        <w:rPr>
          <w:rFonts w:asciiTheme="majorBidi" w:hAnsiTheme="majorBidi" w:cstheme="majorBidi"/>
          <w:sz w:val="24"/>
          <w:szCs w:val="24"/>
          <w:rtl/>
        </w:rPr>
        <w:t xml:space="preserve"> </w:t>
      </w:r>
    </w:p>
    <w:p w:rsidR="004655E2" w:rsidRPr="006F2D86" w:rsidRDefault="004655E2" w:rsidP="008A061F">
      <w:pPr>
        <w:numPr>
          <w:ilvl w:val="0"/>
          <w:numId w:val="83"/>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ان يصدر المهندس شهادة تسلم للاشغال، اذا طلب صاحب العمل منه ذلك.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في حالة تطبيق الفقرة (ج) اعلاه، يتعين على المقاول ان يستمر في اداء جميع التزاماته الاخرى وفقا للعقد، ويتم تخفيض مبلغ العقد بمبلغ يكون مناسبا لتغطية نقصان القيمة المتحققة بالنسبة لصاحب العمل نتيجة لهذا الاخفاق. وما لم يكن هذا التخفيض المتعلق  بهذا الاخفاق محددا في العقد (او حددت طريقة احتسابه)، فان لصاحب العمل ان يطلب التخفيض باحدى الطريقتين الأتيتين : </w:t>
      </w:r>
    </w:p>
    <w:p w:rsidR="004655E2" w:rsidRPr="006F2D86" w:rsidRDefault="004655E2" w:rsidP="008A061F">
      <w:pPr>
        <w:numPr>
          <w:ilvl w:val="0"/>
          <w:numId w:val="84"/>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ان يتم الاتفاق عليه بين الطرفين (كتعويض كامل عن هذا الاخفاق فقط) ويدفع التعويض قبل اصدار شهادة الأستلام  الأولي للأشغال.</w:t>
      </w:r>
    </w:p>
    <w:p w:rsidR="004655E2" w:rsidRPr="006F2D86" w:rsidRDefault="004655E2" w:rsidP="008A061F">
      <w:pPr>
        <w:numPr>
          <w:ilvl w:val="0"/>
          <w:numId w:val="84"/>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ان يتم تقديره ودفعه بموجب احكام الفقرتين (</w:t>
      </w:r>
      <w:r w:rsidRPr="006F2D86">
        <w:rPr>
          <w:rFonts w:asciiTheme="majorBidi" w:hAnsiTheme="majorBidi" w:cstheme="majorBidi"/>
          <w:sz w:val="24"/>
          <w:szCs w:val="24"/>
        </w:rPr>
        <w:t>2</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 و (</w:t>
      </w:r>
      <w:r w:rsidRPr="006F2D86">
        <w:rPr>
          <w:rFonts w:asciiTheme="majorBidi" w:hAnsiTheme="majorBidi" w:cstheme="majorBidi"/>
          <w:sz w:val="24"/>
          <w:szCs w:val="24"/>
        </w:rPr>
        <w:t>3</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w:t>
      </w:r>
    </w:p>
    <w:p w:rsidR="004655E2" w:rsidRPr="00A840BF" w:rsidRDefault="004655E2" w:rsidP="00A840BF">
      <w:pPr>
        <w:bidi/>
        <w:spacing w:before="120"/>
        <w:jc w:val="center"/>
        <w:outlineLvl w:val="0"/>
        <w:rPr>
          <w:rFonts w:asciiTheme="majorBidi" w:hAnsiTheme="majorBidi" w:cstheme="majorBidi"/>
          <w:b/>
          <w:bCs/>
          <w:rtl/>
          <w:lang w:bidi="ar-IQ"/>
        </w:rPr>
      </w:pPr>
      <w:r w:rsidRPr="00A840BF">
        <w:rPr>
          <w:rFonts w:asciiTheme="majorBidi" w:hAnsiTheme="majorBidi" w:cstheme="majorBidi"/>
          <w:rtl/>
        </w:rPr>
        <w:br w:type="page"/>
      </w:r>
      <w:bookmarkStart w:id="155" w:name="_Toc463167514"/>
      <w:r w:rsidRPr="00A840BF">
        <w:rPr>
          <w:rFonts w:asciiTheme="majorBidi" w:hAnsiTheme="majorBidi" w:cstheme="majorBidi"/>
          <w:b/>
          <w:bCs/>
          <w:sz w:val="28"/>
          <w:szCs w:val="28"/>
          <w:u w:val="single"/>
          <w:rtl/>
        </w:rPr>
        <w:lastRenderedPageBreak/>
        <w:t>المادة العاشرة : تسلم الاشغال من صاحب العمل</w:t>
      </w:r>
      <w:bookmarkEnd w:id="155"/>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56" w:name="_Toc463167515"/>
      <w:r w:rsidRPr="006F2D86">
        <w:rPr>
          <w:rFonts w:asciiTheme="majorBidi" w:hAnsiTheme="majorBidi" w:cstheme="majorBidi"/>
          <w:b/>
          <w:bCs/>
          <w:sz w:val="24"/>
          <w:szCs w:val="24"/>
          <w:u w:val="single"/>
          <w:rtl/>
          <w:lang w:bidi="ar-IQ"/>
        </w:rPr>
        <w:t>10/1 -  تسلم الاشغال واقسام الاشغال :</w:t>
      </w:r>
      <w:bookmarkEnd w:id="156"/>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باستثناء النص الوارد في الفقرة (</w:t>
      </w:r>
      <w:r w:rsidRPr="006F2D86">
        <w:rPr>
          <w:rFonts w:asciiTheme="majorBidi" w:hAnsiTheme="majorBidi" w:cstheme="majorBidi"/>
          <w:sz w:val="24"/>
          <w:szCs w:val="24"/>
        </w:rPr>
        <w:t>9</w:t>
      </w:r>
      <w:r w:rsidRPr="006F2D86">
        <w:rPr>
          <w:rFonts w:asciiTheme="majorBidi" w:hAnsiTheme="majorBidi" w:cstheme="majorBidi"/>
          <w:sz w:val="24"/>
          <w:szCs w:val="24"/>
          <w:rtl/>
        </w:rPr>
        <w:t>/</w:t>
      </w:r>
      <w:r w:rsidRPr="006F2D86">
        <w:rPr>
          <w:rFonts w:asciiTheme="majorBidi" w:hAnsiTheme="majorBidi" w:cstheme="majorBidi"/>
          <w:sz w:val="24"/>
          <w:szCs w:val="24"/>
        </w:rPr>
        <w:t>4</w:t>
      </w:r>
      <w:r w:rsidRPr="006F2D86">
        <w:rPr>
          <w:rFonts w:asciiTheme="majorBidi" w:hAnsiTheme="majorBidi" w:cstheme="majorBidi"/>
          <w:sz w:val="24"/>
          <w:szCs w:val="24"/>
          <w:rtl/>
        </w:rPr>
        <w:t xml:space="preserve">) بخصوص الاخفاق في اجتياز " الفحوصات عند الاكمال "، فانه يتعين ان يتسلم صاحب العمل الاشغال عندما : </w:t>
      </w:r>
    </w:p>
    <w:p w:rsidR="004655E2" w:rsidRPr="006F2D86" w:rsidRDefault="004655E2" w:rsidP="008A061F">
      <w:pPr>
        <w:numPr>
          <w:ilvl w:val="0"/>
          <w:numId w:val="85"/>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تكون الاشغال قد تم انجازها وفقا للعقد، بما في ذلك الامور المحددة في 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2</w:t>
      </w:r>
      <w:r w:rsidRPr="006F2D86">
        <w:rPr>
          <w:rFonts w:asciiTheme="majorBidi" w:hAnsiTheme="majorBidi" w:cstheme="majorBidi"/>
          <w:sz w:val="24"/>
          <w:szCs w:val="24"/>
          <w:rtl/>
        </w:rPr>
        <w:t xml:space="preserve">) المتعلقة              بمدة الانجاز، وباستثناء ما يسمح به وفقا للبند (أ) ادناه، و... </w:t>
      </w:r>
    </w:p>
    <w:p w:rsidR="004655E2" w:rsidRPr="006F2D86" w:rsidRDefault="004655E2" w:rsidP="008A061F">
      <w:pPr>
        <w:numPr>
          <w:ilvl w:val="0"/>
          <w:numId w:val="85"/>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أن يكون قد تم اصدار شهادة الأستلام الأولي للأشغال، او تعتبر وكأنها قد تم اصدارها وفقا لاحكام هذه "الفقرة".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يجوز للمقاول ان يتقدم بطلب الى المهندس لاصدار "شهادة الأستلام  الأولي للأشغال" في مدة لا تقل عن  (</w:t>
      </w:r>
      <w:r w:rsidRPr="006F2D86">
        <w:rPr>
          <w:rFonts w:asciiTheme="majorBidi" w:hAnsiTheme="majorBidi" w:cstheme="majorBidi"/>
          <w:sz w:val="24"/>
          <w:szCs w:val="24"/>
        </w:rPr>
        <w:t>14</w:t>
      </w:r>
      <w:r w:rsidRPr="006F2D86">
        <w:rPr>
          <w:rFonts w:asciiTheme="majorBidi" w:hAnsiTheme="majorBidi" w:cstheme="majorBidi"/>
          <w:sz w:val="24"/>
          <w:szCs w:val="24"/>
          <w:rtl/>
        </w:rPr>
        <w:t xml:space="preserve">) يوما من التاريخ الذي تكون فيه الاشغال – برأي المقاول –قد تم انجازها وانها جاهزة  للتسليم. واذا كانت الاشغال مقسمة الى اقسام، فللمقاول ان يتقدم بطلب لتسليم اي قسم منها بنفس الطريقة.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rPr>
        <w:t>يتعين على المهنس أن يقوم بما يأتي، خلال (</w:t>
      </w:r>
      <w:r w:rsidRPr="006F2D86">
        <w:rPr>
          <w:rFonts w:asciiTheme="majorBidi" w:hAnsiTheme="majorBidi" w:cstheme="majorBidi"/>
          <w:sz w:val="24"/>
          <w:szCs w:val="24"/>
        </w:rPr>
        <w:t>28</w:t>
      </w:r>
      <w:r w:rsidRPr="006F2D86">
        <w:rPr>
          <w:rFonts w:asciiTheme="majorBidi" w:hAnsiTheme="majorBidi" w:cstheme="majorBidi"/>
          <w:sz w:val="24"/>
          <w:szCs w:val="24"/>
          <w:rtl/>
          <w:lang w:bidi="ar-IQ"/>
        </w:rPr>
        <w:t xml:space="preserve">) يوما من بعد تاريخ تسلمه طلب المقاول : </w:t>
      </w:r>
    </w:p>
    <w:p w:rsidR="004655E2" w:rsidRPr="006F2D86" w:rsidRDefault="004655E2" w:rsidP="008A061F">
      <w:pPr>
        <w:numPr>
          <w:ilvl w:val="0"/>
          <w:numId w:val="86"/>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rPr>
        <w:t>أصدار شهادة الأستلام الأولي للأشغال للمقاول محددا فيها التاريخ الذي تعتبر فيه الاشغال، أو أي قسم منها، قد تم انجازها بموجب العقد، باستثناء أية أعمال ثانوية متبقية وعيوب لا تؤثر بشكل جوهري على استعمال الاشغال – أو اي قسم منها – للغرض الذي أنشئت من اجله، (الى أن أو حينما يتم انجاز هذه الاعمال وتصلح هذه العيوب)، أو ...</w:t>
      </w:r>
    </w:p>
    <w:p w:rsidR="004655E2" w:rsidRPr="006F2D86" w:rsidRDefault="004655E2" w:rsidP="008A061F">
      <w:pPr>
        <w:numPr>
          <w:ilvl w:val="0"/>
          <w:numId w:val="86"/>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 xml:space="preserve">رفض الطلب، مبينا الاسباب، ومحددا العمل الذي يترتب على المقاول أن يستكمل انجازه حتى يمكن اصدار شهادة الأستلام  الأولي للأشغال. ويتعين على المقاول أن يستكمل انجاز مثل هذا العمل قبل التقدم باشعار آخر لتسليم الاشغال بموجب أحكام هذه الفقرة. </w:t>
      </w:r>
    </w:p>
    <w:p w:rsidR="004655E2" w:rsidRPr="006F2D86" w:rsidRDefault="004655E2" w:rsidP="00A840BF">
      <w:pPr>
        <w:bidi/>
        <w:spacing w:before="120"/>
        <w:jc w:val="both"/>
        <w:rPr>
          <w:rFonts w:asciiTheme="majorBidi" w:hAnsiTheme="majorBidi" w:cstheme="majorBidi"/>
          <w:sz w:val="24"/>
          <w:szCs w:val="24"/>
        </w:rPr>
      </w:pPr>
      <w:r w:rsidRPr="006F2D86">
        <w:rPr>
          <w:rFonts w:asciiTheme="majorBidi" w:hAnsiTheme="majorBidi" w:cstheme="majorBidi"/>
          <w:sz w:val="24"/>
          <w:szCs w:val="24"/>
          <w:rtl/>
        </w:rPr>
        <w:t>اما اذا لم يصدر المهندس شهادة الأستلام  الأولي للأشغال أو رفض طلب المقاول خلال فترة الــ (</w:t>
      </w:r>
      <w:r w:rsidRPr="006F2D86">
        <w:rPr>
          <w:rFonts w:asciiTheme="majorBidi" w:hAnsiTheme="majorBidi" w:cstheme="majorBidi"/>
          <w:sz w:val="24"/>
          <w:szCs w:val="24"/>
        </w:rPr>
        <w:t>28</w:t>
      </w:r>
      <w:r w:rsidRPr="006F2D86">
        <w:rPr>
          <w:rFonts w:asciiTheme="majorBidi" w:hAnsiTheme="majorBidi" w:cstheme="majorBidi"/>
          <w:sz w:val="24"/>
          <w:szCs w:val="24"/>
          <w:rtl/>
        </w:rPr>
        <w:t>) يوما، وكانت الاشغال أو القسم (حسب واقع الحال) قد تم انجازها بصورة جوهرية وفقا للعقد، فعندها يجب اعتبار شهادة "تسلم الاشغال" وكانها قد تم اصدارها بالفعل في اخر يوم من تلك الفترة.</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57" w:name="_Toc463167516"/>
      <w:r w:rsidRPr="006F2D86">
        <w:rPr>
          <w:rFonts w:asciiTheme="majorBidi" w:hAnsiTheme="majorBidi" w:cstheme="majorBidi"/>
          <w:b/>
          <w:bCs/>
          <w:sz w:val="24"/>
          <w:szCs w:val="24"/>
          <w:u w:val="single"/>
          <w:rtl/>
          <w:lang w:bidi="ar-IQ"/>
        </w:rPr>
        <w:t>10/2 -  تسلم اجزاء من الاشغال :</w:t>
      </w:r>
      <w:bookmarkEnd w:id="157"/>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يجوز للمهندس – بناء على تقدير صاحب العمل منفردا – ان يصدر شهادة الاستلام الاولي لاي جزء من الأشغال الدائمية. لا يجوز لصاحب العمل ان يستخدم اي جزء من الاشغال (بخلاف الاستعمال كاجراء مؤقت منصوص عليه في العقد او تم الاتفاق بين الطرفين بشانه) الى ان يصدر المهندس شهادة الأستلام الأولي للأشغال لذلك الجزء. اما اذا أستخدم صاحب العمل اي جزء قبل اصدار شهادة الاستلام الاولي، فانه : </w:t>
      </w:r>
    </w:p>
    <w:p w:rsidR="004655E2" w:rsidRPr="006F2D86" w:rsidRDefault="004655E2" w:rsidP="008A061F">
      <w:pPr>
        <w:numPr>
          <w:ilvl w:val="0"/>
          <w:numId w:val="87"/>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يجب اعتبار ذلك الجزء الذي تم استخدامه وكأنه  قد تم تسلمه من تاريخ بدء استعماله</w:t>
      </w:r>
      <w:r w:rsidRPr="006F2D86">
        <w:rPr>
          <w:rFonts w:asciiTheme="majorBidi" w:hAnsiTheme="majorBidi" w:cstheme="majorBidi"/>
          <w:sz w:val="24"/>
          <w:szCs w:val="24"/>
        </w:rPr>
        <w:t>.</w:t>
      </w:r>
    </w:p>
    <w:p w:rsidR="004655E2" w:rsidRPr="006F2D86" w:rsidRDefault="004655E2" w:rsidP="008A061F">
      <w:pPr>
        <w:numPr>
          <w:ilvl w:val="0"/>
          <w:numId w:val="87"/>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تنتقل مسؤولية العناية بذلك الجزء من الاشغال الى صاحب العمل من ذلك التاريخ، وتتوقف مسؤولية المقاول عن العناية به</w:t>
      </w:r>
      <w:r w:rsidRPr="006F2D86">
        <w:rPr>
          <w:rFonts w:asciiTheme="majorBidi" w:hAnsiTheme="majorBidi" w:cstheme="majorBidi"/>
          <w:sz w:val="24"/>
          <w:szCs w:val="24"/>
        </w:rPr>
        <w:t>.</w:t>
      </w:r>
    </w:p>
    <w:p w:rsidR="004655E2" w:rsidRPr="006F2D86" w:rsidRDefault="004655E2" w:rsidP="008A061F">
      <w:pPr>
        <w:numPr>
          <w:ilvl w:val="0"/>
          <w:numId w:val="87"/>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المهندس ان يصدر شهادة تسلم لذلك الجزء ، اذا طلب المقاول منه ذلك.</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lastRenderedPageBreak/>
        <w:t xml:space="preserve">بعد أصدار المهندس شهادة الأستلام  الأولي للأشغال لجزء ما من الاشغال، فإنه يجب اتاحة أقرب فرصة للمقاول ليستكمل ما يلزم من خطوات لاجراء ما تبقى من "الفحوصات عند الاكمال" وعلى المقاول أن يقوم بإجراء تلك الفحوصات في اسرع فرصة ممكنة عمليا، وقبل انقضاء "فترة الصيانة" التي تخص ذلك الجزء.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تكبد المقاول كلفة ما نتيجة لتسلم صاحب العمل جزإً من الاشغال و/أو استخدامه - الا اذا كان ذلك منصوصا عليه في العقد أو تمت موافقة المقاول عليه - فانه يتعين على المقاول :</w:t>
      </w:r>
    </w:p>
    <w:p w:rsidR="004655E2" w:rsidRPr="006F2D86" w:rsidRDefault="004655E2" w:rsidP="008A061F">
      <w:pPr>
        <w:numPr>
          <w:ilvl w:val="0"/>
          <w:numId w:val="88"/>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أن يرسل اشعاراً الى المهندس. </w:t>
      </w:r>
    </w:p>
    <w:p w:rsidR="004655E2" w:rsidRPr="006F2D86" w:rsidRDefault="004655E2" w:rsidP="008A061F">
      <w:pPr>
        <w:numPr>
          <w:ilvl w:val="0"/>
          <w:numId w:val="88"/>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أن يتم تقدير استحقاقات المقاول بشأن تلك الكلفة، مع مراعاة أحكام الفقرة (</w:t>
      </w:r>
      <w:r w:rsidRPr="006F2D86">
        <w:rPr>
          <w:rFonts w:asciiTheme="majorBidi" w:hAnsiTheme="majorBidi" w:cstheme="majorBidi"/>
          <w:sz w:val="24"/>
          <w:szCs w:val="24"/>
        </w:rPr>
        <w:t>20</w:t>
      </w:r>
      <w:r w:rsidRPr="006F2D86">
        <w:rPr>
          <w:rFonts w:asciiTheme="majorBidi" w:hAnsiTheme="majorBidi" w:cstheme="majorBidi"/>
          <w:sz w:val="24"/>
          <w:szCs w:val="24"/>
          <w:rtl/>
        </w:rPr>
        <w:t>/</w:t>
      </w:r>
      <w:r w:rsidRPr="006F2D86">
        <w:rPr>
          <w:rFonts w:asciiTheme="majorBidi" w:hAnsiTheme="majorBidi" w:cstheme="majorBidi"/>
          <w:sz w:val="24"/>
          <w:szCs w:val="24"/>
        </w:rPr>
        <w:t>1</w:t>
      </w:r>
      <w:r w:rsidRPr="006F2D86">
        <w:rPr>
          <w:rFonts w:asciiTheme="majorBidi" w:hAnsiTheme="majorBidi" w:cstheme="majorBidi"/>
          <w:sz w:val="24"/>
          <w:szCs w:val="24"/>
          <w:rtl/>
        </w:rPr>
        <w:t xml:space="preserve">)، مضافا اليها هامش ربح ، لاضافتها الى مبلغ العقد.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ويتعين على المهندس، بعد تسلمه لهذا الاشعار، أن يقوم عملاً بأحكام الفقرة (</w:t>
      </w:r>
      <w:r w:rsidRPr="006F2D86">
        <w:rPr>
          <w:rFonts w:asciiTheme="majorBidi" w:hAnsiTheme="majorBidi" w:cstheme="majorBidi"/>
          <w:sz w:val="24"/>
          <w:szCs w:val="24"/>
        </w:rPr>
        <w:t>3</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 بالاتفاق على تلك الكلفة والربح أو تقديرهما.</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تم اصدار شهادة تسلم لجزء ما من الاشغال، فإن الغرامات التأخيرية عما تبقى من الاشغال يجب تخفيضها. وبالمثل، فإن الغرامات التأخيرية لما تبقى من قسم ما من الاشغال (إن وجد) اذا تم تسلم جزء ما منه، فيتم تخفيضهما أيضاً. أما التخفيض في الغرامات التأخيريةفيتم احتسابه بالتناسب لما للجزء الذي تم تسلمه من قيمة منسوبة الى القيمة الكلية للاشغال أو القسم من الاشغال (حسب واقع الحال). ويتعين على المهندس عملاً بأحكام الفقرة (</w:t>
      </w:r>
      <w:r w:rsidRPr="006F2D86">
        <w:rPr>
          <w:rFonts w:asciiTheme="majorBidi" w:hAnsiTheme="majorBidi" w:cstheme="majorBidi"/>
          <w:sz w:val="24"/>
          <w:szCs w:val="24"/>
        </w:rPr>
        <w:t>3</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 xml:space="preserve">)، أن يقوم بالاتفاق عليها أو أن </w:t>
      </w:r>
      <w:r w:rsidRPr="006F2D86">
        <w:rPr>
          <w:rFonts w:asciiTheme="majorBidi" w:hAnsiTheme="majorBidi" w:cstheme="majorBidi"/>
          <w:sz w:val="24"/>
          <w:szCs w:val="24"/>
          <w:rtl/>
          <w:lang w:bidi="ar-IQ"/>
        </w:rPr>
        <w:t>ي</w:t>
      </w:r>
      <w:r w:rsidRPr="006F2D86">
        <w:rPr>
          <w:rFonts w:asciiTheme="majorBidi" w:hAnsiTheme="majorBidi" w:cstheme="majorBidi"/>
          <w:sz w:val="24"/>
          <w:szCs w:val="24"/>
          <w:rtl/>
        </w:rPr>
        <w:t>عد التقديرات المتعلقة بهذه النسب. علما بأن احكام هذه الفقرة لا تطبق الا على المقدار اليومي لالغرامات التأخيرية بموجب الفقرة (</w:t>
      </w:r>
      <w:r w:rsidRPr="006F2D86">
        <w:rPr>
          <w:rFonts w:asciiTheme="majorBidi" w:hAnsiTheme="majorBidi" w:cstheme="majorBidi"/>
          <w:sz w:val="24"/>
          <w:szCs w:val="24"/>
        </w:rPr>
        <w:t>7</w:t>
      </w:r>
      <w:r w:rsidRPr="006F2D86">
        <w:rPr>
          <w:rFonts w:asciiTheme="majorBidi" w:hAnsiTheme="majorBidi" w:cstheme="majorBidi"/>
          <w:sz w:val="24"/>
          <w:szCs w:val="24"/>
          <w:rtl/>
        </w:rPr>
        <w:t>/</w:t>
      </w:r>
      <w:r w:rsidRPr="006F2D86">
        <w:rPr>
          <w:rFonts w:asciiTheme="majorBidi" w:hAnsiTheme="majorBidi" w:cstheme="majorBidi"/>
          <w:sz w:val="24"/>
          <w:szCs w:val="24"/>
        </w:rPr>
        <w:t>8</w:t>
      </w:r>
      <w:r w:rsidRPr="006F2D86">
        <w:rPr>
          <w:rFonts w:asciiTheme="majorBidi" w:hAnsiTheme="majorBidi" w:cstheme="majorBidi"/>
          <w:sz w:val="24"/>
          <w:szCs w:val="24"/>
          <w:rtl/>
        </w:rPr>
        <w:t xml:space="preserve">) ولا تؤثر على مبلغ الحد الاقصى لها.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58" w:name="_Toc463167517"/>
      <w:r w:rsidRPr="006F2D86">
        <w:rPr>
          <w:rFonts w:asciiTheme="majorBidi" w:hAnsiTheme="majorBidi" w:cstheme="majorBidi"/>
          <w:b/>
          <w:bCs/>
          <w:sz w:val="24"/>
          <w:szCs w:val="24"/>
          <w:u w:val="single"/>
          <w:rtl/>
          <w:lang w:bidi="ar-IQ"/>
        </w:rPr>
        <w:t>10/3 -  التدخل في إجراء الفحوصات عند الاكمال :</w:t>
      </w:r>
      <w:bookmarkEnd w:id="158"/>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تعذر على المقاول اجراء "الفحوصات عند الاكمال" – لفترة تتجاوز (</w:t>
      </w:r>
      <w:r w:rsidRPr="006F2D86">
        <w:rPr>
          <w:rFonts w:asciiTheme="majorBidi" w:hAnsiTheme="majorBidi" w:cstheme="majorBidi"/>
          <w:sz w:val="24"/>
          <w:szCs w:val="24"/>
        </w:rPr>
        <w:t>14</w:t>
      </w:r>
      <w:r w:rsidRPr="006F2D86">
        <w:rPr>
          <w:rFonts w:asciiTheme="majorBidi" w:hAnsiTheme="majorBidi" w:cstheme="majorBidi"/>
          <w:sz w:val="24"/>
          <w:szCs w:val="24"/>
          <w:rtl/>
        </w:rPr>
        <w:t xml:space="preserve">) يوما – لأي سبب يعتبر صاحب العمل مسؤولا عنه، فإنه يجب اعتبار تلك الاشغال أو أي قسم منها (حسب واقع الحال) أنه قد تم تسلمها من صاحب العمل في التاريخ الذي كان ممكنا فيه انجاز الفحوصات عند الاكمال.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ويتعين على المهندس أن يصدر شهادة تسلم للاشغال وفقا لذلك، ولكنه يتعين على المقاول أن يقوم بإجراء الفحوصات عند الاكمال في أقرب فرصة ممكنة عمليا قبل انقضاء "فترة الصيانة". وعلى المهندس أن يرسل اشعارا خلال (</w:t>
      </w:r>
      <w:r w:rsidRPr="006F2D86">
        <w:rPr>
          <w:rFonts w:asciiTheme="majorBidi" w:hAnsiTheme="majorBidi" w:cstheme="majorBidi"/>
          <w:sz w:val="24"/>
          <w:szCs w:val="24"/>
        </w:rPr>
        <w:t>14</w:t>
      </w:r>
      <w:r w:rsidRPr="006F2D86">
        <w:rPr>
          <w:rFonts w:asciiTheme="majorBidi" w:hAnsiTheme="majorBidi" w:cstheme="majorBidi"/>
          <w:sz w:val="24"/>
          <w:szCs w:val="24"/>
          <w:rtl/>
        </w:rPr>
        <w:t xml:space="preserve">) يوما يتضمن اجراء الفحوصات عند الاكمال بموجب الشروط ذات العلاقة في العقد.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تكبد المقاول تأخرا في مدة الاكمال و/أو كلفة ما نتيجة لمثل هذا التأخير في اجراء الفحوصات عند الاكمال، فللمقاول أن يرسل اشعارا الى المهندس لتقدير استحقاقاته بشأنها مع مراعاة أحكام الفقرة (</w:t>
      </w:r>
      <w:r w:rsidRPr="006F2D86">
        <w:rPr>
          <w:rFonts w:asciiTheme="majorBidi" w:hAnsiTheme="majorBidi" w:cstheme="majorBidi"/>
          <w:sz w:val="24"/>
          <w:szCs w:val="24"/>
        </w:rPr>
        <w:t>20</w:t>
      </w:r>
      <w:r w:rsidRPr="006F2D86">
        <w:rPr>
          <w:rFonts w:asciiTheme="majorBidi" w:hAnsiTheme="majorBidi" w:cstheme="majorBidi"/>
          <w:sz w:val="24"/>
          <w:szCs w:val="24"/>
          <w:rtl/>
        </w:rPr>
        <w:t>/</w:t>
      </w:r>
      <w:r w:rsidRPr="006F2D86">
        <w:rPr>
          <w:rFonts w:asciiTheme="majorBidi" w:hAnsiTheme="majorBidi" w:cstheme="majorBidi"/>
          <w:sz w:val="24"/>
          <w:szCs w:val="24"/>
        </w:rPr>
        <w:t>1</w:t>
      </w:r>
      <w:r w:rsidRPr="006F2D86">
        <w:rPr>
          <w:rFonts w:asciiTheme="majorBidi" w:hAnsiTheme="majorBidi" w:cstheme="majorBidi"/>
          <w:sz w:val="24"/>
          <w:szCs w:val="24"/>
          <w:rtl/>
        </w:rPr>
        <w:t>)، بخصوص :</w:t>
      </w:r>
    </w:p>
    <w:p w:rsidR="004655E2" w:rsidRPr="006F2D86" w:rsidRDefault="004655E2" w:rsidP="008A061F">
      <w:pPr>
        <w:numPr>
          <w:ilvl w:val="0"/>
          <w:numId w:val="89"/>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أي تمديد في مدة الاكمال مما نتج عن هذا التأخر، اذا كان الاكمال قد تأخر أو سوف يتأخر، وذلك بموجب 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4</w:t>
      </w:r>
      <w:r w:rsidRPr="006F2D86">
        <w:rPr>
          <w:rFonts w:asciiTheme="majorBidi" w:hAnsiTheme="majorBidi" w:cstheme="majorBidi"/>
          <w:sz w:val="24"/>
          <w:szCs w:val="24"/>
          <w:rtl/>
        </w:rPr>
        <w:t>)</w:t>
      </w:r>
      <w:r w:rsidRPr="006F2D86">
        <w:rPr>
          <w:rFonts w:asciiTheme="majorBidi" w:hAnsiTheme="majorBidi" w:cstheme="majorBidi"/>
          <w:sz w:val="24"/>
          <w:szCs w:val="24"/>
        </w:rPr>
        <w:t>.</w:t>
      </w:r>
    </w:p>
    <w:p w:rsidR="004655E2" w:rsidRPr="006F2D86" w:rsidRDefault="004655E2" w:rsidP="008A061F">
      <w:pPr>
        <w:numPr>
          <w:ilvl w:val="0"/>
          <w:numId w:val="89"/>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أي كلفة كهذه مع هامش ربح لاضافتها الى مبلغ العقد.</w:t>
      </w:r>
    </w:p>
    <w:p w:rsidR="004655E2" w:rsidRDefault="004655E2" w:rsidP="00A840BF">
      <w:pPr>
        <w:bidi/>
        <w:spacing w:before="120"/>
        <w:jc w:val="both"/>
        <w:rPr>
          <w:rFonts w:asciiTheme="majorBidi" w:hAnsiTheme="majorBidi" w:cstheme="majorBidi"/>
          <w:sz w:val="24"/>
          <w:szCs w:val="24"/>
        </w:rPr>
      </w:pPr>
      <w:r w:rsidRPr="006F2D86">
        <w:rPr>
          <w:rFonts w:asciiTheme="majorBidi" w:hAnsiTheme="majorBidi" w:cstheme="majorBidi"/>
          <w:sz w:val="24"/>
          <w:szCs w:val="24"/>
          <w:rtl/>
        </w:rPr>
        <w:t>وعلى المهندس – بعد تسلمه أشعار المقاول – أن يقوم إعمالا للفقرة (</w:t>
      </w:r>
      <w:r w:rsidRPr="006F2D86">
        <w:rPr>
          <w:rFonts w:asciiTheme="majorBidi" w:hAnsiTheme="majorBidi" w:cstheme="majorBidi"/>
          <w:sz w:val="24"/>
          <w:szCs w:val="24"/>
        </w:rPr>
        <w:t>3</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 بالاتفاق عليها أو اعداد التقديرات المتعلقة بهذه الامور .</w:t>
      </w:r>
    </w:p>
    <w:p w:rsidR="00481586" w:rsidRDefault="00481586" w:rsidP="00481586">
      <w:pPr>
        <w:bidi/>
        <w:spacing w:before="120"/>
        <w:jc w:val="both"/>
        <w:rPr>
          <w:rFonts w:asciiTheme="majorBidi" w:hAnsiTheme="majorBidi" w:cstheme="majorBidi"/>
          <w:sz w:val="24"/>
          <w:szCs w:val="24"/>
        </w:rPr>
      </w:pPr>
    </w:p>
    <w:p w:rsidR="00481586" w:rsidRPr="006F2D86" w:rsidRDefault="00481586" w:rsidP="00481586">
      <w:pPr>
        <w:bidi/>
        <w:spacing w:before="120"/>
        <w:jc w:val="both"/>
        <w:rPr>
          <w:rFonts w:asciiTheme="majorBidi" w:hAnsiTheme="majorBidi" w:cstheme="majorBidi"/>
          <w:sz w:val="24"/>
          <w:szCs w:val="24"/>
          <w:rtl/>
        </w:rPr>
      </w:pP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59" w:name="_Toc463167518"/>
      <w:r w:rsidRPr="006F2D86">
        <w:rPr>
          <w:rFonts w:asciiTheme="majorBidi" w:hAnsiTheme="majorBidi" w:cstheme="majorBidi"/>
          <w:b/>
          <w:bCs/>
          <w:sz w:val="24"/>
          <w:szCs w:val="24"/>
          <w:u w:val="single"/>
          <w:rtl/>
          <w:lang w:bidi="ar-IQ"/>
        </w:rPr>
        <w:lastRenderedPageBreak/>
        <w:t>10/4 -  الأسطح التي يطلب اعادتها الى وضعها السابق :</w:t>
      </w:r>
      <w:bookmarkEnd w:id="159"/>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ما لم ينص عليه خلافاً لذلك في شهادة الأستلام  الأولي للأشغال، فان شهادة التسلم لأي قسم أو جزء ما من الاشغال، لايمكن اعتبارها تصديقا على أكمال أي عمل للأرض أو الأسطح المطلوب اعادتها الى وضعها السابق.</w:t>
      </w:r>
    </w:p>
    <w:p w:rsidR="00481586" w:rsidRDefault="00481586" w:rsidP="00A840BF">
      <w:pPr>
        <w:bidi/>
        <w:spacing w:before="120"/>
        <w:jc w:val="center"/>
        <w:outlineLvl w:val="0"/>
        <w:rPr>
          <w:rFonts w:asciiTheme="majorBidi" w:hAnsiTheme="majorBidi" w:cstheme="majorBidi"/>
          <w:b/>
          <w:bCs/>
          <w:sz w:val="28"/>
          <w:szCs w:val="28"/>
          <w:u w:val="single"/>
        </w:rPr>
      </w:pPr>
      <w:bookmarkStart w:id="160" w:name="_Toc463167519"/>
    </w:p>
    <w:p w:rsidR="004655E2" w:rsidRPr="00A840BF" w:rsidRDefault="004655E2" w:rsidP="00481586">
      <w:pPr>
        <w:bidi/>
        <w:spacing w:before="120"/>
        <w:jc w:val="center"/>
        <w:outlineLvl w:val="0"/>
        <w:rPr>
          <w:rFonts w:asciiTheme="majorBidi" w:hAnsiTheme="majorBidi" w:cstheme="majorBidi"/>
          <w:b/>
          <w:bCs/>
          <w:sz w:val="28"/>
          <w:szCs w:val="28"/>
          <w:u w:val="single"/>
          <w:rtl/>
        </w:rPr>
      </w:pPr>
      <w:r w:rsidRPr="00A840BF">
        <w:rPr>
          <w:rFonts w:asciiTheme="majorBidi" w:hAnsiTheme="majorBidi" w:cstheme="majorBidi"/>
          <w:b/>
          <w:bCs/>
          <w:sz w:val="28"/>
          <w:szCs w:val="28"/>
          <w:u w:val="single"/>
          <w:rtl/>
        </w:rPr>
        <w:t>المادة الحادية عشر : المسؤولية عن العيوب</w:t>
      </w:r>
      <w:bookmarkEnd w:id="160"/>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61" w:name="_Toc463167520"/>
      <w:r w:rsidRPr="006F2D86">
        <w:rPr>
          <w:rFonts w:asciiTheme="majorBidi" w:hAnsiTheme="majorBidi" w:cstheme="majorBidi"/>
          <w:b/>
          <w:bCs/>
          <w:sz w:val="24"/>
          <w:szCs w:val="24"/>
          <w:u w:val="single"/>
          <w:rtl/>
          <w:lang w:bidi="ar-IQ"/>
        </w:rPr>
        <w:t>11/1 -  إكمال الاعمال المتبقية واصلاح العيوب :</w:t>
      </w:r>
      <w:bookmarkEnd w:id="161"/>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لكي تكون الاشغال ووثائق المقاول، وأي قسم منها، في الحالة التي يتطلبها العقد (باستثناء ما قد ينجم عن الاستعمال العادي والاستهلاك المتوقع) عند انقضاء فترة الصيانة (فترة الصيانة) المتعلقة بها، أو بعدها مباشرة بأقصر فترة ممكنة عمليا، فإنه يتعين على المقاول :</w:t>
      </w:r>
    </w:p>
    <w:p w:rsidR="004655E2" w:rsidRPr="006F2D86" w:rsidRDefault="004655E2" w:rsidP="008A061F">
      <w:pPr>
        <w:numPr>
          <w:ilvl w:val="0"/>
          <w:numId w:val="90"/>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اكمال أي عمل متبق اعتبارا من التاريخ المحدد في شهادة الأستلام  الأولي للأشغال، خلال مدة معقولة وفقا لتعليمات المهندس</w:t>
      </w:r>
      <w:r w:rsidRPr="006F2D86">
        <w:rPr>
          <w:rFonts w:asciiTheme="majorBidi" w:hAnsiTheme="majorBidi" w:cstheme="majorBidi"/>
          <w:sz w:val="24"/>
          <w:szCs w:val="24"/>
        </w:rPr>
        <w:t>.</w:t>
      </w:r>
      <w:r w:rsidRPr="006F2D86">
        <w:rPr>
          <w:rFonts w:asciiTheme="majorBidi" w:hAnsiTheme="majorBidi" w:cstheme="majorBidi"/>
          <w:sz w:val="24"/>
          <w:szCs w:val="24"/>
          <w:rtl/>
        </w:rPr>
        <w:t xml:space="preserve"> </w:t>
      </w:r>
    </w:p>
    <w:p w:rsidR="004655E2" w:rsidRPr="006F2D86" w:rsidRDefault="004655E2" w:rsidP="008A061F">
      <w:pPr>
        <w:numPr>
          <w:ilvl w:val="0"/>
          <w:numId w:val="90"/>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تنفيذ جميع الأعمال المطلوبة لاصلاح العيوب أو الضرر وفقا لتعليمات صاحب العمل (أو من ينوب عنه)</w:t>
      </w:r>
      <w:r w:rsidRPr="006F2D86">
        <w:rPr>
          <w:rFonts w:asciiTheme="majorBidi" w:hAnsiTheme="majorBidi" w:cstheme="majorBidi"/>
          <w:sz w:val="24"/>
          <w:szCs w:val="24"/>
          <w:rtl/>
          <w:lang w:bidi="ar-IQ"/>
        </w:rPr>
        <w:t xml:space="preserve">، </w:t>
      </w:r>
      <w:r w:rsidRPr="006F2D86">
        <w:rPr>
          <w:rFonts w:asciiTheme="majorBidi" w:hAnsiTheme="majorBidi" w:cstheme="majorBidi"/>
          <w:sz w:val="24"/>
          <w:szCs w:val="24"/>
          <w:rtl/>
        </w:rPr>
        <w:t>في أو قبل انقضاء فترة الصيانة في تلك الاشغال أو في  أي قسم منها (حسب واقع الحال)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واذا ما ظهر عيب أو حدث ضرر، فإنه يتعين على صاحب العمل (أو من ينوب عنه) أن يرسل للمقاول اشعارا ًبذلك.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62" w:name="_Toc463167521"/>
      <w:r w:rsidRPr="006F2D86">
        <w:rPr>
          <w:rFonts w:asciiTheme="majorBidi" w:hAnsiTheme="majorBidi" w:cstheme="majorBidi"/>
          <w:b/>
          <w:bCs/>
          <w:sz w:val="24"/>
          <w:szCs w:val="24"/>
          <w:u w:val="single"/>
          <w:rtl/>
          <w:lang w:bidi="ar-IQ"/>
        </w:rPr>
        <w:t>11/2 -  كلفة اصلاح العيوب :</w:t>
      </w:r>
      <w:bookmarkEnd w:id="162"/>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يتحمل المقاول كلفة جميع الاعمال المشار اليها في الفقرة (</w:t>
      </w:r>
      <w:r w:rsidRPr="006F2D86">
        <w:rPr>
          <w:rFonts w:asciiTheme="majorBidi" w:hAnsiTheme="majorBidi" w:cstheme="majorBidi"/>
          <w:sz w:val="24"/>
          <w:szCs w:val="24"/>
        </w:rPr>
        <w:t>11</w:t>
      </w:r>
      <w:r w:rsidRPr="006F2D86">
        <w:rPr>
          <w:rFonts w:asciiTheme="majorBidi" w:hAnsiTheme="majorBidi" w:cstheme="majorBidi"/>
          <w:sz w:val="24"/>
          <w:szCs w:val="24"/>
          <w:rtl/>
        </w:rPr>
        <w:t>/</w:t>
      </w:r>
      <w:r w:rsidRPr="006F2D86">
        <w:rPr>
          <w:rFonts w:asciiTheme="majorBidi" w:hAnsiTheme="majorBidi" w:cstheme="majorBidi"/>
          <w:sz w:val="24"/>
          <w:szCs w:val="24"/>
        </w:rPr>
        <w:t>1</w:t>
      </w:r>
      <w:r w:rsidRPr="006F2D86">
        <w:rPr>
          <w:rFonts w:asciiTheme="majorBidi" w:hAnsiTheme="majorBidi" w:cstheme="majorBidi"/>
          <w:sz w:val="24"/>
          <w:szCs w:val="24"/>
          <w:rtl/>
        </w:rPr>
        <w:t>- ب) على مسؤوليته ونفقته الخاصة، اذا كانت والى المدى الذي تعزى فيه هذه الأعمال الى :</w:t>
      </w:r>
    </w:p>
    <w:p w:rsidR="004655E2" w:rsidRPr="006F2D86" w:rsidRDefault="004655E2" w:rsidP="008A061F">
      <w:pPr>
        <w:numPr>
          <w:ilvl w:val="0"/>
          <w:numId w:val="91"/>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أي تصميم يعتبر المقاول مسؤولا عنه</w:t>
      </w:r>
      <w:r w:rsidRPr="006F2D86">
        <w:rPr>
          <w:rFonts w:asciiTheme="majorBidi" w:hAnsiTheme="majorBidi" w:cstheme="majorBidi"/>
          <w:sz w:val="24"/>
          <w:szCs w:val="24"/>
        </w:rPr>
        <w:t>.</w:t>
      </w:r>
      <w:r w:rsidRPr="006F2D86">
        <w:rPr>
          <w:rFonts w:asciiTheme="majorBidi" w:hAnsiTheme="majorBidi" w:cstheme="majorBidi"/>
          <w:sz w:val="24"/>
          <w:szCs w:val="24"/>
          <w:rtl/>
        </w:rPr>
        <w:t xml:space="preserve"> </w:t>
      </w:r>
    </w:p>
    <w:p w:rsidR="004655E2" w:rsidRPr="006F2D86" w:rsidRDefault="004655E2" w:rsidP="008A061F">
      <w:pPr>
        <w:numPr>
          <w:ilvl w:val="0"/>
          <w:numId w:val="91"/>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تقديم تجهيزات آلية أو مواد مصنعية مخالفة لشروط العقد</w:t>
      </w:r>
      <w:r w:rsidRPr="006F2D86">
        <w:rPr>
          <w:rFonts w:asciiTheme="majorBidi" w:hAnsiTheme="majorBidi" w:cstheme="majorBidi"/>
          <w:sz w:val="24"/>
          <w:szCs w:val="24"/>
        </w:rPr>
        <w:t>.</w:t>
      </w:r>
    </w:p>
    <w:p w:rsidR="004655E2" w:rsidRPr="006F2D86" w:rsidRDefault="004655E2" w:rsidP="008A061F">
      <w:pPr>
        <w:numPr>
          <w:ilvl w:val="0"/>
          <w:numId w:val="91"/>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أي اخفاق من جانب المقاول في التقيد بأي التزام آخر .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أما اذا كانت والى المدى الذي تعزى فيه هذه الاعمال الى أي سبب آخر</w:t>
      </w:r>
      <w:r w:rsidRPr="006F2D86">
        <w:rPr>
          <w:rFonts w:asciiTheme="majorBidi" w:hAnsiTheme="majorBidi" w:cstheme="majorBidi"/>
          <w:sz w:val="24"/>
          <w:szCs w:val="24"/>
          <w:rtl/>
          <w:lang w:bidi="ar-IQ"/>
        </w:rPr>
        <w:t xml:space="preserve"> "لا يخص المقاول"</w:t>
      </w:r>
      <w:r w:rsidRPr="006F2D86">
        <w:rPr>
          <w:rFonts w:asciiTheme="majorBidi" w:hAnsiTheme="majorBidi" w:cstheme="majorBidi"/>
          <w:sz w:val="24"/>
          <w:szCs w:val="24"/>
          <w:rtl/>
        </w:rPr>
        <w:t>، كليا أو جزئيا فإنه يجب إبلاغ المقاول بذلك من صاحب العمل (أو نيابة عنه)، دون توان، وفي مثل هذه الحالة يتم تطبيق احكام الفقرة (</w:t>
      </w:r>
      <w:r w:rsidRPr="006F2D86">
        <w:rPr>
          <w:rFonts w:asciiTheme="majorBidi" w:hAnsiTheme="majorBidi" w:cstheme="majorBidi"/>
          <w:sz w:val="24"/>
          <w:szCs w:val="24"/>
        </w:rPr>
        <w:t>13</w:t>
      </w:r>
      <w:r w:rsidRPr="006F2D86">
        <w:rPr>
          <w:rFonts w:asciiTheme="majorBidi" w:hAnsiTheme="majorBidi" w:cstheme="majorBidi"/>
          <w:sz w:val="24"/>
          <w:szCs w:val="24"/>
          <w:rtl/>
        </w:rPr>
        <w:t>/</w:t>
      </w:r>
      <w:r w:rsidRPr="006F2D86">
        <w:rPr>
          <w:rFonts w:asciiTheme="majorBidi" w:hAnsiTheme="majorBidi" w:cstheme="majorBidi"/>
          <w:sz w:val="24"/>
          <w:szCs w:val="24"/>
        </w:rPr>
        <w:t>3</w:t>
      </w:r>
      <w:r w:rsidRPr="006F2D86">
        <w:rPr>
          <w:rFonts w:asciiTheme="majorBidi" w:hAnsiTheme="majorBidi" w:cstheme="majorBidi"/>
          <w:sz w:val="24"/>
          <w:szCs w:val="24"/>
          <w:rtl/>
        </w:rPr>
        <w:t xml:space="preserve">) المتعلقة بإجراء التغييرات.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63" w:name="_Toc463167522"/>
      <w:r w:rsidRPr="006F2D86">
        <w:rPr>
          <w:rFonts w:asciiTheme="majorBidi" w:hAnsiTheme="majorBidi" w:cstheme="majorBidi"/>
          <w:b/>
          <w:bCs/>
          <w:sz w:val="24"/>
          <w:szCs w:val="24"/>
          <w:u w:val="single"/>
          <w:rtl/>
          <w:lang w:bidi="ar-IQ"/>
        </w:rPr>
        <w:t>11/3 -  تمديد فترة الصيانة (خلال فترة الصيانة) :</w:t>
      </w:r>
      <w:bookmarkEnd w:id="163"/>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لصاحب العمل الحق في تمديد فترة الصيانة في الاشغال أو أي قسم منها، بموجب الفقرة (</w:t>
      </w:r>
      <w:r w:rsidRPr="006F2D86">
        <w:rPr>
          <w:rFonts w:asciiTheme="majorBidi" w:hAnsiTheme="majorBidi" w:cstheme="majorBidi"/>
          <w:sz w:val="24"/>
          <w:szCs w:val="24"/>
        </w:rPr>
        <w:t>2</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 xml:space="preserve">)، بفترة تساوي فترة الصيانة الواردة في بيانات العقد وبما لا يزيد على سنتين، اذا كانت هذه الاشغال أو أي قسم منها، أو أي بند رئيس من التجهيزات الآلية (حسب واقع الحال بعد تسلمه) لا يمكن استعمالها للاغراض المقصود منها، وذلك بسبب وجود عيب أو ضرر.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lastRenderedPageBreak/>
        <w:t>و اذا تم تعليق توريد التجهيزات الآلية و/أو المواد أو تركيبها بموجب أحكام الفقرة (</w:t>
      </w:r>
      <w:r w:rsidRPr="006F2D86">
        <w:rPr>
          <w:rFonts w:asciiTheme="majorBidi" w:hAnsiTheme="majorBidi" w:cstheme="majorBidi"/>
          <w:sz w:val="24"/>
          <w:szCs w:val="24"/>
        </w:rPr>
        <w:t>8</w:t>
      </w:r>
      <w:r w:rsidRPr="006F2D86">
        <w:rPr>
          <w:rFonts w:asciiTheme="majorBidi" w:hAnsiTheme="majorBidi" w:cstheme="majorBidi"/>
          <w:sz w:val="24"/>
          <w:szCs w:val="24"/>
          <w:rtl/>
        </w:rPr>
        <w:t>/</w:t>
      </w:r>
      <w:r w:rsidRPr="006F2D86">
        <w:rPr>
          <w:rFonts w:asciiTheme="majorBidi" w:hAnsiTheme="majorBidi" w:cstheme="majorBidi"/>
          <w:sz w:val="24"/>
          <w:szCs w:val="24"/>
        </w:rPr>
        <w:t>8</w:t>
      </w:r>
      <w:r w:rsidRPr="006F2D86">
        <w:rPr>
          <w:rFonts w:asciiTheme="majorBidi" w:hAnsiTheme="majorBidi" w:cstheme="majorBidi"/>
          <w:sz w:val="24"/>
          <w:szCs w:val="24"/>
          <w:rtl/>
        </w:rPr>
        <w:t>) أو بناء على اجراءات المقاول بموجب أحكام الفقرة (</w:t>
      </w:r>
      <w:r w:rsidRPr="006F2D86">
        <w:rPr>
          <w:rFonts w:asciiTheme="majorBidi" w:hAnsiTheme="majorBidi" w:cstheme="majorBidi"/>
          <w:sz w:val="24"/>
          <w:szCs w:val="24"/>
        </w:rPr>
        <w:t>16</w:t>
      </w:r>
      <w:r w:rsidRPr="006F2D86">
        <w:rPr>
          <w:rFonts w:asciiTheme="majorBidi" w:hAnsiTheme="majorBidi" w:cstheme="majorBidi"/>
          <w:sz w:val="24"/>
          <w:szCs w:val="24"/>
          <w:rtl/>
        </w:rPr>
        <w:t>/</w:t>
      </w:r>
      <w:r w:rsidRPr="006F2D86">
        <w:rPr>
          <w:rFonts w:asciiTheme="majorBidi" w:hAnsiTheme="majorBidi" w:cstheme="majorBidi"/>
          <w:sz w:val="24"/>
          <w:szCs w:val="24"/>
        </w:rPr>
        <w:t>1</w:t>
      </w:r>
      <w:r w:rsidRPr="006F2D86">
        <w:rPr>
          <w:rFonts w:asciiTheme="majorBidi" w:hAnsiTheme="majorBidi" w:cstheme="majorBidi"/>
          <w:sz w:val="24"/>
          <w:szCs w:val="24"/>
          <w:rtl/>
        </w:rPr>
        <w:t xml:space="preserve">)، فإن التزامات المقاول وفق أحكام </w:t>
      </w:r>
      <w:r w:rsidRPr="006F2D86">
        <w:rPr>
          <w:rFonts w:asciiTheme="majorBidi" w:hAnsiTheme="majorBidi" w:cstheme="majorBidi"/>
          <w:sz w:val="24"/>
          <w:szCs w:val="24"/>
          <w:rtl/>
          <w:lang w:bidi="ar-IQ"/>
        </w:rPr>
        <w:t>هذه</w:t>
      </w:r>
      <w:r w:rsidRPr="006F2D86">
        <w:rPr>
          <w:rFonts w:asciiTheme="majorBidi" w:hAnsiTheme="majorBidi" w:cstheme="majorBidi"/>
          <w:sz w:val="24"/>
          <w:szCs w:val="24"/>
          <w:rtl/>
        </w:rPr>
        <w:t xml:space="preserve"> "المادة" لا تنطبق على أية عيوب أو ضرر قد يحصل بعد مرور سنتين على الموعد الذي كانت ستنقضي فيه فترة الصيانة لتلك التجهيزات الآلية و/أو المواد، لو لم يحصل ذلك التعليق.</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64" w:name="_Toc463167523"/>
      <w:r w:rsidRPr="006F2D86">
        <w:rPr>
          <w:rFonts w:asciiTheme="majorBidi" w:hAnsiTheme="majorBidi" w:cstheme="majorBidi"/>
          <w:b/>
          <w:bCs/>
          <w:sz w:val="24"/>
          <w:szCs w:val="24"/>
          <w:u w:val="single"/>
          <w:rtl/>
          <w:lang w:bidi="ar-IQ"/>
        </w:rPr>
        <w:t>11/4 -  الاخفاق في اصلاح العيوب :</w:t>
      </w:r>
      <w:bookmarkEnd w:id="164"/>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اذا اخفق المقاول في اصلاح أي عيب أو ضرر خلال فترة معقولة، جاز لصاحب العمل (أو من ينوب عنه) أن يرسل اشعارا بشكل معقول الى المقاول يحدد فيه موعدا آخر لاصلاح تلك العيوب أو الاضرار قبل انقضائه.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واذا اخفق المقاول في اصلاح العيب أو الضرر في الموعد المشار اليه، وترتب على ذلك أن يتم الاصلاح على حساب المقاول وفق الفقرة (</w:t>
      </w:r>
      <w:r w:rsidRPr="006F2D86">
        <w:rPr>
          <w:rFonts w:asciiTheme="majorBidi" w:hAnsiTheme="majorBidi" w:cstheme="majorBidi"/>
          <w:sz w:val="24"/>
          <w:szCs w:val="24"/>
        </w:rPr>
        <w:t>11</w:t>
      </w:r>
      <w:r w:rsidRPr="006F2D86">
        <w:rPr>
          <w:rFonts w:asciiTheme="majorBidi" w:hAnsiTheme="majorBidi" w:cstheme="majorBidi"/>
          <w:sz w:val="24"/>
          <w:szCs w:val="24"/>
          <w:rtl/>
        </w:rPr>
        <w:t>/</w:t>
      </w:r>
      <w:r w:rsidRPr="006F2D86">
        <w:rPr>
          <w:rFonts w:asciiTheme="majorBidi" w:hAnsiTheme="majorBidi" w:cstheme="majorBidi"/>
          <w:sz w:val="24"/>
          <w:szCs w:val="24"/>
        </w:rPr>
        <w:t>2</w:t>
      </w:r>
      <w:r w:rsidRPr="006F2D86">
        <w:rPr>
          <w:rFonts w:asciiTheme="majorBidi" w:hAnsiTheme="majorBidi" w:cstheme="majorBidi"/>
          <w:sz w:val="24"/>
          <w:szCs w:val="24"/>
          <w:rtl/>
        </w:rPr>
        <w:t>)، جاز لصاحب العمل اتخاذ أي من الاجراءات الاتية (حسب اختياره) :</w:t>
      </w:r>
    </w:p>
    <w:p w:rsidR="004655E2" w:rsidRPr="006F2D86" w:rsidRDefault="004655E2" w:rsidP="008A061F">
      <w:pPr>
        <w:numPr>
          <w:ilvl w:val="0"/>
          <w:numId w:val="9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أن يقوم بتنفيذ العمل بنفسه أو بواسطة آخرين، بطريقة معقولة وعلى حساب المقاول، ولكن دون أن يتحمل المقاول أية مسؤولية عن هذا العمل المنفذ. وفي مثل هذه الحالة ينبغي على المقاول – </w:t>
      </w:r>
    </w:p>
    <w:p w:rsidR="004655E2" w:rsidRPr="006F2D86" w:rsidRDefault="004655E2" w:rsidP="00A840BF">
      <w:pPr>
        <w:bidi/>
        <w:spacing w:before="120"/>
        <w:ind w:left="360"/>
        <w:jc w:val="both"/>
        <w:rPr>
          <w:rFonts w:asciiTheme="majorBidi" w:hAnsiTheme="majorBidi" w:cstheme="majorBidi"/>
          <w:sz w:val="24"/>
          <w:szCs w:val="24"/>
          <w:rtl/>
        </w:rPr>
      </w:pPr>
      <w:r w:rsidRPr="006F2D86">
        <w:rPr>
          <w:rFonts w:asciiTheme="majorBidi" w:hAnsiTheme="majorBidi" w:cstheme="majorBidi"/>
          <w:sz w:val="24"/>
          <w:szCs w:val="24"/>
          <w:rtl/>
        </w:rPr>
        <w:t>وفقاً للفقرة (</w:t>
      </w:r>
      <w:r w:rsidRPr="006F2D86">
        <w:rPr>
          <w:rFonts w:asciiTheme="majorBidi" w:hAnsiTheme="majorBidi" w:cstheme="majorBidi"/>
          <w:sz w:val="24"/>
          <w:szCs w:val="24"/>
        </w:rPr>
        <w:t>2</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 xml:space="preserve">) – أن يدفع الى صاحب العمل ما تكبده بصورة معقولة من تكاليف لاصلاح العيب أو الضرر. </w:t>
      </w:r>
    </w:p>
    <w:p w:rsidR="004655E2" w:rsidRPr="006F2D86" w:rsidRDefault="004655E2" w:rsidP="008A061F">
      <w:pPr>
        <w:numPr>
          <w:ilvl w:val="0"/>
          <w:numId w:val="92"/>
        </w:numPr>
        <w:bidi/>
        <w:spacing w:before="120"/>
        <w:jc w:val="both"/>
        <w:rPr>
          <w:rFonts w:asciiTheme="majorBidi" w:hAnsiTheme="majorBidi" w:cstheme="majorBidi"/>
          <w:sz w:val="24"/>
          <w:szCs w:val="24"/>
        </w:rPr>
      </w:pPr>
      <w:r w:rsidRPr="006F2D86">
        <w:rPr>
          <w:rFonts w:asciiTheme="majorBidi" w:hAnsiTheme="majorBidi" w:cstheme="majorBidi"/>
          <w:sz w:val="24"/>
          <w:szCs w:val="24"/>
          <w:rtl/>
        </w:rPr>
        <w:t>أن يطلب من المهندس التوصل الى اتفاق أو أن يحدد تقديراته المعقولة لتخفيض مبلغ العقد مقابلها حسب اجراءات الفقرة (</w:t>
      </w:r>
      <w:r w:rsidRPr="006F2D86">
        <w:rPr>
          <w:rFonts w:asciiTheme="majorBidi" w:hAnsiTheme="majorBidi" w:cstheme="majorBidi"/>
          <w:sz w:val="24"/>
          <w:szCs w:val="24"/>
        </w:rPr>
        <w:t>3</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w:t>
      </w:r>
    </w:p>
    <w:p w:rsidR="004655E2" w:rsidRPr="006F2D86" w:rsidRDefault="004655E2" w:rsidP="008A061F">
      <w:pPr>
        <w:numPr>
          <w:ilvl w:val="0"/>
          <w:numId w:val="9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كان العيب أو الضرر يؤدي الى حرمان صاحب العمل بصورة جوهرية، من الاستفادة الكاملة من الاشغال أو أي جزء رئيس منها، فله أن ينهي العقد بكامله، أو إنهاؤه بالنسبة لذلك الجزء الرئيسي منها مما لايمكن استخدامه للاغراض المقصود</w:t>
      </w:r>
      <w:r w:rsidRPr="006F2D86">
        <w:rPr>
          <w:rFonts w:asciiTheme="majorBidi" w:hAnsiTheme="majorBidi" w:cstheme="majorBidi"/>
          <w:sz w:val="24"/>
          <w:szCs w:val="24"/>
          <w:rtl/>
          <w:lang w:bidi="ar-IQ"/>
        </w:rPr>
        <w:t>ة</w:t>
      </w:r>
      <w:r w:rsidRPr="006F2D86">
        <w:rPr>
          <w:rFonts w:asciiTheme="majorBidi" w:hAnsiTheme="majorBidi" w:cstheme="majorBidi"/>
          <w:sz w:val="24"/>
          <w:szCs w:val="24"/>
          <w:rtl/>
        </w:rPr>
        <w:t xml:space="preserve"> منه. وبدون الاجحاف بأية حقوق أخرى تترتب له بموجب العقد أو غير ذلك من الاسباب، فإن لصاحب العمل الحق في استرداد جميع المبالغ التي تم دفعها الى المقاول عن الاشغال أو على ذلك الجزء (حسب واقع الحال)، مضافا اليها نفقات التمويل ونفقات التفكيك واخلاء الموقع واعادة التجهيزات الآلية والمواد الى المقاول.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65" w:name="_Toc463167524"/>
      <w:r w:rsidRPr="006F2D86">
        <w:rPr>
          <w:rFonts w:asciiTheme="majorBidi" w:hAnsiTheme="majorBidi" w:cstheme="majorBidi"/>
          <w:b/>
          <w:bCs/>
          <w:sz w:val="24"/>
          <w:szCs w:val="24"/>
          <w:u w:val="single"/>
          <w:rtl/>
          <w:lang w:bidi="ar-IQ"/>
        </w:rPr>
        <w:t>11/5 -  إزالة الاشغال المعيبة :</w:t>
      </w:r>
      <w:bookmarkEnd w:id="165"/>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اذا كان العيب أو الضرر لا يمكن اصلاحه في الموقع بصورة عاجلة، فإنه يجوز للمقاول – بعد الحصول على موافقة صاحب العمل – أن ينقل من الموقع لغرض اصلاحها أية أجزاء من التجهيزات الآلية تكون معيبة أو تالفة الا أن مثل هذه الموافقة قد تتطلب تكليف المقاول أن يزيد قيمة ضمان حسن التنفيذ بما يعادل كامل قيمة الاستبدال لتلك التجهيزات الآلية المنقولة، أو أن يقدم ضمانا آخر مناسبا بشأنها.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66" w:name="_Toc463167525"/>
      <w:r w:rsidRPr="006F2D86">
        <w:rPr>
          <w:rFonts w:asciiTheme="majorBidi" w:hAnsiTheme="majorBidi" w:cstheme="majorBidi"/>
          <w:b/>
          <w:bCs/>
          <w:sz w:val="24"/>
          <w:szCs w:val="24"/>
          <w:u w:val="single"/>
          <w:rtl/>
          <w:lang w:bidi="ar-IQ"/>
        </w:rPr>
        <w:t>11/6 -  الفحوصات اللاحقة :</w:t>
      </w:r>
      <w:bookmarkEnd w:id="166"/>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كان لاعمال اصلاح أي عيب أو ضرر تأثير على أداء الاشغال، فإنه يجوز للمهندس أن يطلب اعادة اجراء أي من الفحوصات الموصوفة في العقد، على أن يتم ذلك الطلب خلال (</w:t>
      </w:r>
      <w:r w:rsidRPr="006F2D86">
        <w:rPr>
          <w:rFonts w:asciiTheme="majorBidi" w:hAnsiTheme="majorBidi" w:cstheme="majorBidi"/>
          <w:sz w:val="24"/>
          <w:szCs w:val="24"/>
        </w:rPr>
        <w:t>28</w:t>
      </w:r>
      <w:r w:rsidRPr="006F2D86">
        <w:rPr>
          <w:rFonts w:asciiTheme="majorBidi" w:hAnsiTheme="majorBidi" w:cstheme="majorBidi"/>
          <w:sz w:val="24"/>
          <w:szCs w:val="24"/>
          <w:rtl/>
        </w:rPr>
        <w:t xml:space="preserve">) يوما من تاريخ اتمام اصلاح العيب أو الضرر. </w:t>
      </w:r>
    </w:p>
    <w:p w:rsidR="004655E2" w:rsidRDefault="004655E2" w:rsidP="00A840BF">
      <w:pPr>
        <w:bidi/>
        <w:spacing w:before="120"/>
        <w:jc w:val="both"/>
        <w:rPr>
          <w:rFonts w:asciiTheme="majorBidi" w:hAnsiTheme="majorBidi" w:cstheme="majorBidi"/>
          <w:sz w:val="24"/>
          <w:szCs w:val="24"/>
        </w:rPr>
      </w:pPr>
      <w:r w:rsidRPr="006F2D86">
        <w:rPr>
          <w:rFonts w:asciiTheme="majorBidi" w:hAnsiTheme="majorBidi" w:cstheme="majorBidi"/>
          <w:sz w:val="24"/>
          <w:szCs w:val="24"/>
          <w:rtl/>
        </w:rPr>
        <w:t>يتم اجراء هذه الفحوصات ضمن نفس الشروط التي أجريت بموجبها الفحوصات السابقة، الا أن كلفة اجرائها يتحملها الطرف الذي يعتبر مسؤولا عن العيب أو الضرر حسبما يتم تحديده بموجب الفقرة (</w:t>
      </w:r>
      <w:r w:rsidRPr="006F2D86">
        <w:rPr>
          <w:rFonts w:asciiTheme="majorBidi" w:hAnsiTheme="majorBidi" w:cstheme="majorBidi"/>
          <w:sz w:val="24"/>
          <w:szCs w:val="24"/>
        </w:rPr>
        <w:t>11</w:t>
      </w:r>
      <w:r w:rsidRPr="006F2D86">
        <w:rPr>
          <w:rFonts w:asciiTheme="majorBidi" w:hAnsiTheme="majorBidi" w:cstheme="majorBidi"/>
          <w:sz w:val="24"/>
          <w:szCs w:val="24"/>
          <w:rtl/>
        </w:rPr>
        <w:t>/</w:t>
      </w:r>
      <w:r w:rsidRPr="006F2D86">
        <w:rPr>
          <w:rFonts w:asciiTheme="majorBidi" w:hAnsiTheme="majorBidi" w:cstheme="majorBidi"/>
          <w:sz w:val="24"/>
          <w:szCs w:val="24"/>
        </w:rPr>
        <w:t>2</w:t>
      </w:r>
      <w:r w:rsidRPr="006F2D86">
        <w:rPr>
          <w:rFonts w:asciiTheme="majorBidi" w:hAnsiTheme="majorBidi" w:cstheme="majorBidi"/>
          <w:sz w:val="24"/>
          <w:szCs w:val="24"/>
          <w:rtl/>
        </w:rPr>
        <w:t xml:space="preserve">) فيما يخص كلفة اعمال الاصلاح. </w:t>
      </w:r>
    </w:p>
    <w:p w:rsidR="00481586" w:rsidRDefault="00481586" w:rsidP="00481586">
      <w:pPr>
        <w:bidi/>
        <w:spacing w:before="120"/>
        <w:jc w:val="both"/>
        <w:rPr>
          <w:rFonts w:asciiTheme="majorBidi" w:hAnsiTheme="majorBidi" w:cstheme="majorBidi"/>
          <w:sz w:val="24"/>
          <w:szCs w:val="24"/>
        </w:rPr>
      </w:pPr>
    </w:p>
    <w:p w:rsidR="00481586" w:rsidRPr="006F2D86" w:rsidRDefault="00481586" w:rsidP="00481586">
      <w:pPr>
        <w:bidi/>
        <w:spacing w:before="120"/>
        <w:jc w:val="both"/>
        <w:rPr>
          <w:rFonts w:asciiTheme="majorBidi" w:hAnsiTheme="majorBidi" w:cstheme="majorBidi"/>
          <w:sz w:val="24"/>
          <w:szCs w:val="24"/>
          <w:rtl/>
        </w:rPr>
      </w:pP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67" w:name="_Toc463167526"/>
      <w:r w:rsidRPr="006F2D86">
        <w:rPr>
          <w:rFonts w:asciiTheme="majorBidi" w:hAnsiTheme="majorBidi" w:cstheme="majorBidi"/>
          <w:b/>
          <w:bCs/>
          <w:sz w:val="24"/>
          <w:szCs w:val="24"/>
          <w:u w:val="single"/>
          <w:rtl/>
          <w:lang w:bidi="ar-IQ"/>
        </w:rPr>
        <w:lastRenderedPageBreak/>
        <w:t>11/7 - حق الدخول الى الموقع :</w:t>
      </w:r>
      <w:bookmarkEnd w:id="167"/>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الى أن يتم اصدار شهادة الأستلام النهائي للأشغال، يكون للمقاول الحق في الدخول الى موقع الاشغال كلما تطلب الامر ذلك بصورة معقولة لاغراض الوفاء بالتزاماته بموجب احكام </w:t>
      </w:r>
      <w:r w:rsidRPr="006F2D86">
        <w:rPr>
          <w:rFonts w:asciiTheme="majorBidi" w:hAnsiTheme="majorBidi" w:cstheme="majorBidi"/>
          <w:sz w:val="24"/>
          <w:szCs w:val="24"/>
          <w:rtl/>
          <w:lang w:bidi="ar-IQ"/>
        </w:rPr>
        <w:t>هذه</w:t>
      </w:r>
      <w:r w:rsidRPr="006F2D86">
        <w:rPr>
          <w:rFonts w:asciiTheme="majorBidi" w:hAnsiTheme="majorBidi" w:cstheme="majorBidi"/>
          <w:sz w:val="24"/>
          <w:szCs w:val="24"/>
          <w:rtl/>
        </w:rPr>
        <w:t xml:space="preserve"> المادة، الا فيما يتعارض مع الاعتبارات الامنية المعقولة لصاحب العمل.</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68" w:name="_Toc463167527"/>
      <w:r w:rsidRPr="006F2D86">
        <w:rPr>
          <w:rFonts w:asciiTheme="majorBidi" w:hAnsiTheme="majorBidi" w:cstheme="majorBidi"/>
          <w:b/>
          <w:bCs/>
          <w:sz w:val="24"/>
          <w:szCs w:val="24"/>
          <w:u w:val="single"/>
          <w:rtl/>
          <w:lang w:bidi="ar-IQ"/>
        </w:rPr>
        <w:t>11/8 -  واجب المقاول في البحث عن الاسباب :</w:t>
      </w:r>
      <w:bookmarkEnd w:id="168"/>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المقاول – اذا طلب المهندس منه ذلك – أن يبحث تحت اشراف المهندس عن اسباب أي عيب في الاشغال. وما لم تكن كلفة اصلاح العيوب على حساب المقاول بموجب احكام الفقرة (</w:t>
      </w:r>
      <w:r w:rsidRPr="006F2D86">
        <w:rPr>
          <w:rFonts w:asciiTheme="majorBidi" w:hAnsiTheme="majorBidi" w:cstheme="majorBidi"/>
          <w:sz w:val="24"/>
          <w:szCs w:val="24"/>
        </w:rPr>
        <w:t>11</w:t>
      </w:r>
      <w:r w:rsidRPr="006F2D86">
        <w:rPr>
          <w:rFonts w:asciiTheme="majorBidi" w:hAnsiTheme="majorBidi" w:cstheme="majorBidi"/>
          <w:sz w:val="24"/>
          <w:szCs w:val="24"/>
          <w:rtl/>
        </w:rPr>
        <w:t>/</w:t>
      </w:r>
      <w:r w:rsidRPr="006F2D86">
        <w:rPr>
          <w:rFonts w:asciiTheme="majorBidi" w:hAnsiTheme="majorBidi" w:cstheme="majorBidi"/>
          <w:sz w:val="24"/>
          <w:szCs w:val="24"/>
        </w:rPr>
        <w:t>2</w:t>
      </w:r>
      <w:r w:rsidRPr="006F2D86">
        <w:rPr>
          <w:rFonts w:asciiTheme="majorBidi" w:hAnsiTheme="majorBidi" w:cstheme="majorBidi"/>
          <w:sz w:val="24"/>
          <w:szCs w:val="24"/>
          <w:rtl/>
        </w:rPr>
        <w:t>)، فإنه يتعين على المهندس أن يقدر الكلفة المترتبة على عملية البحث عن الاسباب</w:t>
      </w:r>
      <w:r w:rsidRPr="006F2D86">
        <w:rPr>
          <w:rFonts w:asciiTheme="majorBidi" w:hAnsiTheme="majorBidi" w:cstheme="majorBidi"/>
          <w:sz w:val="24"/>
          <w:szCs w:val="24"/>
          <w:rtl/>
          <w:lang w:bidi="ar-IQ"/>
        </w:rPr>
        <w:t xml:space="preserve">، </w:t>
      </w:r>
      <w:r w:rsidRPr="006F2D86">
        <w:rPr>
          <w:rFonts w:asciiTheme="majorBidi" w:hAnsiTheme="majorBidi" w:cstheme="majorBidi"/>
          <w:sz w:val="24"/>
          <w:szCs w:val="24"/>
          <w:rtl/>
        </w:rPr>
        <w:t>مع هامش ربح، بموجب أحكام الفقرة (</w:t>
      </w:r>
      <w:r w:rsidRPr="006F2D86">
        <w:rPr>
          <w:rFonts w:asciiTheme="majorBidi" w:hAnsiTheme="majorBidi" w:cstheme="majorBidi"/>
          <w:sz w:val="24"/>
          <w:szCs w:val="24"/>
        </w:rPr>
        <w:t>3</w:t>
      </w:r>
      <w:r w:rsidRPr="006F2D86">
        <w:rPr>
          <w:rFonts w:asciiTheme="majorBidi" w:hAnsiTheme="majorBidi" w:cstheme="majorBidi"/>
          <w:sz w:val="24"/>
          <w:szCs w:val="24"/>
          <w:rtl/>
        </w:rPr>
        <w:t>/</w:t>
      </w:r>
      <w:r w:rsidRPr="006F2D86">
        <w:rPr>
          <w:rFonts w:asciiTheme="majorBidi" w:hAnsiTheme="majorBidi" w:cstheme="majorBidi"/>
          <w:sz w:val="24"/>
          <w:szCs w:val="24"/>
        </w:rPr>
        <w:t>5</w:t>
      </w:r>
      <w:r w:rsidRPr="006F2D86">
        <w:rPr>
          <w:rFonts w:asciiTheme="majorBidi" w:hAnsiTheme="majorBidi" w:cstheme="majorBidi"/>
          <w:sz w:val="24"/>
          <w:szCs w:val="24"/>
          <w:rtl/>
        </w:rPr>
        <w:t xml:space="preserve">) إما بالاتفاق أو بإعداد التقدير اللازم لها، لاضافتها الى مبلغ العقد.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69" w:name="_Toc463167528"/>
      <w:r w:rsidRPr="006F2D86">
        <w:rPr>
          <w:rFonts w:asciiTheme="majorBidi" w:hAnsiTheme="majorBidi" w:cstheme="majorBidi"/>
          <w:b/>
          <w:bCs/>
          <w:sz w:val="24"/>
          <w:szCs w:val="24"/>
          <w:u w:val="single"/>
          <w:rtl/>
          <w:lang w:bidi="ar-IQ"/>
        </w:rPr>
        <w:t>11/9 -  شهادة الأستلام النهائي للأشغال (شهادة الاداء) :</w:t>
      </w:r>
      <w:bookmarkEnd w:id="169"/>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لا يعتبر المقاول أنه قد أتم اداء التزاماته الا بعد أن يقوم المهندس بإصدار "شهادة الأستلام النهائي للأشغال" للمقاول، مبينا فيها التاريخ الذي يعتبر فيه المقاول أنه قد أكمل الالتزام</w:t>
      </w:r>
      <w:r w:rsidRPr="006F2D86">
        <w:rPr>
          <w:rFonts w:asciiTheme="majorBidi" w:hAnsiTheme="majorBidi" w:cstheme="majorBidi"/>
          <w:sz w:val="24"/>
          <w:szCs w:val="24"/>
          <w:rtl/>
          <w:lang w:bidi="ar-IQ"/>
        </w:rPr>
        <w:t>ات</w:t>
      </w:r>
      <w:r w:rsidRPr="006F2D86">
        <w:rPr>
          <w:rFonts w:asciiTheme="majorBidi" w:hAnsiTheme="majorBidi" w:cstheme="majorBidi"/>
          <w:sz w:val="24"/>
          <w:szCs w:val="24"/>
          <w:rtl/>
        </w:rPr>
        <w:t xml:space="preserve"> المطلوبة منه بموجب العقد.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يتعين على المهندس أن يصدر "شهادة الأستلام النهائي للأشغال" خلال (</w:t>
      </w:r>
      <w:r w:rsidRPr="006F2D86">
        <w:rPr>
          <w:rFonts w:asciiTheme="majorBidi" w:hAnsiTheme="majorBidi" w:cstheme="majorBidi"/>
          <w:sz w:val="24"/>
          <w:szCs w:val="24"/>
        </w:rPr>
        <w:t>28</w:t>
      </w:r>
      <w:r w:rsidRPr="006F2D86">
        <w:rPr>
          <w:rFonts w:asciiTheme="majorBidi" w:hAnsiTheme="majorBidi" w:cstheme="majorBidi"/>
          <w:sz w:val="24"/>
          <w:szCs w:val="24"/>
          <w:rtl/>
        </w:rPr>
        <w:t xml:space="preserve">) يوما من بعد انقضاء آخر فترة من فترات الصيانة، أو في أقرب فرصة ممكنة بعد أن يكون المقاول قد قدم جميع "وثائق المقاول" واكمل الاشغال وتم فحصها بكاملها بما في ذلك اصلاح أية عيوب فيها، كما يتم ارسال نسخة من شهادة الأستلام النهائي للأشغال تلك الى صاحب العمل.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ان "شهادة الأستلام النهائي للأشغال" وحدها دون غيرها تعتبر ممثلة لقبول الاشغال.</w:t>
      </w:r>
    </w:p>
    <w:p w:rsidR="004655E2" w:rsidRPr="006F2D86" w:rsidRDefault="004655E2" w:rsidP="00A840BF">
      <w:pPr>
        <w:bidi/>
        <w:spacing w:before="120"/>
        <w:jc w:val="both"/>
        <w:rPr>
          <w:rFonts w:asciiTheme="majorBidi" w:hAnsiTheme="majorBidi" w:cstheme="majorBidi"/>
          <w:sz w:val="24"/>
          <w:szCs w:val="24"/>
          <w:rtl/>
        </w:rPr>
      </w:pP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70" w:name="_Toc463167529"/>
      <w:r w:rsidRPr="006F2D86">
        <w:rPr>
          <w:rFonts w:asciiTheme="majorBidi" w:hAnsiTheme="majorBidi" w:cstheme="majorBidi"/>
          <w:b/>
          <w:bCs/>
          <w:sz w:val="24"/>
          <w:szCs w:val="24"/>
          <w:u w:val="single"/>
          <w:rtl/>
          <w:lang w:bidi="ar-IQ"/>
        </w:rPr>
        <w:t>11/10 -  الالتزامات غير المستوفاه :</w:t>
      </w:r>
      <w:bookmarkEnd w:id="170"/>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بعد أن يتم صدور "شهادة الأستلام النهائي للأشغال" يبقى كل طرف مسؤولا عن الوفاء بأي التزام لم ينجزه الى تاريخه. وعليه، يظل العقد ساري المفعول بين الطرفين الى أن يتم تحديد طبيعة ومدى الالتزامات غير المستوفاة.</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71" w:name="_Toc463167530"/>
      <w:r w:rsidRPr="006F2D86">
        <w:rPr>
          <w:rFonts w:asciiTheme="majorBidi" w:hAnsiTheme="majorBidi" w:cstheme="majorBidi"/>
          <w:b/>
          <w:bCs/>
          <w:sz w:val="24"/>
          <w:szCs w:val="24"/>
          <w:u w:val="single"/>
          <w:rtl/>
          <w:lang w:bidi="ar-IQ"/>
        </w:rPr>
        <w:t>11/11 -  اخلاء الموقع :</w:t>
      </w:r>
      <w:bookmarkEnd w:id="171"/>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المقاول عند تسلمه شهادة الأستلام النهائي للأشغال، أن يزيل من الموقع ماتبقى من معدات المقاول، و</w:t>
      </w:r>
      <w:r w:rsidRPr="006F2D86">
        <w:rPr>
          <w:rFonts w:asciiTheme="majorBidi" w:hAnsiTheme="majorBidi" w:cstheme="majorBidi"/>
          <w:sz w:val="24"/>
          <w:szCs w:val="24"/>
          <w:rtl/>
        </w:rPr>
        <w:t xml:space="preserve"> المواد</w:t>
      </w:r>
      <w:r w:rsidRPr="006F2D86">
        <w:rPr>
          <w:rFonts w:asciiTheme="majorBidi" w:hAnsiTheme="majorBidi" w:cstheme="majorBidi"/>
          <w:sz w:val="24"/>
          <w:szCs w:val="24"/>
          <w:rtl/>
          <w:lang w:bidi="ar-IQ"/>
        </w:rPr>
        <w:t xml:space="preserve"> الفائضة، والحطام والنفايات والاشغال المؤقتة.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واذا لم تكن جميع هذه المعدات ومستلزمات التنفيذ قد تمت إزالتها خلال (</w:t>
      </w:r>
      <w:r w:rsidRPr="006F2D86">
        <w:rPr>
          <w:rFonts w:asciiTheme="majorBidi" w:hAnsiTheme="majorBidi" w:cstheme="majorBidi"/>
          <w:sz w:val="24"/>
          <w:szCs w:val="24"/>
        </w:rPr>
        <w:t>28</w:t>
      </w:r>
      <w:r w:rsidRPr="006F2D86">
        <w:rPr>
          <w:rFonts w:asciiTheme="majorBidi" w:hAnsiTheme="majorBidi" w:cstheme="majorBidi"/>
          <w:sz w:val="24"/>
          <w:szCs w:val="24"/>
          <w:rtl/>
          <w:lang w:bidi="ar-IQ"/>
        </w:rPr>
        <w:t xml:space="preserve">) يوما من بعد تاريخ  تسلم المقاول  لنسخة "شهادة الأستلام النهائي للأشغال" فإنه يحق لصاحب العمل أن يبيع أو يتخلص من بقاياها. ويكون صاحب العمل مخولا بأن يسترد التكاليف التي تكبدها لاتمام عملية البيع أو التخلص واستعادة الموقع. </w:t>
      </w:r>
    </w:p>
    <w:p w:rsidR="004655E2" w:rsidRDefault="004655E2" w:rsidP="00A840BF">
      <w:p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يدفع للمقاول أي رصيد فائض من حصيلة البيع. أما اذا كانت قيمة ماتم تحصيله تقل عما انفقه صاحب العمل، فإنه يتعين على المقاول أن يدفع الفرق الى صاحب العمل.</w:t>
      </w:r>
    </w:p>
    <w:p w:rsidR="00481586" w:rsidRPr="006F2D86" w:rsidRDefault="00481586" w:rsidP="00481586">
      <w:pPr>
        <w:bidi/>
        <w:spacing w:before="120"/>
        <w:jc w:val="both"/>
        <w:rPr>
          <w:rFonts w:asciiTheme="majorBidi" w:hAnsiTheme="majorBidi" w:cstheme="majorBidi"/>
          <w:sz w:val="24"/>
          <w:szCs w:val="24"/>
          <w:rtl/>
          <w:lang w:bidi="ar-IQ"/>
        </w:rPr>
      </w:pPr>
    </w:p>
    <w:p w:rsidR="004655E2" w:rsidRPr="00A840BF" w:rsidRDefault="004655E2" w:rsidP="00A840BF">
      <w:pPr>
        <w:bidi/>
        <w:spacing w:before="120"/>
        <w:jc w:val="center"/>
        <w:outlineLvl w:val="0"/>
        <w:rPr>
          <w:rFonts w:asciiTheme="majorBidi" w:hAnsiTheme="majorBidi" w:cstheme="majorBidi"/>
          <w:sz w:val="28"/>
          <w:szCs w:val="28"/>
          <w:rtl/>
          <w:lang w:bidi="ar-IQ"/>
        </w:rPr>
      </w:pPr>
      <w:bookmarkStart w:id="172" w:name="_Toc463167531"/>
      <w:r w:rsidRPr="00A840BF">
        <w:rPr>
          <w:rFonts w:asciiTheme="majorBidi" w:hAnsiTheme="majorBidi" w:cstheme="majorBidi"/>
          <w:b/>
          <w:bCs/>
          <w:sz w:val="28"/>
          <w:szCs w:val="28"/>
          <w:u w:val="single"/>
          <w:rtl/>
          <w:lang w:bidi="ar-IQ"/>
        </w:rPr>
        <w:lastRenderedPageBreak/>
        <w:t>المادة الثانية عشر: قياس الأشغال وتقدير القيمة</w:t>
      </w:r>
      <w:bookmarkEnd w:id="172"/>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73" w:name="_Toc463167532"/>
      <w:r w:rsidRPr="006F2D86">
        <w:rPr>
          <w:rFonts w:asciiTheme="majorBidi" w:hAnsiTheme="majorBidi" w:cstheme="majorBidi"/>
          <w:b/>
          <w:bCs/>
          <w:sz w:val="24"/>
          <w:szCs w:val="24"/>
          <w:u w:val="single"/>
          <w:rtl/>
          <w:lang w:bidi="ar-IQ"/>
        </w:rPr>
        <w:t>12/1 -  قياس الأشغال:</w:t>
      </w:r>
      <w:bookmarkEnd w:id="173"/>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تقاس الاشغال وتقدر لغرض دفع اقيامها بموجب أحكام هذه المادة.</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على المقاول ان يوضح  في كل طلب سلفة مرحلية بموجب الفقرة (</w:t>
      </w:r>
      <w:r w:rsidRPr="006F2D86">
        <w:rPr>
          <w:rFonts w:asciiTheme="majorBidi" w:hAnsiTheme="majorBidi" w:cstheme="majorBidi"/>
          <w:sz w:val="24"/>
          <w:szCs w:val="24"/>
          <w:lang w:bidi="ar-IQ"/>
        </w:rPr>
        <w:t>3</w:t>
      </w:r>
      <w:r w:rsidRPr="006F2D86">
        <w:rPr>
          <w:rFonts w:asciiTheme="majorBidi" w:hAnsiTheme="majorBidi" w:cstheme="majorBidi"/>
          <w:sz w:val="24"/>
          <w:szCs w:val="24"/>
          <w:rtl/>
          <w:lang w:bidi="ar-IQ"/>
        </w:rPr>
        <w:t>/</w:t>
      </w:r>
      <w:r w:rsidRPr="006F2D86">
        <w:rPr>
          <w:rFonts w:asciiTheme="majorBidi" w:hAnsiTheme="majorBidi" w:cstheme="majorBidi"/>
          <w:sz w:val="24"/>
          <w:szCs w:val="24"/>
          <w:lang w:bidi="ar-IQ"/>
        </w:rPr>
        <w:t>14</w:t>
      </w:r>
      <w:r w:rsidRPr="006F2D86">
        <w:rPr>
          <w:rFonts w:asciiTheme="majorBidi" w:hAnsiTheme="majorBidi" w:cstheme="majorBidi"/>
          <w:sz w:val="24"/>
          <w:szCs w:val="24"/>
          <w:rtl/>
          <w:lang w:bidi="ar-IQ"/>
        </w:rPr>
        <w:t xml:space="preserve">) او عند تقديمه طلب سلفة </w:t>
      </w:r>
      <w:r w:rsidRPr="006F2D86">
        <w:rPr>
          <w:rFonts w:asciiTheme="majorBidi" w:hAnsiTheme="majorBidi" w:cstheme="majorBidi"/>
          <w:sz w:val="24"/>
          <w:szCs w:val="24"/>
          <w:rtl/>
        </w:rPr>
        <w:t>الاكمال</w:t>
      </w:r>
      <w:r w:rsidRPr="006F2D86">
        <w:rPr>
          <w:rFonts w:asciiTheme="majorBidi" w:hAnsiTheme="majorBidi" w:cstheme="majorBidi"/>
          <w:sz w:val="24"/>
          <w:szCs w:val="24"/>
          <w:rtl/>
          <w:lang w:bidi="ar-IQ"/>
        </w:rPr>
        <w:t xml:space="preserve"> بموجب الفقرة (</w:t>
      </w:r>
      <w:r w:rsidRPr="006F2D86">
        <w:rPr>
          <w:rFonts w:asciiTheme="majorBidi" w:hAnsiTheme="majorBidi" w:cstheme="majorBidi"/>
          <w:sz w:val="24"/>
          <w:szCs w:val="24"/>
          <w:lang w:bidi="ar-IQ"/>
        </w:rPr>
        <w:t>10</w:t>
      </w:r>
      <w:r w:rsidRPr="006F2D86">
        <w:rPr>
          <w:rFonts w:asciiTheme="majorBidi" w:hAnsiTheme="majorBidi" w:cstheme="majorBidi"/>
          <w:sz w:val="24"/>
          <w:szCs w:val="24"/>
          <w:rtl/>
          <w:lang w:bidi="ar-IQ"/>
        </w:rPr>
        <w:t>/</w:t>
      </w:r>
      <w:r w:rsidRPr="006F2D86">
        <w:rPr>
          <w:rFonts w:asciiTheme="majorBidi" w:hAnsiTheme="majorBidi" w:cstheme="majorBidi"/>
          <w:sz w:val="24"/>
          <w:szCs w:val="24"/>
          <w:lang w:bidi="ar-IQ"/>
        </w:rPr>
        <w:t>14</w:t>
      </w:r>
      <w:r w:rsidRPr="006F2D86">
        <w:rPr>
          <w:rFonts w:asciiTheme="majorBidi" w:hAnsiTheme="majorBidi" w:cstheme="majorBidi"/>
          <w:sz w:val="24"/>
          <w:szCs w:val="24"/>
          <w:rtl/>
          <w:lang w:bidi="ar-IQ"/>
        </w:rPr>
        <w:t>) او طلبه السلفة الختامية بموجب الفقرة (</w:t>
      </w:r>
      <w:r w:rsidRPr="006F2D86">
        <w:rPr>
          <w:rFonts w:asciiTheme="majorBidi" w:hAnsiTheme="majorBidi" w:cstheme="majorBidi"/>
          <w:sz w:val="24"/>
          <w:szCs w:val="24"/>
          <w:lang w:bidi="ar-IQ"/>
        </w:rPr>
        <w:t>11</w:t>
      </w:r>
      <w:r w:rsidRPr="006F2D86">
        <w:rPr>
          <w:rFonts w:asciiTheme="majorBidi" w:hAnsiTheme="majorBidi" w:cstheme="majorBidi"/>
          <w:sz w:val="24"/>
          <w:szCs w:val="24"/>
          <w:rtl/>
          <w:lang w:bidi="ar-IQ"/>
        </w:rPr>
        <w:t>/</w:t>
      </w:r>
      <w:r w:rsidRPr="006F2D86">
        <w:rPr>
          <w:rFonts w:asciiTheme="majorBidi" w:hAnsiTheme="majorBidi" w:cstheme="majorBidi"/>
          <w:sz w:val="24"/>
          <w:szCs w:val="24"/>
          <w:lang w:bidi="ar-IQ"/>
        </w:rPr>
        <w:t>14</w:t>
      </w:r>
      <w:r w:rsidRPr="006F2D86">
        <w:rPr>
          <w:rFonts w:asciiTheme="majorBidi" w:hAnsiTheme="majorBidi" w:cstheme="majorBidi"/>
          <w:sz w:val="24"/>
          <w:szCs w:val="24"/>
          <w:rtl/>
          <w:lang w:bidi="ar-IQ"/>
        </w:rPr>
        <w:t>) الكميات و اية تفاصيل خاصه بمبالغها المستحقة بموجب العقد.</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عندما يطلب المهندس قياس أي جزء من الأشغال فإن عليه أن يرسل اشعارا خطيا الى ممثل المقاول، والذي يتعين عليه :</w:t>
      </w:r>
    </w:p>
    <w:p w:rsidR="004655E2" w:rsidRPr="006F2D86" w:rsidRDefault="004655E2" w:rsidP="008A061F">
      <w:pPr>
        <w:numPr>
          <w:ilvl w:val="0"/>
          <w:numId w:val="93"/>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أن يمتثل فورا، اما بالحضور، أو أن يرسل ممثلاً آخر مؤهلا لمساعدة المهندس في اجراء القياس. </w:t>
      </w:r>
    </w:p>
    <w:p w:rsidR="004655E2" w:rsidRPr="006F2D86" w:rsidRDefault="004655E2" w:rsidP="008A061F">
      <w:pPr>
        <w:numPr>
          <w:ilvl w:val="0"/>
          <w:numId w:val="93"/>
        </w:numPr>
        <w:bidi/>
        <w:spacing w:before="120"/>
        <w:jc w:val="both"/>
        <w:rPr>
          <w:rFonts w:asciiTheme="majorBidi" w:hAnsiTheme="majorBidi" w:cstheme="majorBidi"/>
          <w:sz w:val="24"/>
          <w:szCs w:val="24"/>
          <w:u w:val="single"/>
        </w:rPr>
      </w:pPr>
      <w:r w:rsidRPr="006F2D86">
        <w:rPr>
          <w:rFonts w:asciiTheme="majorBidi" w:hAnsiTheme="majorBidi" w:cstheme="majorBidi"/>
          <w:sz w:val="24"/>
          <w:szCs w:val="24"/>
          <w:rtl/>
          <w:lang w:bidi="ar-IQ"/>
        </w:rPr>
        <w:t>أن يقدم جميع التفاصيل التي يطلبها المهندس منه.</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اذا تخلف المقاول عن الحضور أو ارسال ممثل عنه، فعندها يعتبر القياس الذي يعده المهندس (أو من ينوب عنه) هو القياس الصحيح للاعمال.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وما لم ينص عليه خلافا لذلك في العقد، عندما يتطلب قياس الأشغال الدائمية بأستخدام السجلات، فإنه يتعين على المهندس اعدادها. وعلى المقاول، حين يدعى لذلك، أن يحضر للفحص السجلات للاتفاق عليها مع المهندس، ومن ثم التوقيع عليها عند الموافقة. فاذا تخلف المقاول عن الحضور، تعتبر السجلات مقبولة صحيحة ومعتمدة.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أما اذا تفحص المقاول السجلات ولم يوافق عليها و/أو لم يوقع عليها بالموافقة، فإنه يتعين عليه أن يشعر المهندس بذلك، مبينا الامور التي يرى أنها غير صحيحة في تلك السجلات. </w:t>
      </w:r>
    </w:p>
    <w:p w:rsidR="004655E2" w:rsidRPr="006F2D86" w:rsidRDefault="004655E2" w:rsidP="00A840BF">
      <w:p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 وعلى المهندس بعد تسلمه لهذا الاشعار، أن يقوم بمراجعة السجلات فاما أن يؤكدها، أو أن يعدلها أوان يصادق  على دفع الاجزاء غير المختلف عليها. وفي حالة أن المقاول لم يرسل ذلك الاشعار الى المهندس خلال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 xml:space="preserve">) يوما من بعد تاريخ دعوته لتفحصها، فان القياس الذي قام به المهندس يعتبر نهائي ومعتمد.  </w:t>
      </w:r>
    </w:p>
    <w:p w:rsidR="00C311E0" w:rsidRPr="006F2D86" w:rsidRDefault="00C311E0" w:rsidP="00C311E0">
      <w:pPr>
        <w:bidi/>
        <w:spacing w:before="120"/>
        <w:jc w:val="both"/>
        <w:rPr>
          <w:rFonts w:asciiTheme="majorBidi" w:hAnsiTheme="majorBidi" w:cstheme="majorBidi"/>
          <w:sz w:val="24"/>
          <w:szCs w:val="24"/>
          <w:rtl/>
          <w:lang w:bidi="ar-IQ"/>
        </w:rPr>
      </w:pP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74" w:name="_Toc463167533"/>
      <w:r w:rsidRPr="006F2D86">
        <w:rPr>
          <w:rFonts w:asciiTheme="majorBidi" w:hAnsiTheme="majorBidi" w:cstheme="majorBidi"/>
          <w:b/>
          <w:bCs/>
          <w:sz w:val="24"/>
          <w:szCs w:val="24"/>
          <w:u w:val="single"/>
          <w:rtl/>
          <w:lang w:bidi="ar-IQ"/>
        </w:rPr>
        <w:t>12/2 -  أسلوب القياس :</w:t>
      </w:r>
      <w:bookmarkEnd w:id="174"/>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ما لم ينـص عليـه خلافا لذلك في العقد، وعلى الرغم من وجود أية أعراف محلية، يتم القياس على النحو الأتي :</w:t>
      </w:r>
    </w:p>
    <w:p w:rsidR="004655E2" w:rsidRPr="006F2D86" w:rsidRDefault="004655E2" w:rsidP="008A061F">
      <w:pPr>
        <w:numPr>
          <w:ilvl w:val="0"/>
          <w:numId w:val="94"/>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يتم القياس لصافي الكميات الفعلية المنفذة من كل بند من بنود الأشغال الدائمية هندسيا.</w:t>
      </w:r>
    </w:p>
    <w:p w:rsidR="004655E2" w:rsidRPr="006F2D86" w:rsidRDefault="004655E2" w:rsidP="008A061F">
      <w:pPr>
        <w:numPr>
          <w:ilvl w:val="0"/>
          <w:numId w:val="94"/>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lang w:bidi="ar-IQ"/>
        </w:rPr>
        <w:t xml:space="preserve">يكون أسلوب القياس وفقا لجدول الكميات أو أية جداول أخرى واجبة التطبيق. </w:t>
      </w:r>
      <w:r w:rsidRPr="006F2D86">
        <w:rPr>
          <w:rFonts w:asciiTheme="majorBidi" w:hAnsiTheme="majorBidi" w:cstheme="majorBidi"/>
          <w:sz w:val="24"/>
          <w:szCs w:val="24"/>
          <w:u w:val="single"/>
          <w:rtl/>
          <w:lang w:bidi="ar-IQ"/>
        </w:rPr>
        <w:t xml:space="preserve">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75" w:name="_Toc463167534"/>
      <w:r w:rsidRPr="006F2D86">
        <w:rPr>
          <w:rFonts w:asciiTheme="majorBidi" w:hAnsiTheme="majorBidi" w:cstheme="majorBidi"/>
          <w:b/>
          <w:bCs/>
          <w:sz w:val="24"/>
          <w:szCs w:val="24"/>
          <w:u w:val="single"/>
          <w:rtl/>
          <w:lang w:bidi="ar-IQ"/>
        </w:rPr>
        <w:t>12/3 -  تقدير القيمة :</w:t>
      </w:r>
      <w:bookmarkEnd w:id="175"/>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ما لم ينص عليه خلافا لذلك في العقد، فإنه يتعين على المهندس – عملاً بأحكام الفقرة (</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5</w:t>
      </w:r>
      <w:r w:rsidRPr="006F2D86">
        <w:rPr>
          <w:rFonts w:asciiTheme="majorBidi" w:hAnsiTheme="majorBidi" w:cstheme="majorBidi"/>
          <w:sz w:val="24"/>
          <w:szCs w:val="24"/>
          <w:rtl/>
          <w:lang w:bidi="ar-IQ"/>
        </w:rPr>
        <w:t>) – أن يقوم بالاتفاق على مبلغ العقد أو تقديرها باحتساب القيمة لكل بند من بنود الاشغال، وذلك باعتماد القياس الموافق عليه أو الذي يتم تقديره بموجب أحكام الفقرتين (</w:t>
      </w:r>
      <w:r w:rsidRPr="006F2D86">
        <w:rPr>
          <w:rFonts w:asciiTheme="majorBidi" w:hAnsiTheme="majorBidi" w:cstheme="majorBidi"/>
          <w:sz w:val="24"/>
          <w:szCs w:val="24"/>
        </w:rPr>
        <w:t>12</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(1</w:t>
      </w:r>
      <w:r w:rsidRPr="006F2D86">
        <w:rPr>
          <w:rFonts w:asciiTheme="majorBidi" w:hAnsiTheme="majorBidi" w:cstheme="majorBidi"/>
          <w:sz w:val="24"/>
          <w:szCs w:val="24"/>
          <w:rtl/>
          <w:lang w:bidi="ar-IQ"/>
        </w:rPr>
        <w:t>و(</w:t>
      </w:r>
      <w:r w:rsidRPr="006F2D86">
        <w:rPr>
          <w:rFonts w:asciiTheme="majorBidi" w:hAnsiTheme="majorBidi" w:cstheme="majorBidi"/>
          <w:sz w:val="24"/>
          <w:szCs w:val="24"/>
        </w:rPr>
        <w:t>12</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2</w:t>
      </w:r>
      <w:r w:rsidRPr="006F2D86">
        <w:rPr>
          <w:rFonts w:asciiTheme="majorBidi" w:hAnsiTheme="majorBidi" w:cstheme="majorBidi"/>
          <w:sz w:val="24"/>
          <w:szCs w:val="24"/>
          <w:rtl/>
          <w:lang w:bidi="ar-IQ"/>
        </w:rPr>
        <w:t xml:space="preserve">) أعلاه، وسعر الوحدة المحدد للبند يكون سعر الوحدة للبند كماهو محدد له في العقد، فاذا لم يكن هذا البند موجودا، يعتمد سعر الوحدة لبند مشابه لها.. ان اي فقرة من الاشغال واردة في جدول الكميات لا يوجد ازاءها سعر او مبلغ </w:t>
      </w:r>
      <w:r w:rsidRPr="006F2D86">
        <w:rPr>
          <w:rFonts w:asciiTheme="majorBidi" w:hAnsiTheme="majorBidi" w:cstheme="majorBidi"/>
          <w:sz w:val="24"/>
          <w:szCs w:val="24"/>
          <w:rtl/>
          <w:lang w:bidi="ar-IQ"/>
        </w:rPr>
        <w:lastRenderedPageBreak/>
        <w:t>يعتبر سعرها ومبلغها وارد ضمنا في اسعار و مبالغ الفقرات الأخرى في جدول الكميات ولن يتم الدفع بموجبها بصورة منفردة. وفيما عدا ذلك فانه يلزم تحديد سعر وحدة مناسب جديد لبند ما من الأشغال، في الحاتين الاتيتين :</w:t>
      </w:r>
    </w:p>
    <w:p w:rsidR="004655E2" w:rsidRPr="006F2D86" w:rsidRDefault="004655E2" w:rsidP="008A061F">
      <w:pPr>
        <w:numPr>
          <w:ilvl w:val="0"/>
          <w:numId w:val="95"/>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تغيرت الكمية المقاسة لهذا البند بما يزيد على (</w:t>
      </w:r>
      <w:r w:rsidRPr="006F2D86">
        <w:rPr>
          <w:rFonts w:asciiTheme="majorBidi" w:hAnsiTheme="majorBidi" w:cstheme="majorBidi"/>
          <w:sz w:val="24"/>
          <w:szCs w:val="24"/>
        </w:rPr>
        <w:t>20</w:t>
      </w:r>
      <w:r w:rsidRPr="006F2D86">
        <w:rPr>
          <w:rFonts w:asciiTheme="majorBidi" w:hAnsiTheme="majorBidi" w:cstheme="majorBidi"/>
          <w:sz w:val="24"/>
          <w:szCs w:val="24"/>
          <w:rtl/>
          <w:lang w:bidi="ar-IQ"/>
        </w:rPr>
        <w:t>%) من الكمية المدونة في جدول الكميات أو أي جدول آخر ،وكان حاصل ضرب التغير في الكمية بسعر الوحدة المحدد في العقد لهذا البند، يتجاوز (</w:t>
      </w:r>
      <w:r w:rsidRPr="006F2D86">
        <w:rPr>
          <w:rFonts w:asciiTheme="majorBidi" w:hAnsiTheme="majorBidi" w:cstheme="majorBidi"/>
          <w:sz w:val="24"/>
          <w:szCs w:val="24"/>
        </w:rPr>
        <w:t>0.1</w:t>
      </w:r>
      <w:r w:rsidRPr="006F2D86">
        <w:rPr>
          <w:rFonts w:asciiTheme="majorBidi" w:hAnsiTheme="majorBidi" w:cstheme="majorBidi"/>
          <w:sz w:val="24"/>
          <w:szCs w:val="24"/>
          <w:rtl/>
          <w:lang w:bidi="ar-IQ"/>
        </w:rPr>
        <w:t>%) من " مبلغ العقد المقبولة"</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ولم تتم الاشارة اليه في العقد على أنه بند "بسعر ثابت". او...</w:t>
      </w:r>
    </w:p>
    <w:p w:rsidR="004655E2" w:rsidRPr="006F2D86" w:rsidRDefault="004655E2" w:rsidP="008A061F">
      <w:pPr>
        <w:numPr>
          <w:ilvl w:val="0"/>
          <w:numId w:val="95"/>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إن العمل قد صدرت بشأنه تعليمات تغيير بموجب أحكام المادة الثالثة عشرة ولا يوجد سعر وحدة مدون لهذا البند في العقد. ولا يوجد له سعر وحدة محدد مناسب، لأن طبيعة العمل فيه ليست متشابهة مع أي بند من بنود العقد، أو إن العمل لا يتم تنفيذه ضمن ظروف مشابهة لظروفه. </w:t>
      </w:r>
    </w:p>
    <w:p w:rsidR="004655E2" w:rsidRPr="006F2D86" w:rsidRDefault="004655E2" w:rsidP="00A840BF">
      <w:pPr>
        <w:tabs>
          <w:tab w:val="left" w:pos="0"/>
          <w:tab w:val="left" w:pos="84"/>
          <w:tab w:val="left" w:pos="204"/>
        </w:tabs>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يتم اشتقاق سعر الوحدة الجديد من أسعار بنود العقد ذات الصلة، مع تعديلات معقولة لشمول أثر الامور الموصوفة في الفقرتين (أ) و/أو (ب) أعلاه، حسبما هو واجب للتطبيق منها.</w:t>
      </w:r>
    </w:p>
    <w:p w:rsidR="004655E2" w:rsidRPr="006F2D86" w:rsidRDefault="004655E2" w:rsidP="00A840BF">
      <w:pPr>
        <w:tabs>
          <w:tab w:val="left" w:pos="0"/>
          <w:tab w:val="left" w:pos="84"/>
          <w:tab w:val="left" w:pos="204"/>
        </w:tabs>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واذا لم يكن هناك بنود ذات صلة لاشتقاق سعر الوحدة الجديد، فانه يجب اشتقاقه من خلال تحديد الكلفة المعقولة لتنفيذ العمل، مضافاً اليها هامش ربح معقول، مع الآخذ في الاعتبار أية أمور أخرى ذات علاقة. </w:t>
      </w:r>
    </w:p>
    <w:p w:rsidR="004655E2" w:rsidRPr="006F2D86" w:rsidRDefault="004655E2" w:rsidP="00A840BF">
      <w:pPr>
        <w:tabs>
          <w:tab w:val="left" w:pos="0"/>
          <w:tab w:val="left" w:pos="84"/>
          <w:tab w:val="left" w:pos="204"/>
        </w:tabs>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والى أن يحين وقت الاتفاق على سعر الوحدة المناسب أو تقديره، فانه يتعين على المهندس أن يقوم بوضع سعر وحدة مؤقت لاغراض السلف المرحلية.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76" w:name="_Toc463167535"/>
      <w:r w:rsidRPr="006F2D86">
        <w:rPr>
          <w:rFonts w:asciiTheme="majorBidi" w:hAnsiTheme="majorBidi" w:cstheme="majorBidi"/>
          <w:b/>
          <w:bCs/>
          <w:sz w:val="24"/>
          <w:szCs w:val="24"/>
          <w:u w:val="single"/>
          <w:rtl/>
          <w:lang w:bidi="ar-IQ"/>
        </w:rPr>
        <w:t>12/4 -  الالغاءات :</w:t>
      </w:r>
      <w:bookmarkEnd w:id="176"/>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عندما يشكل الغاء أي عمل جزءا من التغيير أو كله، ولم يكن قد تم الاتفاق على تحديد قيمته، فانه :</w:t>
      </w:r>
    </w:p>
    <w:p w:rsidR="004655E2" w:rsidRPr="006F2D86" w:rsidRDefault="004655E2" w:rsidP="008A061F">
      <w:pPr>
        <w:numPr>
          <w:ilvl w:val="0"/>
          <w:numId w:val="96"/>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كان المقاول سوف يتكبد (أو قد تكبد) كلفة ما كان مفترضاً فيها أن تكون مغطاة بمبلغ يشكل جزإً من "مبلغ العقد المقبولة"، فيما لو لم يحصل الالغاء.</w:t>
      </w:r>
    </w:p>
    <w:p w:rsidR="004655E2" w:rsidRPr="006F2D86" w:rsidRDefault="004655E2" w:rsidP="008A061F">
      <w:pPr>
        <w:numPr>
          <w:ilvl w:val="0"/>
          <w:numId w:val="96"/>
        </w:numPr>
        <w:bidi/>
        <w:spacing w:before="120"/>
        <w:jc w:val="both"/>
        <w:rPr>
          <w:rFonts w:asciiTheme="majorBidi" w:hAnsiTheme="majorBidi" w:cstheme="majorBidi"/>
          <w:sz w:val="24"/>
          <w:szCs w:val="24"/>
          <w:u w:val="single"/>
        </w:rPr>
      </w:pPr>
      <w:r w:rsidRPr="006F2D86">
        <w:rPr>
          <w:rFonts w:asciiTheme="majorBidi" w:hAnsiTheme="majorBidi" w:cstheme="majorBidi"/>
          <w:sz w:val="24"/>
          <w:szCs w:val="24"/>
          <w:rtl/>
          <w:lang w:bidi="ar-IQ"/>
        </w:rPr>
        <w:t>بالغاء العمل سوف ينتج عنه (أو نتج عنه) أن هذا المبلغ لم يعد يشكل جزءاً من مبلغ العقد.</w:t>
      </w:r>
    </w:p>
    <w:p w:rsidR="004655E2" w:rsidRPr="006F2D86" w:rsidRDefault="004655E2" w:rsidP="008A061F">
      <w:pPr>
        <w:numPr>
          <w:ilvl w:val="0"/>
          <w:numId w:val="96"/>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أن هذه الكلفة لا يمكن اعتبارها مشمولة في تقدير قيمة أي عمل بديل له. </w:t>
      </w:r>
    </w:p>
    <w:p w:rsidR="004655E2" w:rsidRPr="006F2D86" w:rsidRDefault="004655E2" w:rsidP="00A840BF">
      <w:pPr>
        <w:tabs>
          <w:tab w:val="left" w:pos="444"/>
          <w:tab w:val="left" w:pos="564"/>
        </w:tabs>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ففي مثل هذه الحالة، يتعين على المقاول اشعار المهندس بذلك، مع تقديم التفصيلات المؤيدة. كما يتعين على المهندس، عند تسلمه لهذا الاشعار – عملاً بأحكام الفقرة (</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5</w:t>
      </w:r>
      <w:r w:rsidRPr="006F2D86">
        <w:rPr>
          <w:rFonts w:asciiTheme="majorBidi" w:hAnsiTheme="majorBidi" w:cstheme="majorBidi"/>
          <w:sz w:val="24"/>
          <w:szCs w:val="24"/>
          <w:rtl/>
          <w:lang w:bidi="ar-IQ"/>
        </w:rPr>
        <w:t>) – أن يتوصل بالاتفاق، أو أن يقوم باعداد التقدير اللازم لهذه التكلفة، لاضافتها الى مبلغ العقد. حال المباشرة بهذا الجزء من الاشغال.</w:t>
      </w:r>
    </w:p>
    <w:p w:rsidR="004655E2" w:rsidRPr="00A840BF" w:rsidRDefault="004655E2" w:rsidP="00A840BF">
      <w:pPr>
        <w:bidi/>
        <w:spacing w:before="120"/>
        <w:jc w:val="center"/>
        <w:outlineLvl w:val="0"/>
        <w:rPr>
          <w:rFonts w:asciiTheme="majorBidi" w:hAnsiTheme="majorBidi" w:cstheme="majorBidi"/>
          <w:b/>
          <w:bCs/>
          <w:sz w:val="28"/>
          <w:szCs w:val="28"/>
          <w:u w:val="single"/>
          <w:rtl/>
          <w:lang w:bidi="ar-IQ"/>
        </w:rPr>
      </w:pPr>
      <w:r w:rsidRPr="00A840BF">
        <w:rPr>
          <w:rFonts w:asciiTheme="majorBidi" w:hAnsiTheme="majorBidi" w:cstheme="majorBidi"/>
          <w:rtl/>
          <w:lang w:bidi="ar-IQ"/>
        </w:rPr>
        <w:br w:type="page"/>
      </w:r>
      <w:bookmarkStart w:id="177" w:name="_Toc463167536"/>
      <w:r w:rsidRPr="00A840BF">
        <w:rPr>
          <w:rFonts w:asciiTheme="majorBidi" w:hAnsiTheme="majorBidi" w:cstheme="majorBidi"/>
          <w:b/>
          <w:bCs/>
          <w:sz w:val="28"/>
          <w:szCs w:val="28"/>
          <w:u w:val="single"/>
          <w:rtl/>
          <w:lang w:bidi="ar-IQ"/>
        </w:rPr>
        <w:lastRenderedPageBreak/>
        <w:t>المادة الثالثة عشرة : التغييرات والتعديلات</w:t>
      </w:r>
      <w:bookmarkEnd w:id="177"/>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78" w:name="_Toc463167537"/>
      <w:r w:rsidRPr="006F2D86">
        <w:rPr>
          <w:rFonts w:asciiTheme="majorBidi" w:hAnsiTheme="majorBidi" w:cstheme="majorBidi"/>
          <w:b/>
          <w:bCs/>
          <w:sz w:val="24"/>
          <w:szCs w:val="24"/>
          <w:u w:val="single"/>
          <w:rtl/>
          <w:lang w:bidi="ar-IQ"/>
        </w:rPr>
        <w:t>13/1 -  صلاحية احداث التغيير :</w:t>
      </w:r>
      <w:bookmarkEnd w:id="178"/>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بإمكان المهندس، في أي وقت قبل صدور شهادة الأستلام  الأولي للأشغال وبعد موافقة صاحب العمل، أن يبادر بإحداث تغييرات في الاشغال، سواء من خلال تعليمات يصدرها، أو بالطلب الى المقاول أن يقدم اقتراحا للنظر فيه.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المقاول أن يلتزم بكل تغيير (امر تغيير) وينفذه، الا اذا قدم المقاول اشعاراً بدون توان، الى المهندس. معززاً بالتفاصيل الداعمة لرايه يعلمه فيه :</w:t>
      </w:r>
    </w:p>
    <w:p w:rsidR="004655E2" w:rsidRPr="006F2D86" w:rsidRDefault="004655E2" w:rsidP="008A061F">
      <w:pPr>
        <w:numPr>
          <w:ilvl w:val="0"/>
          <w:numId w:val="97"/>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عدم استطاعته في الحصول على مستلزمات التنفيذ المطلوبة لتنفيذ اعمال التغييرات في الوقت المحدد.</w:t>
      </w:r>
    </w:p>
    <w:p w:rsidR="004655E2" w:rsidRPr="006F2D86" w:rsidRDefault="004655E2" w:rsidP="008A061F">
      <w:pPr>
        <w:numPr>
          <w:ilvl w:val="0"/>
          <w:numId w:val="97"/>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ان هذاالتغيير يؤثر بشكل كبير على تقدم العمل للاشغال او تسلسلها المنطقي.</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ولدى تسلم المهندس لمثل هذا الاشعار ينبغي عليه اما ان يلغي او ان يثبت او يعدل في تعليماته.</w:t>
      </w:r>
    </w:p>
    <w:p w:rsidR="004655E2" w:rsidRPr="006F2D86" w:rsidRDefault="004655E2" w:rsidP="00A840BF">
      <w:pPr>
        <w:bidi/>
        <w:spacing w:before="120"/>
        <w:jc w:val="both"/>
        <w:rPr>
          <w:rFonts w:asciiTheme="majorBidi" w:hAnsiTheme="majorBidi" w:cstheme="majorBidi"/>
          <w:sz w:val="24"/>
          <w:szCs w:val="24"/>
          <w:u w:val="single"/>
          <w:rtl/>
          <w:lang w:bidi="ar-IQ"/>
        </w:rPr>
      </w:pPr>
      <w:r w:rsidRPr="006F2D86">
        <w:rPr>
          <w:rFonts w:asciiTheme="majorBidi" w:hAnsiTheme="majorBidi" w:cstheme="majorBidi"/>
          <w:sz w:val="24"/>
          <w:szCs w:val="24"/>
          <w:u w:val="single"/>
          <w:rtl/>
          <w:lang w:bidi="ar-IQ"/>
        </w:rPr>
        <w:t>يمكن أن يشتمل كل تغيير (امر تغيير) على ما يأتي :</w:t>
      </w:r>
    </w:p>
    <w:p w:rsidR="004655E2" w:rsidRPr="006F2D86" w:rsidRDefault="004655E2" w:rsidP="008A061F">
      <w:pPr>
        <w:numPr>
          <w:ilvl w:val="0"/>
          <w:numId w:val="98"/>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تغييرات في الكميات لأي بند من بنود الاشغال المشمولة في العقد (الا أن مثل هذه التغييرات لا تشكل أمراً تغييرياً بالضرورة). </w:t>
      </w:r>
    </w:p>
    <w:p w:rsidR="004655E2" w:rsidRPr="006F2D86" w:rsidRDefault="004655E2" w:rsidP="008A061F">
      <w:pPr>
        <w:numPr>
          <w:ilvl w:val="0"/>
          <w:numId w:val="98"/>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 xml:space="preserve">تغييرات في النوعية أو الخصائص الأخرى لأي بند من بنود الاشغال. </w:t>
      </w:r>
    </w:p>
    <w:p w:rsidR="004655E2" w:rsidRPr="006F2D86" w:rsidRDefault="004655E2" w:rsidP="008A061F">
      <w:pPr>
        <w:numPr>
          <w:ilvl w:val="0"/>
          <w:numId w:val="98"/>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تغييرات في المناسيب والاماكن و/أو الابعاد لأي جزء من الاشغال.</w:t>
      </w:r>
    </w:p>
    <w:p w:rsidR="004655E2" w:rsidRPr="006F2D86" w:rsidRDefault="004655E2" w:rsidP="008A061F">
      <w:pPr>
        <w:numPr>
          <w:ilvl w:val="0"/>
          <w:numId w:val="98"/>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الغاء أي من الاشغال (الا اذا كان سيتم تنفيذه من آخرين).</w:t>
      </w:r>
    </w:p>
    <w:p w:rsidR="004655E2" w:rsidRPr="006F2D86" w:rsidRDefault="004655E2" w:rsidP="008A061F">
      <w:pPr>
        <w:numPr>
          <w:ilvl w:val="0"/>
          <w:numId w:val="98"/>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تنفيذ أي عمل اضافي، أو تقديم تجهيزات آلية أو مواد أو خدمات تلزم للاشغال الدائمة، بما في ذلك أي "الفحوصات عند الاكمال" متعلقة بها، أو عمل مجسات أو عمليات الفحصية أو استكشافية أخرى. </w:t>
      </w:r>
    </w:p>
    <w:p w:rsidR="004655E2" w:rsidRPr="006F2D86" w:rsidRDefault="004655E2" w:rsidP="008A061F">
      <w:pPr>
        <w:numPr>
          <w:ilvl w:val="0"/>
          <w:numId w:val="98"/>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تغييرات في تسلسل أو توقيت تنفيذ الاشغال.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لا يحق للمقاول أن يجري أي تغيير و/أو أي تعديل في الأشغال الدائمية، مالم وحتى يصدر المهندس تعليماته او موافقته على اجراء التغيير.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79" w:name="_Toc463167538"/>
      <w:r w:rsidRPr="006F2D86">
        <w:rPr>
          <w:rFonts w:asciiTheme="majorBidi" w:hAnsiTheme="majorBidi" w:cstheme="majorBidi"/>
          <w:b/>
          <w:bCs/>
          <w:sz w:val="24"/>
          <w:szCs w:val="24"/>
          <w:u w:val="single"/>
          <w:rtl/>
          <w:lang w:bidi="ar-IQ"/>
        </w:rPr>
        <w:t xml:space="preserve">13/2 -  التقييم الهندسي </w:t>
      </w:r>
      <w:r w:rsidRPr="006F2D86">
        <w:rPr>
          <w:rFonts w:asciiTheme="majorBidi" w:hAnsiTheme="majorBidi" w:cstheme="majorBidi"/>
          <w:b/>
          <w:bCs/>
          <w:sz w:val="24"/>
          <w:szCs w:val="24"/>
          <w:u w:val="single"/>
          <w:lang w:bidi="ar-IQ"/>
        </w:rPr>
        <w:t>(Value Engineering)</w:t>
      </w:r>
      <w:r w:rsidRPr="006F2D86">
        <w:rPr>
          <w:rFonts w:asciiTheme="majorBidi" w:hAnsiTheme="majorBidi" w:cstheme="majorBidi"/>
          <w:b/>
          <w:bCs/>
          <w:sz w:val="24"/>
          <w:szCs w:val="24"/>
          <w:u w:val="single"/>
          <w:rtl/>
          <w:lang w:bidi="ar-IQ"/>
        </w:rPr>
        <w:t xml:space="preserve"> :</w:t>
      </w:r>
      <w:bookmarkEnd w:id="179"/>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يمكن للمقاول في أي وقت أن يقدم الى المهندس اقتراحا خطيا، يعرض فيه رأيه، الذي إن تم اعتماده، فإنه :</w:t>
      </w:r>
    </w:p>
    <w:p w:rsidR="004655E2" w:rsidRPr="006F2D86" w:rsidRDefault="004655E2" w:rsidP="008A061F">
      <w:pPr>
        <w:numPr>
          <w:ilvl w:val="0"/>
          <w:numId w:val="99"/>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يعجل في إكمال العمل.</w:t>
      </w:r>
    </w:p>
    <w:p w:rsidR="004655E2" w:rsidRPr="006F2D86" w:rsidRDefault="004655E2" w:rsidP="008A061F">
      <w:pPr>
        <w:numPr>
          <w:ilvl w:val="0"/>
          <w:numId w:val="99"/>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خفض كلفة الاشغال (لمصلحة صاحب العمل) فيما يخص عمليات تنفيذ أو صيانة أو تشغيل</w:t>
      </w:r>
      <w:r w:rsidRPr="006F2D86">
        <w:rPr>
          <w:rFonts w:asciiTheme="majorBidi" w:hAnsiTheme="majorBidi" w:cstheme="majorBidi"/>
          <w:sz w:val="24"/>
          <w:szCs w:val="24"/>
        </w:rPr>
        <w:t xml:space="preserve"> </w:t>
      </w:r>
      <w:r w:rsidRPr="006F2D86">
        <w:rPr>
          <w:rFonts w:asciiTheme="majorBidi" w:hAnsiTheme="majorBidi" w:cstheme="majorBidi"/>
          <w:sz w:val="24"/>
          <w:szCs w:val="24"/>
          <w:rtl/>
          <w:lang w:bidi="ar-IQ"/>
        </w:rPr>
        <w:t>الاشغال.</w:t>
      </w:r>
    </w:p>
    <w:p w:rsidR="004655E2" w:rsidRPr="006F2D86" w:rsidRDefault="004655E2" w:rsidP="008A061F">
      <w:pPr>
        <w:numPr>
          <w:ilvl w:val="0"/>
          <w:numId w:val="99"/>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يحسن من كفاءة أو قيمة الاشغال المنجزة لمصلحة صاحب العمل. </w:t>
      </w:r>
    </w:p>
    <w:p w:rsidR="004655E2" w:rsidRPr="006F2D86" w:rsidRDefault="004655E2" w:rsidP="008A061F">
      <w:pPr>
        <w:numPr>
          <w:ilvl w:val="0"/>
          <w:numId w:val="99"/>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يحقق منفعة لصاحب العمل بصورة عامة.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يتعين أن يتم اعداد الاقتراح على حساب المقاول، وان يكون مستوفيا لمتطلبات اجراء التغييرات المحددة في الفقرة (</w:t>
      </w:r>
      <w:r w:rsidRPr="006F2D86">
        <w:rPr>
          <w:rFonts w:asciiTheme="majorBidi" w:hAnsiTheme="majorBidi" w:cstheme="majorBidi"/>
          <w:sz w:val="24"/>
          <w:szCs w:val="24"/>
        </w:rPr>
        <w:t>13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 xml:space="preserve">) لاحقاً.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اشتمل عرض المقاول، الذي تتم موافقة المهندس عليه، تعديلاً على تصميم أي جزء من الأشغال الدائمية، فانه يتعين القيام بما يلي (الا اذا اتفق الطرفان على خلاف ذلك) :</w:t>
      </w:r>
    </w:p>
    <w:p w:rsidR="004655E2" w:rsidRPr="006F2D86" w:rsidRDefault="004655E2" w:rsidP="008A061F">
      <w:pPr>
        <w:numPr>
          <w:ilvl w:val="0"/>
          <w:numId w:val="100"/>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 xml:space="preserve">أن يقوم المقاول باعداد تصميم هذا الجزء. </w:t>
      </w:r>
    </w:p>
    <w:p w:rsidR="004655E2" w:rsidRPr="006F2D86" w:rsidRDefault="004655E2" w:rsidP="008A061F">
      <w:pPr>
        <w:numPr>
          <w:ilvl w:val="0"/>
          <w:numId w:val="100"/>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تطبق عليه أحكام الفقرات (</w:t>
      </w:r>
      <w:r w:rsidRPr="006F2D86">
        <w:rPr>
          <w:rFonts w:asciiTheme="majorBidi" w:hAnsiTheme="majorBidi" w:cstheme="majorBidi"/>
          <w:sz w:val="24"/>
          <w:szCs w:val="24"/>
        </w:rPr>
        <w:t>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1</w:t>
      </w:r>
      <w:r w:rsidRPr="006F2D86">
        <w:rPr>
          <w:rFonts w:asciiTheme="majorBidi" w:hAnsiTheme="majorBidi" w:cstheme="majorBidi"/>
          <w:sz w:val="24"/>
          <w:szCs w:val="24"/>
          <w:rtl/>
          <w:lang w:bidi="ar-IQ"/>
        </w:rPr>
        <w:t>-أ، ب، ج، د) المتعلقة بالتزامات المقاول العامة</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00"/>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ترتب على هذا التعديل تخفيض في مبلغ العقد لهذا الجزء، فإنه يتعين على المهندس، عملاً</w:t>
      </w:r>
      <w:r w:rsidRPr="006F2D86">
        <w:rPr>
          <w:rFonts w:asciiTheme="majorBidi" w:hAnsiTheme="majorBidi" w:cstheme="majorBidi"/>
          <w:sz w:val="24"/>
          <w:szCs w:val="24"/>
          <w:rtl/>
        </w:rPr>
        <w:t xml:space="preserve"> </w:t>
      </w:r>
      <w:r w:rsidRPr="006F2D86">
        <w:rPr>
          <w:rFonts w:asciiTheme="majorBidi" w:hAnsiTheme="majorBidi" w:cstheme="majorBidi"/>
          <w:sz w:val="24"/>
          <w:szCs w:val="24"/>
        </w:rPr>
        <w:t xml:space="preserve"> </w:t>
      </w:r>
      <w:r w:rsidRPr="006F2D86">
        <w:rPr>
          <w:rFonts w:asciiTheme="majorBidi" w:hAnsiTheme="majorBidi" w:cstheme="majorBidi"/>
          <w:sz w:val="24"/>
          <w:szCs w:val="24"/>
          <w:rtl/>
          <w:lang w:bidi="ar-IQ"/>
        </w:rPr>
        <w:t>بأحكام الفقرة (</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5</w:t>
      </w:r>
      <w:r w:rsidRPr="006F2D86">
        <w:rPr>
          <w:rFonts w:asciiTheme="majorBidi" w:hAnsiTheme="majorBidi" w:cstheme="majorBidi"/>
          <w:sz w:val="24"/>
          <w:szCs w:val="24"/>
          <w:rtl/>
          <w:lang w:bidi="ar-IQ"/>
        </w:rPr>
        <w:t>) أن يقوم بالاتفاق عليه أو تقدير بدل الاتعاب المترتب على تعديل التصميم</w:t>
      </w:r>
      <w:r w:rsidRPr="006F2D86">
        <w:rPr>
          <w:rFonts w:asciiTheme="majorBidi" w:hAnsiTheme="majorBidi" w:cstheme="majorBidi"/>
          <w:sz w:val="24"/>
          <w:szCs w:val="24"/>
        </w:rPr>
        <w:t xml:space="preserve"> </w:t>
      </w:r>
      <w:r w:rsidRPr="006F2D86">
        <w:rPr>
          <w:rFonts w:asciiTheme="majorBidi" w:hAnsiTheme="majorBidi" w:cstheme="majorBidi"/>
          <w:sz w:val="24"/>
          <w:szCs w:val="24"/>
          <w:rtl/>
          <w:lang w:bidi="ar-IQ"/>
        </w:rPr>
        <w:t>لتضمينه في مبلغ العقد. ويكون هذا البدل مساوياً لــ(</w:t>
      </w:r>
      <w:r w:rsidRPr="006F2D86">
        <w:rPr>
          <w:rFonts w:asciiTheme="majorBidi" w:hAnsiTheme="majorBidi" w:cstheme="majorBidi"/>
          <w:sz w:val="24"/>
          <w:szCs w:val="24"/>
        </w:rPr>
        <w:t>50</w:t>
      </w:r>
      <w:r w:rsidRPr="006F2D86">
        <w:rPr>
          <w:rFonts w:asciiTheme="majorBidi" w:hAnsiTheme="majorBidi" w:cstheme="majorBidi"/>
          <w:sz w:val="24"/>
          <w:szCs w:val="24"/>
          <w:rtl/>
          <w:lang w:bidi="ar-IQ"/>
        </w:rPr>
        <w:t>%) من الفرق بين المبلغين الأتيين :</w:t>
      </w:r>
    </w:p>
    <w:p w:rsidR="004655E2" w:rsidRPr="006F2D86" w:rsidRDefault="004655E2" w:rsidP="008A061F">
      <w:pPr>
        <w:numPr>
          <w:ilvl w:val="0"/>
          <w:numId w:val="101"/>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التخفيض المتحقق في مبلغ العقد لهذا الجزء، مما هو ناتج عن التعديل، باستثناء التعديلات بسبب تغيير التشريعات بموجب الفقرة (</w:t>
      </w:r>
      <w:r w:rsidRPr="006F2D86">
        <w:rPr>
          <w:rFonts w:asciiTheme="majorBidi" w:hAnsiTheme="majorBidi" w:cstheme="majorBidi"/>
          <w:sz w:val="24"/>
          <w:szCs w:val="24"/>
        </w:rPr>
        <w:t>13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7</w:t>
      </w:r>
      <w:r w:rsidRPr="006F2D86">
        <w:rPr>
          <w:rFonts w:asciiTheme="majorBidi" w:hAnsiTheme="majorBidi" w:cstheme="majorBidi"/>
          <w:sz w:val="24"/>
          <w:szCs w:val="24"/>
          <w:rtl/>
          <w:lang w:bidi="ar-IQ"/>
        </w:rPr>
        <w:t>)، والتعديلات بسبب تغير التكاليف بموجب الفقرة  (</w:t>
      </w:r>
      <w:r w:rsidRPr="006F2D86">
        <w:rPr>
          <w:rFonts w:asciiTheme="majorBidi" w:hAnsiTheme="majorBidi" w:cstheme="majorBidi"/>
          <w:sz w:val="24"/>
          <w:szCs w:val="24"/>
        </w:rPr>
        <w:t>13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8</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01"/>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النقص الحاصل (إن وجدعند اجراء التعديل) في القيمة المادية لتلك الاجزاء المعدله بالنسبة لصاحب العمل، مع الاخذ في الاعتبار أي نقص في النوعية أو العمر المتوقع أو الكفاءة التشغيلية للمنشأت.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الا أنه اذا وجد أن قيمة المبلغ (</w:t>
      </w:r>
      <w:r w:rsidRPr="006F2D86">
        <w:rPr>
          <w:rFonts w:asciiTheme="majorBidi" w:hAnsiTheme="majorBidi" w:cstheme="majorBidi"/>
          <w:sz w:val="24"/>
          <w:szCs w:val="24"/>
        </w:rPr>
        <w:t>1</w:t>
      </w:r>
      <w:r w:rsidRPr="006F2D86">
        <w:rPr>
          <w:rFonts w:asciiTheme="majorBidi" w:hAnsiTheme="majorBidi" w:cstheme="majorBidi"/>
          <w:sz w:val="24"/>
          <w:szCs w:val="24"/>
          <w:rtl/>
          <w:lang w:bidi="ar-IQ"/>
        </w:rPr>
        <w:t>) تقل عن قيمة المبلغ (</w:t>
      </w:r>
      <w:r w:rsidRPr="006F2D86">
        <w:rPr>
          <w:rFonts w:asciiTheme="majorBidi" w:hAnsiTheme="majorBidi" w:cstheme="majorBidi"/>
          <w:sz w:val="24"/>
          <w:szCs w:val="24"/>
        </w:rPr>
        <w:t>2</w:t>
      </w:r>
      <w:r w:rsidRPr="006F2D86">
        <w:rPr>
          <w:rFonts w:asciiTheme="majorBidi" w:hAnsiTheme="majorBidi" w:cstheme="majorBidi"/>
          <w:sz w:val="24"/>
          <w:szCs w:val="24"/>
          <w:rtl/>
          <w:lang w:bidi="ar-IQ"/>
        </w:rPr>
        <w:t xml:space="preserve">)، فعندها لا يحتسب أي بدل للاتعاب.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80" w:name="_Toc463167539"/>
      <w:r w:rsidRPr="006F2D86">
        <w:rPr>
          <w:rFonts w:asciiTheme="majorBidi" w:hAnsiTheme="majorBidi" w:cstheme="majorBidi"/>
          <w:b/>
          <w:bCs/>
          <w:sz w:val="24"/>
          <w:szCs w:val="24"/>
          <w:u w:val="single"/>
          <w:rtl/>
          <w:lang w:bidi="ar-IQ"/>
        </w:rPr>
        <w:t>13/3  – إجراءات التغيير :</w:t>
      </w:r>
      <w:bookmarkEnd w:id="180"/>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قام المهندس بطلب اقتراح من المقاول، قبل اصدار التعليمات بتغيير ما، فإنه يتعين على المقاول أن يستجيب للطلب كتابياً في أسرع وقت ممكن عمليا، إما بإبداء اسباب عدم قدرته على الامتثال (ان كان هذا هو الحال)، أو بأن يقدم ما يأتي :</w:t>
      </w:r>
    </w:p>
    <w:p w:rsidR="004655E2" w:rsidRPr="006F2D86" w:rsidRDefault="004655E2" w:rsidP="008A061F">
      <w:pPr>
        <w:numPr>
          <w:ilvl w:val="0"/>
          <w:numId w:val="102"/>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وصفاً للاشغال المقترح القيام بها والمنهاج الزمني لتنفيذها</w:t>
      </w:r>
      <w:r w:rsidRPr="006F2D86">
        <w:rPr>
          <w:rFonts w:asciiTheme="majorBidi" w:hAnsiTheme="majorBidi" w:cstheme="majorBidi"/>
          <w:sz w:val="24"/>
          <w:szCs w:val="24"/>
        </w:rPr>
        <w:t>.</w:t>
      </w:r>
    </w:p>
    <w:p w:rsidR="004655E2" w:rsidRPr="006F2D86" w:rsidRDefault="004655E2" w:rsidP="008A061F">
      <w:pPr>
        <w:numPr>
          <w:ilvl w:val="0"/>
          <w:numId w:val="102"/>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مقترحات المقاول لأي تعديل يلزم ادخاله على المنهاج الزمني وفقاً للفقرة (</w:t>
      </w:r>
      <w:r w:rsidRPr="006F2D86">
        <w:rPr>
          <w:rFonts w:asciiTheme="majorBidi" w:hAnsiTheme="majorBidi" w:cstheme="majorBidi"/>
          <w:sz w:val="24"/>
          <w:szCs w:val="24"/>
        </w:rPr>
        <w:t>8</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 xml:space="preserve">)، واثره على مدة </w:t>
      </w:r>
      <w:r w:rsidRPr="006F2D86">
        <w:rPr>
          <w:rFonts w:asciiTheme="majorBidi" w:hAnsiTheme="majorBidi" w:cstheme="majorBidi"/>
          <w:sz w:val="24"/>
          <w:szCs w:val="24"/>
          <w:rtl/>
        </w:rPr>
        <w:t>اكمال</w:t>
      </w:r>
      <w:r w:rsidRPr="006F2D86">
        <w:rPr>
          <w:rFonts w:asciiTheme="majorBidi" w:hAnsiTheme="majorBidi" w:cstheme="majorBidi"/>
          <w:sz w:val="24"/>
          <w:szCs w:val="24"/>
        </w:rPr>
        <w:t xml:space="preserve"> </w:t>
      </w:r>
      <w:r w:rsidRPr="006F2D86">
        <w:rPr>
          <w:rFonts w:asciiTheme="majorBidi" w:hAnsiTheme="majorBidi" w:cstheme="majorBidi"/>
          <w:sz w:val="24"/>
          <w:szCs w:val="24"/>
          <w:rtl/>
          <w:lang w:bidi="ar-IQ"/>
        </w:rPr>
        <w:t>الاشغال</w:t>
      </w:r>
      <w:r w:rsidRPr="006F2D86">
        <w:rPr>
          <w:rFonts w:asciiTheme="majorBidi" w:hAnsiTheme="majorBidi" w:cstheme="majorBidi"/>
          <w:sz w:val="24"/>
          <w:szCs w:val="24"/>
        </w:rPr>
        <w:t>.</w:t>
      </w:r>
    </w:p>
    <w:p w:rsidR="004655E2" w:rsidRPr="006F2D86" w:rsidRDefault="004655E2" w:rsidP="008A061F">
      <w:pPr>
        <w:numPr>
          <w:ilvl w:val="0"/>
          <w:numId w:val="102"/>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اقتراح المقاول لاحتساب قيمة التغيير.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المهندس، بأسرع ما يمكن عمليا، بعد تسلمه لاقتراح المقاول (بموجب الفقرة (</w:t>
      </w:r>
      <w:r w:rsidRPr="006F2D86">
        <w:rPr>
          <w:rFonts w:asciiTheme="majorBidi" w:hAnsiTheme="majorBidi" w:cstheme="majorBidi"/>
          <w:sz w:val="24"/>
          <w:szCs w:val="24"/>
        </w:rPr>
        <w:t>13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2</w:t>
      </w:r>
      <w:r w:rsidRPr="006F2D86">
        <w:rPr>
          <w:rFonts w:asciiTheme="majorBidi" w:hAnsiTheme="majorBidi" w:cstheme="majorBidi"/>
          <w:sz w:val="24"/>
          <w:szCs w:val="24"/>
          <w:rtl/>
          <w:lang w:bidi="ar-IQ"/>
        </w:rPr>
        <w:t xml:space="preserve">) أو لغير ذلك) أن يرد على المقاول إما بالموافقة أو عدم الموافقة، أو أن يرسل ملاحظاته عليه، علما بأنه يتعين على المقاول أن لا يؤجل تنفيذ أي عمل خلال فترة انتظاره لتسلم الرد.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ان أي تعليمات لتنفيذ تغيير ما، مع أي طلب لمتطلبات تسجيل التكاليف، يجب أن تصدر من المهندس الى المقاول، وعلى المقاول أن يعلمه بتسلم تلك التعليمات. </w:t>
      </w:r>
    </w:p>
    <w:p w:rsidR="004655E2" w:rsidRDefault="004655E2" w:rsidP="00A840BF">
      <w:p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يتم تقدير قيمة كل "تغيير" بموجب أحكام "المادة الثانية عشرة"، الا اذا اصدر المهندس تعليماته أو وافق على غير ذلك عملا بأحكام هذه المادة.  </w:t>
      </w:r>
    </w:p>
    <w:p w:rsidR="00481586" w:rsidRDefault="00481586" w:rsidP="00481586">
      <w:pPr>
        <w:bidi/>
        <w:spacing w:before="120"/>
        <w:jc w:val="both"/>
        <w:rPr>
          <w:rFonts w:asciiTheme="majorBidi" w:hAnsiTheme="majorBidi" w:cstheme="majorBidi"/>
          <w:sz w:val="24"/>
          <w:szCs w:val="24"/>
          <w:lang w:bidi="ar-IQ"/>
        </w:rPr>
      </w:pPr>
    </w:p>
    <w:p w:rsidR="00481586" w:rsidRPr="006F2D86" w:rsidRDefault="00481586" w:rsidP="00481586">
      <w:pPr>
        <w:bidi/>
        <w:spacing w:before="120"/>
        <w:jc w:val="both"/>
        <w:rPr>
          <w:rFonts w:asciiTheme="majorBidi" w:hAnsiTheme="majorBidi" w:cstheme="majorBidi"/>
          <w:sz w:val="24"/>
          <w:szCs w:val="24"/>
          <w:rtl/>
          <w:lang w:bidi="ar-IQ"/>
        </w:rPr>
      </w:pP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81" w:name="_Toc463167540"/>
      <w:r w:rsidRPr="006F2D86">
        <w:rPr>
          <w:rFonts w:asciiTheme="majorBidi" w:hAnsiTheme="majorBidi" w:cstheme="majorBidi"/>
          <w:b/>
          <w:bCs/>
          <w:sz w:val="24"/>
          <w:szCs w:val="24"/>
          <w:u w:val="single"/>
          <w:rtl/>
          <w:lang w:bidi="ar-IQ"/>
        </w:rPr>
        <w:lastRenderedPageBreak/>
        <w:t>13/4 -  الدفع بالعملات الواجب الدفع بها :</w:t>
      </w:r>
      <w:bookmarkEnd w:id="181"/>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إذا نص العقد على دفع مبلغ العقد بأكثر من عملة واحدة، فعندها، إذا تم الاتفاق على أي تعديل للأسعار أو الموافقة عليه، أو تم اجراء تقدير بشأنه، كما ذكر أعلاه، فإنه يجب تحديد المبلغ الذي سيدفع بكل عملة من العملات الواجب الدفع بها. وبناء عليه، فإنه يجب الاشارة الى النسب الفعلية أو المتوقعة للعملات التي يتعين الدفع بها فيما يخص كلفة العمل المغير، ونسب العملات المختلفة المحددة لدفع مبلغ العقد.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82" w:name="_Toc463167541"/>
      <w:r w:rsidRPr="006F2D86">
        <w:rPr>
          <w:rFonts w:asciiTheme="majorBidi" w:hAnsiTheme="majorBidi" w:cstheme="majorBidi"/>
          <w:b/>
          <w:bCs/>
          <w:sz w:val="24"/>
          <w:szCs w:val="24"/>
          <w:u w:val="single"/>
          <w:rtl/>
          <w:lang w:bidi="ar-IQ"/>
        </w:rPr>
        <w:t>13/5 -  المبالغ الاحتياطية :</w:t>
      </w:r>
      <w:bookmarkEnd w:id="182"/>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يتم استخدام كل مبلغ احتياطي تم تخصيصه فقط كلياً أو جزئياً وفقا لتعليمات المهندس، ويتم تعديل مبلغ العقد وفقاً لذلك.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لا يشمل المبلغ الاجمالي الذي يدفع للمقاول الا تلك المبالغ المتعلقة بالعمل أو مستلزمات التنفيذ أو الخدمات التي تم رصد المبلغ الاحتياطي لأجلها، وفقا لتعليمات المهندس. ولكل مبلغ احتياطي يجوز للمهندس أن يصدر تعليماته بخصوص ما يأتي : </w:t>
      </w:r>
    </w:p>
    <w:p w:rsidR="004655E2" w:rsidRPr="006F2D86" w:rsidRDefault="004655E2" w:rsidP="008A061F">
      <w:pPr>
        <w:numPr>
          <w:ilvl w:val="0"/>
          <w:numId w:val="103"/>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لعمل ينفذه المقاول (بما في ذلك التجهيزات الآلية أو </w:t>
      </w:r>
      <w:r w:rsidRPr="006F2D86">
        <w:rPr>
          <w:rFonts w:asciiTheme="majorBidi" w:hAnsiTheme="majorBidi" w:cstheme="majorBidi"/>
          <w:sz w:val="24"/>
          <w:szCs w:val="24"/>
          <w:rtl/>
        </w:rPr>
        <w:t>المواد</w:t>
      </w:r>
      <w:r w:rsidRPr="006F2D86">
        <w:rPr>
          <w:rFonts w:asciiTheme="majorBidi" w:hAnsiTheme="majorBidi" w:cstheme="majorBidi"/>
          <w:sz w:val="24"/>
          <w:szCs w:val="24"/>
          <w:rtl/>
          <w:lang w:bidi="ar-IQ"/>
        </w:rPr>
        <w:t xml:space="preserve"> أو الخدمات المطلوب تقديمها)، ويتم تقدير قيمته كتغيير بموجب الفقرة (</w:t>
      </w:r>
      <w:r w:rsidRPr="006F2D86">
        <w:rPr>
          <w:rFonts w:asciiTheme="majorBidi" w:hAnsiTheme="majorBidi" w:cstheme="majorBidi"/>
          <w:sz w:val="24"/>
          <w:szCs w:val="24"/>
        </w:rPr>
        <w:t>13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و/او...</w:t>
      </w:r>
    </w:p>
    <w:p w:rsidR="004655E2" w:rsidRPr="006F2D86" w:rsidRDefault="004655E2" w:rsidP="008A061F">
      <w:pPr>
        <w:numPr>
          <w:ilvl w:val="0"/>
          <w:numId w:val="103"/>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 xml:space="preserve">التجهيزات الآلية أو </w:t>
      </w:r>
      <w:r w:rsidRPr="006F2D86">
        <w:rPr>
          <w:rFonts w:asciiTheme="majorBidi" w:hAnsiTheme="majorBidi" w:cstheme="majorBidi"/>
          <w:sz w:val="24"/>
          <w:szCs w:val="24"/>
          <w:rtl/>
        </w:rPr>
        <w:t>المواد</w:t>
      </w:r>
      <w:r w:rsidRPr="006F2D86">
        <w:rPr>
          <w:rFonts w:asciiTheme="majorBidi" w:hAnsiTheme="majorBidi" w:cstheme="majorBidi"/>
          <w:sz w:val="24"/>
          <w:szCs w:val="24"/>
          <w:rtl/>
          <w:lang w:bidi="ar-IQ"/>
        </w:rPr>
        <w:t xml:space="preserve"> أو الخدمات التي يشتريها المقاول من مقاول ثانوي مسمى وفق المادة الخامسة او تقدير قيمتها على النحو الأتي، لاضافتها الى مبلغ العقد :</w:t>
      </w:r>
    </w:p>
    <w:p w:rsidR="004655E2" w:rsidRPr="006F2D86" w:rsidRDefault="004655E2" w:rsidP="008A061F">
      <w:pPr>
        <w:numPr>
          <w:ilvl w:val="0"/>
          <w:numId w:val="104"/>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المبالغ الفعلية التي دفعها المقاول (أو المستحقة الدفع من قبله)</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و </w:t>
      </w:r>
    </w:p>
    <w:p w:rsidR="004655E2" w:rsidRPr="006F2D86" w:rsidRDefault="004655E2" w:rsidP="008A061F">
      <w:pPr>
        <w:numPr>
          <w:ilvl w:val="0"/>
          <w:numId w:val="104"/>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مبلغاً مقابل المصاريف الادارية والربح، محسوبا كنسبة مئوية من هذه المبالغ الفعلية بتطبيق النسبة المئوية ذات الصلة (إن وجدت) كما حددت في أي من الجداول المناسبة، فإن لم ترد مثل هذه النسبة في الجداول، فبالنسبة المئوية المحددة في بيانات العقد.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ويتعين على المقاول، عندما يطلب المهندس منه ذلك، ان يقدم له العروض المسعرة والفواتير والمستندات والحسابات أو الايصالات الاثباتية.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83" w:name="_Toc463167542"/>
      <w:r w:rsidRPr="006F2D86">
        <w:rPr>
          <w:rFonts w:asciiTheme="majorBidi" w:hAnsiTheme="majorBidi" w:cstheme="majorBidi"/>
          <w:b/>
          <w:bCs/>
          <w:sz w:val="24"/>
          <w:szCs w:val="24"/>
          <w:u w:val="single"/>
          <w:rtl/>
          <w:lang w:bidi="ar-IQ"/>
        </w:rPr>
        <w:t>13/6 -  العمل باليومية :</w:t>
      </w:r>
      <w:bookmarkEnd w:id="183"/>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للأعمال الصغيرة أو ذات الطبيعة الطارئة، يمكن للمهندس أن يصدر تعليماته لتنفيذ التغيير على اساس العمل باليومية، وعندئذ يتم تقييمه بموجب جدول "العمل باليومية" المشمول بالعقد، وبالاجراءات المحددة لاحقاً. أما إذا لم يتضمن العقد جدول "العمل باليومية"، فإن احكام هذه الفقرة لا تنطبق.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يتعين على المقاول – قبل تثبيت طلبات شراء مستلزمات التنفيذ – أن يقدم الى المهندس العروض المسعرة، كما أنه يتعين عليه عندما يتقدم بطلبات الدفع أن يقدم الفواتير والمستندات والحسابات أو الايصالات المتعلقة بأي من هذه مستلزمات التنفيذ.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وباستثناء أية بنود لم يتم تحديدها في جدول العمل باليومية للدفع مقابلها، فإنه يتعين على المقاول أن يقدم كشوفا يومية دقيقة (على نسختين) تتضمن التفاصيل الأتية للموارد التي تم استخدامها في تنفيذ عمل اليوم السابق : </w:t>
      </w:r>
    </w:p>
    <w:p w:rsidR="004655E2" w:rsidRPr="006F2D86" w:rsidRDefault="004655E2" w:rsidP="008A061F">
      <w:pPr>
        <w:numPr>
          <w:ilvl w:val="0"/>
          <w:numId w:val="105"/>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أسماء ووظائف ومدة عمل مستخدمي المقاول</w:t>
      </w:r>
      <w:r w:rsidRPr="006F2D86">
        <w:rPr>
          <w:rFonts w:asciiTheme="majorBidi" w:hAnsiTheme="majorBidi" w:cstheme="majorBidi"/>
          <w:sz w:val="24"/>
          <w:szCs w:val="24"/>
        </w:rPr>
        <w:t>.</w:t>
      </w:r>
    </w:p>
    <w:p w:rsidR="004655E2" w:rsidRPr="006F2D86" w:rsidRDefault="004655E2" w:rsidP="008A061F">
      <w:pPr>
        <w:numPr>
          <w:ilvl w:val="0"/>
          <w:numId w:val="105"/>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تحديد أنواع ومدة تشغيل معدات المقاول واستعمال الاشغال المؤقتة</w:t>
      </w:r>
      <w:r w:rsidRPr="006F2D86">
        <w:rPr>
          <w:rFonts w:asciiTheme="majorBidi" w:hAnsiTheme="majorBidi" w:cstheme="majorBidi"/>
          <w:sz w:val="24"/>
          <w:szCs w:val="24"/>
        </w:rPr>
        <w:t>.</w:t>
      </w:r>
    </w:p>
    <w:p w:rsidR="004655E2" w:rsidRPr="006F2D86" w:rsidRDefault="004655E2" w:rsidP="008A061F">
      <w:pPr>
        <w:numPr>
          <w:ilvl w:val="0"/>
          <w:numId w:val="105"/>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كميات وأنواع التجهيزات الآلية و</w:t>
      </w:r>
      <w:r w:rsidRPr="006F2D86">
        <w:rPr>
          <w:rFonts w:asciiTheme="majorBidi" w:hAnsiTheme="majorBidi" w:cstheme="majorBidi"/>
          <w:sz w:val="24"/>
          <w:szCs w:val="24"/>
          <w:rtl/>
        </w:rPr>
        <w:t xml:space="preserve"> المواد</w:t>
      </w:r>
      <w:r w:rsidRPr="006F2D86">
        <w:rPr>
          <w:rFonts w:asciiTheme="majorBidi" w:hAnsiTheme="majorBidi" w:cstheme="majorBidi"/>
          <w:sz w:val="24"/>
          <w:szCs w:val="24"/>
          <w:rtl/>
          <w:lang w:bidi="ar-IQ"/>
        </w:rPr>
        <w:t xml:space="preserve"> المستعملة.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يقوم المهندس بتوقيع نسخة واحدة من كل كشف اذا وجده صحيحاً أو وافق عليه، ومن ثم يعيدها الى المقاول. بعد ذلك يقدم المقاول كشف مسعر بهذه الموارد الى المهندس قبل تضمينها في كشف الدفعة التالية بموجب احكام الفقرة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84" w:name="_Toc463167543"/>
      <w:r w:rsidRPr="006F2D86">
        <w:rPr>
          <w:rFonts w:asciiTheme="majorBidi" w:hAnsiTheme="majorBidi" w:cstheme="majorBidi"/>
          <w:b/>
          <w:bCs/>
          <w:sz w:val="24"/>
          <w:szCs w:val="24"/>
          <w:u w:val="single"/>
          <w:rtl/>
          <w:lang w:bidi="ar-IQ"/>
        </w:rPr>
        <w:t>13/7 -  التعديلات بسبب تغيير التشريعات :</w:t>
      </w:r>
      <w:bookmarkEnd w:id="184"/>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تعديل مبلغ العقد مراعاة لأية زيادة أو نقصان في الكلفة نتيجة أي تغيير في قوانين الدولة ( بما في ذلك سن قوانين جديدة والغاء أو تعديل قوانين قائمة) أو في التفسيرات القضائية أو الحكومية الرسمية لها، إذا حصل ذلك التغيير بعد التاريخ الاساس، ونتج عنه تأثير على أداء المقاول لالتزاماته بموجب العقد.</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إذا تكبد المقاول (أو كان سيتكبد) تأخيراً و/أو كلفة اضافية نتيجة لهذه التغييرات في القوانين أو في تلك التفسيرات، مما حصل بعد التاريخ الاساس، فإنه يتعين على المقاول أن يرسل اشعارا الى المهندس بذلك لتقدير استحقاقاته بشأنها، مع مراعاة احكام الفقرة (</w:t>
      </w:r>
      <w:r w:rsidRPr="006F2D86">
        <w:rPr>
          <w:rFonts w:asciiTheme="majorBidi" w:hAnsiTheme="majorBidi" w:cstheme="majorBidi"/>
          <w:sz w:val="24"/>
          <w:szCs w:val="24"/>
        </w:rPr>
        <w:t>20</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1</w:t>
      </w:r>
      <w:r w:rsidRPr="006F2D86">
        <w:rPr>
          <w:rFonts w:asciiTheme="majorBidi" w:hAnsiTheme="majorBidi" w:cstheme="majorBidi"/>
          <w:sz w:val="24"/>
          <w:szCs w:val="24"/>
          <w:rtl/>
          <w:lang w:bidi="ar-IQ"/>
        </w:rPr>
        <w:t xml:space="preserve">)، بخصوص : </w:t>
      </w:r>
    </w:p>
    <w:p w:rsidR="004655E2" w:rsidRPr="006F2D86" w:rsidRDefault="004655E2" w:rsidP="008A061F">
      <w:pPr>
        <w:numPr>
          <w:ilvl w:val="0"/>
          <w:numId w:val="106"/>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lang w:bidi="ar-IQ"/>
        </w:rPr>
        <w:t>تمديد مدة الانجاز بسبب التأخير الحاصل، اذا كان الانجاز قد تأخر أو سوف يتأخر، وذلك بموجب الفقرة (</w:t>
      </w:r>
      <w:r w:rsidRPr="006F2D86">
        <w:rPr>
          <w:rFonts w:asciiTheme="majorBidi" w:hAnsiTheme="majorBidi" w:cstheme="majorBidi"/>
          <w:sz w:val="24"/>
          <w:szCs w:val="24"/>
        </w:rPr>
        <w:t>8</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06"/>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 xml:space="preserve">أي كلفة كهذه، لاضافتها الى مبلغ العقد.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وبعد تسلم المهندس لهذا الاشعار، فإنه يتعين عليه – عملا بأحكام الفقرة (</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5</w:t>
      </w:r>
      <w:r w:rsidRPr="006F2D86">
        <w:rPr>
          <w:rFonts w:asciiTheme="majorBidi" w:hAnsiTheme="majorBidi" w:cstheme="majorBidi"/>
          <w:sz w:val="24"/>
          <w:szCs w:val="24"/>
          <w:rtl/>
          <w:lang w:bidi="ar-IQ"/>
        </w:rPr>
        <w:t>) – أن، يتوصل الى اتفاق عليها أو أن يعد التقديرات اللازمة بخصوص هذه الامور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بالاضافة الى ما ورد انفا، فلن يستحق المقاول أية تمديدات في مدة العمل اذا كان ذلك التاخير قد سبق وان اخذ بنظر الاعتبار في تمديد مدة العقد، ولن يتم دفع الكلفة عن ذلك اذا كانت اخذت بالحسبان في مدخلات قائمة المراجعات للاسعار بموجب الفقرة </w:t>
      </w:r>
      <w:r w:rsidRPr="006F2D86">
        <w:rPr>
          <w:rFonts w:asciiTheme="majorBidi" w:hAnsiTheme="majorBidi" w:cstheme="majorBidi"/>
          <w:sz w:val="24"/>
          <w:szCs w:val="24"/>
          <w:lang w:bidi="ar-IQ"/>
        </w:rPr>
        <w:t>8.13</w:t>
      </w:r>
      <w:r w:rsidRPr="006F2D86">
        <w:rPr>
          <w:rFonts w:asciiTheme="majorBidi" w:hAnsiTheme="majorBidi" w:cstheme="majorBidi"/>
          <w:sz w:val="24"/>
          <w:szCs w:val="24"/>
          <w:rtl/>
          <w:lang w:bidi="ar-IQ"/>
        </w:rPr>
        <w:t xml:space="preserve"> (التعديلات بسبب تغيير التكاليف).</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85" w:name="_Toc463167544"/>
      <w:r w:rsidRPr="006F2D86">
        <w:rPr>
          <w:rFonts w:asciiTheme="majorBidi" w:hAnsiTheme="majorBidi" w:cstheme="majorBidi"/>
          <w:b/>
          <w:bCs/>
          <w:sz w:val="24"/>
          <w:szCs w:val="24"/>
          <w:u w:val="single"/>
          <w:rtl/>
          <w:lang w:bidi="ar-IQ"/>
        </w:rPr>
        <w:t>13/8 -  التعديلات بسبب تغيير التكاليف :</w:t>
      </w:r>
      <w:bookmarkEnd w:id="185"/>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في حالة تطبيق مبدأ تعديل الأسعار بسبب تغيير التكاليف، يتم ذلك وفقا لما هو مدرج في جدول بيانات تعديل الاسعار المرافقة لبيانات العقد، ولكل من العملة المحلية والعملة الاجنبية المحددة في جدول الكميات.</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أن مصطلح "جدول بيانات التعديل" الوارد في هذه الفقرة يعني جدول بيانات التعديل المعبأ والمرفق بملحق عرض المناقصة، وفي حالة عدم وجود مثل هذا الجدول فإن مضمون هذه الفقرة لا يطبق. في حالة تطبيق أحكام هذه "الفقرة" فإن المبالغ التي تدفع للمقاول يجب أن يتم تعديلها لتشمل أثر الزيادة أو النقصان بسبب أي أرتفاع أو أنخفاض يطرأ على أجور الأيدي العاملة أو على اسعار مستلزمات التنفيذ وغيرها من متطلبات الاشغال، من خلال تطبيق المعادلات المدرجة في هذه الفقرة . والى المدى الذي يكون فيه التعويض الشامل بسبب أي ارتفاع أو أنخفاض في الكلفة غير مغطى ضمن أحكام هذه الفقرة أو أحكام أي مادة أخرى في العقد، فان "مبلغ العقد المقبولة" تعتبر أنها تحتوي على مبلغ عرضي للتعويض عن التقلبات الأخرى في الكلفة. </w:t>
      </w:r>
    </w:p>
    <w:p w:rsidR="004655E2" w:rsidRDefault="004655E2" w:rsidP="00A840BF">
      <w:p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يتم أحتساب التعديل في المبالغ المستحقة الدفع الى المقاول (كما يتم تقدير قيمتها باستعمال الجداول المناسبة ومن خلال تصديق شهادات الدفع) وذلك بتطبيق المعادلة الأتية، ولكن لحالات الدفع بالعملات المختلفة كل على حدة، علماً بأن هذا التعديل لا يسرى على أي عمل يتم تقديره على أساس الكلفة أو الاسعار الدارجة. </w:t>
      </w:r>
    </w:p>
    <w:p w:rsidR="00481586" w:rsidRDefault="00481586" w:rsidP="00481586">
      <w:pPr>
        <w:bidi/>
        <w:spacing w:before="120"/>
        <w:jc w:val="both"/>
        <w:rPr>
          <w:rFonts w:asciiTheme="majorBidi" w:hAnsiTheme="majorBidi" w:cstheme="majorBidi"/>
          <w:sz w:val="24"/>
          <w:szCs w:val="24"/>
          <w:lang w:bidi="ar-IQ"/>
        </w:rPr>
      </w:pPr>
    </w:p>
    <w:p w:rsidR="00481586" w:rsidRPr="006F2D86" w:rsidRDefault="00481586" w:rsidP="00481586">
      <w:pPr>
        <w:bidi/>
        <w:spacing w:before="120"/>
        <w:jc w:val="both"/>
        <w:rPr>
          <w:rFonts w:asciiTheme="majorBidi" w:hAnsiTheme="majorBidi" w:cstheme="majorBidi"/>
          <w:sz w:val="24"/>
          <w:szCs w:val="24"/>
          <w:rtl/>
          <w:lang w:bidi="ar-IQ"/>
        </w:rPr>
      </w:pPr>
    </w:p>
    <w:p w:rsidR="004655E2" w:rsidRPr="006F2D86" w:rsidRDefault="004655E2" w:rsidP="00A840BF">
      <w:pPr>
        <w:bidi/>
        <w:spacing w:before="120"/>
        <w:jc w:val="center"/>
        <w:rPr>
          <w:rFonts w:asciiTheme="majorBidi" w:hAnsiTheme="majorBidi" w:cstheme="majorBidi"/>
          <w:b/>
          <w:bCs/>
          <w:sz w:val="24"/>
          <w:szCs w:val="24"/>
          <w:rtl/>
          <w:lang w:bidi="ar-IQ"/>
        </w:rPr>
      </w:pPr>
      <w:r w:rsidRPr="006F2D86">
        <w:rPr>
          <w:rFonts w:asciiTheme="majorBidi" w:hAnsiTheme="majorBidi" w:cstheme="majorBidi"/>
          <w:b/>
          <w:bCs/>
          <w:sz w:val="24"/>
          <w:szCs w:val="24"/>
          <w:rtl/>
          <w:lang w:bidi="ar-IQ"/>
        </w:rPr>
        <w:t>معامل التعديل (ت)= أ+ب (ع</w:t>
      </w:r>
      <w:r w:rsidRPr="006F2D86">
        <w:rPr>
          <w:rFonts w:asciiTheme="majorBidi" w:hAnsiTheme="majorBidi" w:cstheme="majorBidi"/>
          <w:b/>
          <w:bCs/>
          <w:sz w:val="24"/>
          <w:szCs w:val="24"/>
          <w:lang w:bidi="ar-IQ"/>
        </w:rPr>
        <w:t>5</w:t>
      </w:r>
      <w:r w:rsidRPr="006F2D86">
        <w:rPr>
          <w:rFonts w:asciiTheme="majorBidi" w:hAnsiTheme="majorBidi" w:cstheme="majorBidi"/>
          <w:b/>
          <w:bCs/>
          <w:sz w:val="24"/>
          <w:szCs w:val="24"/>
          <w:rtl/>
          <w:lang w:bidi="ar-IQ"/>
        </w:rPr>
        <w:t>/ع</w:t>
      </w:r>
      <w:r w:rsidRPr="006F2D86">
        <w:rPr>
          <w:rFonts w:asciiTheme="majorBidi" w:hAnsiTheme="majorBidi" w:cstheme="majorBidi"/>
          <w:b/>
          <w:bCs/>
          <w:sz w:val="24"/>
          <w:szCs w:val="24"/>
          <w:lang w:bidi="ar-IQ"/>
        </w:rPr>
        <w:t>1</w:t>
      </w:r>
      <w:r w:rsidRPr="006F2D86">
        <w:rPr>
          <w:rFonts w:asciiTheme="majorBidi" w:hAnsiTheme="majorBidi" w:cstheme="majorBidi"/>
          <w:b/>
          <w:bCs/>
          <w:sz w:val="24"/>
          <w:szCs w:val="24"/>
          <w:rtl/>
          <w:lang w:bidi="ar-IQ"/>
        </w:rPr>
        <w:t>) + جــ (م</w:t>
      </w:r>
      <w:r w:rsidRPr="006F2D86">
        <w:rPr>
          <w:rFonts w:asciiTheme="majorBidi" w:hAnsiTheme="majorBidi" w:cstheme="majorBidi"/>
          <w:b/>
          <w:bCs/>
          <w:sz w:val="24"/>
          <w:szCs w:val="24"/>
          <w:lang w:bidi="ar-IQ"/>
        </w:rPr>
        <w:t>5</w:t>
      </w:r>
      <w:r w:rsidRPr="006F2D86">
        <w:rPr>
          <w:rFonts w:asciiTheme="majorBidi" w:hAnsiTheme="majorBidi" w:cstheme="majorBidi"/>
          <w:b/>
          <w:bCs/>
          <w:sz w:val="24"/>
          <w:szCs w:val="24"/>
          <w:rtl/>
          <w:lang w:bidi="ar-IQ"/>
        </w:rPr>
        <w:t>/م</w:t>
      </w:r>
      <w:r w:rsidRPr="006F2D86">
        <w:rPr>
          <w:rFonts w:asciiTheme="majorBidi" w:hAnsiTheme="majorBidi" w:cstheme="majorBidi"/>
          <w:b/>
          <w:bCs/>
          <w:sz w:val="24"/>
          <w:szCs w:val="24"/>
          <w:lang w:bidi="ar-IQ"/>
        </w:rPr>
        <w:t>1</w:t>
      </w:r>
      <w:r w:rsidRPr="006F2D86">
        <w:rPr>
          <w:rFonts w:asciiTheme="majorBidi" w:hAnsiTheme="majorBidi" w:cstheme="majorBidi"/>
          <w:b/>
          <w:bCs/>
          <w:sz w:val="24"/>
          <w:szCs w:val="24"/>
          <w:rtl/>
          <w:lang w:bidi="ar-IQ"/>
        </w:rPr>
        <w:t>)+ د(ل</w:t>
      </w:r>
      <w:r w:rsidRPr="006F2D86">
        <w:rPr>
          <w:rFonts w:asciiTheme="majorBidi" w:hAnsiTheme="majorBidi" w:cstheme="majorBidi"/>
          <w:b/>
          <w:bCs/>
          <w:sz w:val="24"/>
          <w:szCs w:val="24"/>
          <w:lang w:bidi="ar-IQ"/>
        </w:rPr>
        <w:t>5</w:t>
      </w:r>
      <w:r w:rsidRPr="006F2D86">
        <w:rPr>
          <w:rFonts w:asciiTheme="majorBidi" w:hAnsiTheme="majorBidi" w:cstheme="majorBidi"/>
          <w:b/>
          <w:bCs/>
          <w:sz w:val="24"/>
          <w:szCs w:val="24"/>
          <w:rtl/>
          <w:lang w:bidi="ar-IQ"/>
        </w:rPr>
        <w:t>/ل</w:t>
      </w:r>
      <w:r w:rsidRPr="006F2D86">
        <w:rPr>
          <w:rFonts w:asciiTheme="majorBidi" w:hAnsiTheme="majorBidi" w:cstheme="majorBidi"/>
          <w:b/>
          <w:bCs/>
          <w:sz w:val="24"/>
          <w:szCs w:val="24"/>
          <w:lang w:bidi="ar-IQ"/>
        </w:rPr>
        <w:t>1</w:t>
      </w:r>
      <w:r w:rsidRPr="006F2D86">
        <w:rPr>
          <w:rFonts w:asciiTheme="majorBidi" w:hAnsiTheme="majorBidi" w:cstheme="majorBidi"/>
          <w:b/>
          <w:bCs/>
          <w:sz w:val="24"/>
          <w:szCs w:val="24"/>
          <w:rtl/>
          <w:lang w:bidi="ar-IQ"/>
        </w:rPr>
        <w:t>) +....</w:t>
      </w:r>
    </w:p>
    <w:p w:rsidR="004655E2" w:rsidRPr="006F2D86" w:rsidRDefault="004655E2" w:rsidP="00A840BF">
      <w:pPr>
        <w:bidi/>
        <w:spacing w:before="120"/>
        <w:jc w:val="center"/>
        <w:rPr>
          <w:rFonts w:asciiTheme="majorBidi" w:hAnsiTheme="majorBidi" w:cstheme="majorBidi"/>
          <w:b/>
          <w:bCs/>
          <w:sz w:val="24"/>
          <w:szCs w:val="24"/>
          <w:rtl/>
          <w:lang w:bidi="ar-IQ"/>
        </w:rPr>
      </w:pPr>
      <w:r w:rsidRPr="006F2D86">
        <w:rPr>
          <w:rFonts w:asciiTheme="majorBidi" w:hAnsiTheme="majorBidi" w:cstheme="majorBidi"/>
          <w:b/>
          <w:bCs/>
          <w:sz w:val="24"/>
          <w:szCs w:val="24"/>
          <w:lang w:bidi="ar-IQ"/>
        </w:rPr>
        <w:t>Pn=a+b (Ln/Lo) +c (En/Eo) +d (Mn/Mo) +….</w:t>
      </w:r>
    </w:p>
    <w:p w:rsidR="004655E2" w:rsidRPr="006F2D86" w:rsidRDefault="004655E2" w:rsidP="00A840BF">
      <w:pPr>
        <w:bidi/>
        <w:spacing w:before="120"/>
        <w:jc w:val="both"/>
        <w:rPr>
          <w:rFonts w:asciiTheme="majorBidi" w:hAnsiTheme="majorBidi" w:cstheme="majorBidi"/>
          <w:b/>
          <w:bCs/>
          <w:sz w:val="24"/>
          <w:szCs w:val="24"/>
          <w:rtl/>
          <w:lang w:bidi="ar-IQ"/>
        </w:rPr>
      </w:pPr>
      <w:r w:rsidRPr="006F2D86">
        <w:rPr>
          <w:rFonts w:asciiTheme="majorBidi" w:hAnsiTheme="majorBidi" w:cstheme="majorBidi"/>
          <w:b/>
          <w:bCs/>
          <w:sz w:val="24"/>
          <w:szCs w:val="24"/>
          <w:rtl/>
          <w:lang w:bidi="ar-IQ"/>
        </w:rPr>
        <w:t>حيث:</w:t>
      </w:r>
    </w:p>
    <w:p w:rsidR="004655E2" w:rsidRPr="006F2D86" w:rsidRDefault="004655E2" w:rsidP="00A840BF">
      <w:pPr>
        <w:bidi/>
        <w:spacing w:before="120"/>
        <w:ind w:left="1016" w:hanging="1016"/>
        <w:jc w:val="both"/>
        <w:rPr>
          <w:rFonts w:asciiTheme="majorBidi" w:hAnsiTheme="majorBidi" w:cstheme="majorBidi"/>
          <w:b/>
          <w:bCs/>
          <w:sz w:val="24"/>
          <w:szCs w:val="24"/>
          <w:rtl/>
          <w:lang w:bidi="ar-IQ"/>
        </w:rPr>
      </w:pPr>
      <w:r w:rsidRPr="006F2D86">
        <w:rPr>
          <w:rFonts w:asciiTheme="majorBidi" w:hAnsiTheme="majorBidi" w:cstheme="majorBidi"/>
          <w:b/>
          <w:bCs/>
          <w:sz w:val="24"/>
          <w:szCs w:val="24"/>
          <w:rtl/>
          <w:lang w:bidi="ar-IQ"/>
        </w:rPr>
        <w:t>ت = معامل التعديل الذي تضرب به القيمة المقدرة بالعملة المعنية في العقد خلال الفترة الزمنية (ن) مقدرة بالاشهر ، الا اذا ورد نص مغاير لذلك في ملحق عرض المناقصة .</w:t>
      </w:r>
    </w:p>
    <w:p w:rsidR="004655E2" w:rsidRPr="006F2D86" w:rsidRDefault="004655E2" w:rsidP="00A840BF">
      <w:pPr>
        <w:bidi/>
        <w:spacing w:before="120"/>
        <w:ind w:left="1016" w:hanging="1016"/>
        <w:jc w:val="both"/>
        <w:rPr>
          <w:rFonts w:asciiTheme="majorBidi" w:hAnsiTheme="majorBidi" w:cstheme="majorBidi"/>
          <w:b/>
          <w:bCs/>
          <w:sz w:val="24"/>
          <w:szCs w:val="24"/>
          <w:rtl/>
          <w:lang w:bidi="ar-IQ"/>
        </w:rPr>
      </w:pPr>
      <w:r w:rsidRPr="006F2D86">
        <w:rPr>
          <w:rFonts w:asciiTheme="majorBidi" w:hAnsiTheme="majorBidi" w:cstheme="majorBidi"/>
          <w:b/>
          <w:bCs/>
          <w:sz w:val="24"/>
          <w:szCs w:val="24"/>
          <w:rtl/>
          <w:lang w:bidi="ar-IQ"/>
        </w:rPr>
        <w:t>أ = معامل ثابت يقصد به ذلك الجزء من القيمة المقدرة التي لا يطالها التعديل، وكما هو محدد في الجداول ذات العلاقة .</w:t>
      </w:r>
    </w:p>
    <w:p w:rsidR="004655E2" w:rsidRPr="006F2D86" w:rsidRDefault="004655E2" w:rsidP="00A840BF">
      <w:pPr>
        <w:bidi/>
        <w:spacing w:before="120"/>
        <w:ind w:left="1016" w:hanging="1016"/>
        <w:jc w:val="both"/>
        <w:rPr>
          <w:rFonts w:asciiTheme="majorBidi" w:hAnsiTheme="majorBidi" w:cstheme="majorBidi"/>
          <w:b/>
          <w:bCs/>
          <w:sz w:val="24"/>
          <w:szCs w:val="24"/>
          <w:rtl/>
          <w:lang w:bidi="ar-IQ"/>
        </w:rPr>
      </w:pPr>
      <w:r w:rsidRPr="006F2D86">
        <w:rPr>
          <w:rFonts w:asciiTheme="majorBidi" w:hAnsiTheme="majorBidi" w:cstheme="majorBidi"/>
          <w:b/>
          <w:bCs/>
          <w:sz w:val="24"/>
          <w:szCs w:val="24"/>
          <w:rtl/>
          <w:lang w:bidi="ar-IQ"/>
        </w:rPr>
        <w:t>ب، جـ، د = معاملات (اوزان نسبية) التي تمثل نسب عناصر الكلفة الداخلة في تنفيذ الأشغال كالعمالة والمعدات و</w:t>
      </w:r>
      <w:r w:rsidRPr="006F2D86">
        <w:rPr>
          <w:rFonts w:asciiTheme="majorBidi" w:hAnsiTheme="majorBidi" w:cstheme="majorBidi"/>
          <w:sz w:val="24"/>
          <w:szCs w:val="24"/>
          <w:rtl/>
        </w:rPr>
        <w:t xml:space="preserve"> المواد</w:t>
      </w:r>
      <w:r w:rsidRPr="006F2D86">
        <w:rPr>
          <w:rFonts w:asciiTheme="majorBidi" w:hAnsiTheme="majorBidi" w:cstheme="majorBidi"/>
          <w:b/>
          <w:bCs/>
          <w:sz w:val="24"/>
          <w:szCs w:val="24"/>
          <w:rtl/>
          <w:lang w:bidi="ar-IQ"/>
        </w:rPr>
        <w:t>.</w:t>
      </w:r>
    </w:p>
    <w:p w:rsidR="004655E2" w:rsidRPr="006F2D86" w:rsidRDefault="004655E2" w:rsidP="00A840BF">
      <w:pPr>
        <w:bidi/>
        <w:spacing w:before="120"/>
        <w:ind w:left="1016" w:hanging="1016"/>
        <w:jc w:val="both"/>
        <w:rPr>
          <w:rFonts w:asciiTheme="majorBidi" w:hAnsiTheme="majorBidi" w:cstheme="majorBidi"/>
          <w:b/>
          <w:bCs/>
          <w:sz w:val="24"/>
          <w:szCs w:val="24"/>
          <w:rtl/>
          <w:lang w:bidi="ar-IQ"/>
        </w:rPr>
      </w:pPr>
      <w:r w:rsidRPr="006F2D86">
        <w:rPr>
          <w:rFonts w:asciiTheme="majorBidi" w:hAnsiTheme="majorBidi" w:cstheme="majorBidi"/>
          <w:b/>
          <w:bCs/>
          <w:sz w:val="24"/>
          <w:szCs w:val="24"/>
          <w:rtl/>
          <w:lang w:bidi="ar-IQ"/>
        </w:rPr>
        <w:t>ع</w:t>
      </w:r>
      <w:r w:rsidRPr="006F2D86">
        <w:rPr>
          <w:rFonts w:asciiTheme="majorBidi" w:hAnsiTheme="majorBidi" w:cstheme="majorBidi"/>
          <w:b/>
          <w:bCs/>
          <w:sz w:val="24"/>
          <w:szCs w:val="24"/>
          <w:lang w:bidi="ar-IQ"/>
        </w:rPr>
        <w:t>5</w:t>
      </w:r>
      <w:r w:rsidRPr="006F2D86">
        <w:rPr>
          <w:rFonts w:asciiTheme="majorBidi" w:hAnsiTheme="majorBidi" w:cstheme="majorBidi"/>
          <w:b/>
          <w:bCs/>
          <w:sz w:val="24"/>
          <w:szCs w:val="24"/>
          <w:rtl/>
          <w:lang w:bidi="ar-IQ"/>
        </w:rPr>
        <w:t>، م</w:t>
      </w:r>
      <w:r w:rsidRPr="006F2D86">
        <w:rPr>
          <w:rFonts w:asciiTheme="majorBidi" w:hAnsiTheme="majorBidi" w:cstheme="majorBidi"/>
          <w:b/>
          <w:bCs/>
          <w:sz w:val="24"/>
          <w:szCs w:val="24"/>
          <w:lang w:bidi="ar-IQ"/>
        </w:rPr>
        <w:t>5</w:t>
      </w:r>
      <w:r w:rsidRPr="006F2D86">
        <w:rPr>
          <w:rFonts w:asciiTheme="majorBidi" w:hAnsiTheme="majorBidi" w:cstheme="majorBidi"/>
          <w:b/>
          <w:bCs/>
          <w:sz w:val="24"/>
          <w:szCs w:val="24"/>
          <w:rtl/>
          <w:lang w:bidi="ar-IQ"/>
        </w:rPr>
        <w:t>، ل</w:t>
      </w:r>
      <w:r w:rsidRPr="006F2D86">
        <w:rPr>
          <w:rFonts w:asciiTheme="majorBidi" w:hAnsiTheme="majorBidi" w:cstheme="majorBidi"/>
          <w:b/>
          <w:bCs/>
          <w:sz w:val="24"/>
          <w:szCs w:val="24"/>
          <w:lang w:bidi="ar-IQ"/>
        </w:rPr>
        <w:t>5</w:t>
      </w:r>
      <w:r w:rsidRPr="006F2D86">
        <w:rPr>
          <w:rFonts w:asciiTheme="majorBidi" w:hAnsiTheme="majorBidi" w:cstheme="majorBidi"/>
          <w:b/>
          <w:bCs/>
          <w:sz w:val="24"/>
          <w:szCs w:val="24"/>
          <w:rtl/>
          <w:lang w:bidi="ar-IQ"/>
        </w:rPr>
        <w:t xml:space="preserve"> = معاملات "دليل الاسعار" الحالية لعناصر الكلفة وذلك في اليوم التاسع والاربعين السابق لفترة التقدير فيما يخص السلف ذات العلاقة.</w:t>
      </w:r>
    </w:p>
    <w:p w:rsidR="004655E2" w:rsidRPr="006F2D86" w:rsidRDefault="004655E2" w:rsidP="00A840BF">
      <w:pPr>
        <w:bidi/>
        <w:spacing w:before="120"/>
        <w:ind w:left="1016" w:hanging="1016"/>
        <w:jc w:val="both"/>
        <w:rPr>
          <w:rFonts w:asciiTheme="majorBidi" w:hAnsiTheme="majorBidi" w:cstheme="majorBidi"/>
          <w:b/>
          <w:bCs/>
          <w:sz w:val="24"/>
          <w:szCs w:val="24"/>
          <w:rtl/>
          <w:lang w:bidi="ar-IQ"/>
        </w:rPr>
      </w:pPr>
      <w:r w:rsidRPr="006F2D86">
        <w:rPr>
          <w:rFonts w:asciiTheme="majorBidi" w:hAnsiTheme="majorBidi" w:cstheme="majorBidi"/>
          <w:b/>
          <w:bCs/>
          <w:sz w:val="24"/>
          <w:szCs w:val="24"/>
          <w:rtl/>
          <w:lang w:bidi="ar-IQ"/>
        </w:rPr>
        <w:t>ع</w:t>
      </w:r>
      <w:r w:rsidRPr="006F2D86">
        <w:rPr>
          <w:rFonts w:asciiTheme="majorBidi" w:hAnsiTheme="majorBidi" w:cstheme="majorBidi"/>
          <w:b/>
          <w:bCs/>
          <w:sz w:val="24"/>
          <w:szCs w:val="24"/>
          <w:lang w:bidi="ar-IQ"/>
        </w:rPr>
        <w:t>1</w:t>
      </w:r>
      <w:r w:rsidRPr="006F2D86">
        <w:rPr>
          <w:rFonts w:asciiTheme="majorBidi" w:hAnsiTheme="majorBidi" w:cstheme="majorBidi"/>
          <w:b/>
          <w:bCs/>
          <w:sz w:val="24"/>
          <w:szCs w:val="24"/>
          <w:rtl/>
          <w:lang w:bidi="ar-IQ"/>
        </w:rPr>
        <w:t>، م</w:t>
      </w:r>
      <w:r w:rsidRPr="006F2D86">
        <w:rPr>
          <w:rFonts w:asciiTheme="majorBidi" w:hAnsiTheme="majorBidi" w:cstheme="majorBidi"/>
          <w:b/>
          <w:bCs/>
          <w:sz w:val="24"/>
          <w:szCs w:val="24"/>
          <w:lang w:bidi="ar-IQ"/>
        </w:rPr>
        <w:t>1</w:t>
      </w:r>
      <w:r w:rsidRPr="006F2D86">
        <w:rPr>
          <w:rFonts w:asciiTheme="majorBidi" w:hAnsiTheme="majorBidi" w:cstheme="majorBidi"/>
          <w:b/>
          <w:bCs/>
          <w:sz w:val="24"/>
          <w:szCs w:val="24"/>
          <w:rtl/>
          <w:lang w:bidi="ar-IQ"/>
        </w:rPr>
        <w:t>، ل</w:t>
      </w:r>
      <w:r w:rsidRPr="006F2D86">
        <w:rPr>
          <w:rFonts w:asciiTheme="majorBidi" w:hAnsiTheme="majorBidi" w:cstheme="majorBidi"/>
          <w:b/>
          <w:bCs/>
          <w:sz w:val="24"/>
          <w:szCs w:val="24"/>
          <w:lang w:bidi="ar-IQ"/>
        </w:rPr>
        <w:t>1</w:t>
      </w:r>
      <w:r w:rsidRPr="006F2D86">
        <w:rPr>
          <w:rFonts w:asciiTheme="majorBidi" w:hAnsiTheme="majorBidi" w:cstheme="majorBidi"/>
          <w:b/>
          <w:bCs/>
          <w:sz w:val="24"/>
          <w:szCs w:val="24"/>
          <w:rtl/>
          <w:lang w:bidi="ar-IQ"/>
        </w:rPr>
        <w:t>= معاملات "دليل الاسعار" الاساسية أو المرجعية لعناصر الكلفة في يوم التاريخ الاساسي لكل عملة من العملات.</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على أن يتم استعمال معاملات "دليل الاسعار" أو الاسعار المرجعية المحددة في جدول بينات التعديل، واذا كان هنالك شك في مصدرها، فيتم تقديرها من المهندس. ولهذا الغرض فانه يجب الاسترشاد بقيم "أدلة الأسعار" بتواريخ محددة لغاية توضيح المصدر المذكور، ولو أن هذه التواريخ (وكذلك هذه القيم) قد لا تتلاءم مع أدلة الأسعار المرجعية.</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في الحالات التي تكون فيها "عملة الدليل" غير العملة المحددة في الجدول، فانه يجب اجراء التحويل اللازم في أسعار العملات باعتماد سعر البيع المحدد من البنك المركزي في تاريخ انطباق دليل الاسعار.</w:t>
      </w:r>
    </w:p>
    <w:p w:rsidR="004655E2" w:rsidRPr="006F2D86" w:rsidRDefault="004655E2" w:rsidP="00A840BF">
      <w:pPr>
        <w:bidi/>
        <w:spacing w:before="120"/>
        <w:jc w:val="both"/>
        <w:rPr>
          <w:rFonts w:asciiTheme="majorBidi" w:hAnsiTheme="majorBidi" w:cstheme="majorBidi"/>
          <w:sz w:val="24"/>
          <w:szCs w:val="24"/>
          <w:rtl/>
          <w:lang w:bidi="ar-IQ"/>
        </w:rPr>
      </w:pP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والى أن يحين الوقت الذي يتم فيه تحديد "دليل الاسعار" الحالي فإنه يتعين على المهندس وضع دليل مؤقت لغرض اصدار السلف المرحلية، وفي الوقت الذي يصبح فيه دليل السعر، يعاد احتساب قيمة التعديل وفقا لذلك.</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اذا اخفق المقاول في انجاز الاشغال خلال مدة </w:t>
      </w:r>
      <w:r w:rsidRPr="006F2D86">
        <w:rPr>
          <w:rFonts w:asciiTheme="majorBidi" w:hAnsiTheme="majorBidi" w:cstheme="majorBidi"/>
          <w:sz w:val="24"/>
          <w:szCs w:val="24"/>
          <w:rtl/>
        </w:rPr>
        <w:t>الاكمال</w:t>
      </w:r>
      <w:r w:rsidRPr="006F2D86">
        <w:rPr>
          <w:rFonts w:asciiTheme="majorBidi" w:hAnsiTheme="majorBidi" w:cstheme="majorBidi"/>
          <w:sz w:val="24"/>
          <w:szCs w:val="24"/>
          <w:rtl/>
          <w:lang w:bidi="ar-IQ"/>
        </w:rPr>
        <w:t>، فانه يتم احتساب التعديل على المبالغ المستحقة بعد مدة  الانجاز بواسطة أي من الاسلوبين الأتيين :</w:t>
      </w:r>
    </w:p>
    <w:p w:rsidR="004655E2" w:rsidRPr="006F2D86" w:rsidRDefault="004655E2" w:rsidP="008A061F">
      <w:pPr>
        <w:numPr>
          <w:ilvl w:val="0"/>
          <w:numId w:val="107"/>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كل دليل سعر أو سعر واجب التطبيق في اليوم التاسع والاربعين قبل تاريخ انقضاء "مدة </w:t>
      </w:r>
      <w:r w:rsidRPr="006F2D86">
        <w:rPr>
          <w:rFonts w:asciiTheme="majorBidi" w:hAnsiTheme="majorBidi" w:cstheme="majorBidi"/>
          <w:sz w:val="24"/>
          <w:szCs w:val="24"/>
          <w:rtl/>
        </w:rPr>
        <w:t>الاكمال</w:t>
      </w:r>
      <w:r w:rsidRPr="006F2D86">
        <w:rPr>
          <w:rFonts w:asciiTheme="majorBidi" w:hAnsiTheme="majorBidi" w:cstheme="majorBidi"/>
          <w:sz w:val="24"/>
          <w:szCs w:val="24"/>
          <w:rtl/>
          <w:lang w:bidi="ar-IQ"/>
        </w:rPr>
        <w:t>" للاشغال.</w:t>
      </w:r>
    </w:p>
    <w:p w:rsidR="004655E2" w:rsidRPr="006F2D86" w:rsidRDefault="004655E2" w:rsidP="008A061F">
      <w:pPr>
        <w:numPr>
          <w:ilvl w:val="0"/>
          <w:numId w:val="107"/>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دليل الاسعار أو السعر الحالي. ايهما افضل لصاحب العمل.</w:t>
      </w:r>
    </w:p>
    <w:p w:rsidR="004655E2" w:rsidRDefault="004655E2" w:rsidP="00A840BF">
      <w:p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أما بخصوص المعاملات (الاوزان النسبية) (ب، ج، د) للعناصر المكونة للكلفة (ع، م، ل) المحددة في جدول(جداول) التعديلات، فانه لا يعاد النظر فيها الا اذا اصبحت غير معقولة، أو غير متوازنة أو انها لم تعد تنطبق نتيجة للتغييرات.</w:t>
      </w:r>
    </w:p>
    <w:p w:rsidR="00481586" w:rsidRDefault="00481586" w:rsidP="00481586">
      <w:pPr>
        <w:bidi/>
        <w:spacing w:before="120"/>
        <w:jc w:val="both"/>
        <w:rPr>
          <w:rFonts w:asciiTheme="majorBidi" w:hAnsiTheme="majorBidi" w:cstheme="majorBidi"/>
          <w:sz w:val="24"/>
          <w:szCs w:val="24"/>
          <w:lang w:bidi="ar-IQ"/>
        </w:rPr>
      </w:pPr>
    </w:p>
    <w:p w:rsidR="00481586" w:rsidRPr="006F2D86" w:rsidRDefault="00481586" w:rsidP="00481586">
      <w:pPr>
        <w:bidi/>
        <w:spacing w:before="120"/>
        <w:jc w:val="both"/>
        <w:rPr>
          <w:rFonts w:asciiTheme="majorBidi" w:hAnsiTheme="majorBidi" w:cstheme="majorBidi"/>
          <w:sz w:val="24"/>
          <w:szCs w:val="24"/>
          <w:rtl/>
          <w:lang w:bidi="ar-IQ"/>
        </w:rPr>
      </w:pPr>
    </w:p>
    <w:p w:rsidR="004655E2" w:rsidRPr="00A840BF" w:rsidRDefault="004655E2" w:rsidP="00A840BF">
      <w:pPr>
        <w:bidi/>
        <w:spacing w:before="120"/>
        <w:jc w:val="center"/>
        <w:outlineLvl w:val="0"/>
        <w:rPr>
          <w:rFonts w:asciiTheme="majorBidi" w:hAnsiTheme="majorBidi" w:cstheme="majorBidi"/>
          <w:b/>
          <w:bCs/>
          <w:sz w:val="28"/>
          <w:szCs w:val="28"/>
          <w:u w:val="single"/>
          <w:rtl/>
          <w:lang w:bidi="ar-IQ"/>
        </w:rPr>
      </w:pPr>
      <w:bookmarkStart w:id="186" w:name="_Toc463167545"/>
      <w:r w:rsidRPr="00A840BF">
        <w:rPr>
          <w:rFonts w:asciiTheme="majorBidi" w:hAnsiTheme="majorBidi" w:cstheme="majorBidi"/>
          <w:b/>
          <w:bCs/>
          <w:sz w:val="28"/>
          <w:szCs w:val="28"/>
          <w:u w:val="single"/>
          <w:rtl/>
          <w:lang w:bidi="ar-IQ"/>
        </w:rPr>
        <w:lastRenderedPageBreak/>
        <w:t>المادة الرابعة عشرة : مبلغ العقد والدفعات</w:t>
      </w:r>
      <w:bookmarkEnd w:id="186"/>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87" w:name="_Toc463167546"/>
      <w:r w:rsidRPr="006F2D86">
        <w:rPr>
          <w:rFonts w:asciiTheme="majorBidi" w:hAnsiTheme="majorBidi" w:cstheme="majorBidi"/>
          <w:b/>
          <w:bCs/>
          <w:sz w:val="24"/>
          <w:szCs w:val="24"/>
          <w:u w:val="single"/>
          <w:rtl/>
          <w:lang w:bidi="ar-IQ"/>
        </w:rPr>
        <w:t>14/1 -  مبلغ العقد :</w:t>
      </w:r>
      <w:bookmarkEnd w:id="187"/>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ما لم ينص على غير ذلك في الشروط الخاصة، فانه :</w:t>
      </w:r>
    </w:p>
    <w:p w:rsidR="004655E2" w:rsidRPr="006F2D86" w:rsidRDefault="004655E2" w:rsidP="008A061F">
      <w:pPr>
        <w:numPr>
          <w:ilvl w:val="0"/>
          <w:numId w:val="108"/>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مبلغ العقد يتم الاتفاق عليه او تحديده بموجب الفقرة (</w:t>
      </w:r>
      <w:r w:rsidRPr="006F2D86">
        <w:rPr>
          <w:rFonts w:asciiTheme="majorBidi" w:hAnsiTheme="majorBidi" w:cstheme="majorBidi"/>
          <w:sz w:val="24"/>
          <w:szCs w:val="24"/>
        </w:rPr>
        <w:t>12</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 ويكون هذا المبلغ خاضعاً لأية تعديلات تتم بموجب أحكام العقد</w:t>
      </w:r>
      <w:r w:rsidRPr="006F2D86">
        <w:rPr>
          <w:rFonts w:asciiTheme="majorBidi" w:hAnsiTheme="majorBidi" w:cstheme="majorBidi"/>
          <w:sz w:val="24"/>
          <w:szCs w:val="24"/>
        </w:rPr>
        <w:t>.</w:t>
      </w:r>
    </w:p>
    <w:p w:rsidR="004655E2" w:rsidRPr="006F2D86" w:rsidRDefault="004655E2" w:rsidP="008A061F">
      <w:pPr>
        <w:numPr>
          <w:ilvl w:val="0"/>
          <w:numId w:val="108"/>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يتعين على المقاول ان يدفع جميع الضرائب والرسوم والاجور المطلوب دفعها منه بموجب العقد، ولا يتم تعديل مبلغ العقد بسبب أي من هذه النفقات باستثناء ماهو منصوص عليه في الفقرة (</w:t>
      </w:r>
      <w:r w:rsidRPr="006F2D86">
        <w:rPr>
          <w:rFonts w:asciiTheme="majorBidi" w:hAnsiTheme="majorBidi" w:cstheme="majorBidi"/>
          <w:sz w:val="24"/>
          <w:szCs w:val="24"/>
        </w:rPr>
        <w:t>13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7</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p>
    <w:p w:rsidR="004655E2" w:rsidRPr="006F2D86" w:rsidRDefault="004655E2" w:rsidP="008A061F">
      <w:pPr>
        <w:numPr>
          <w:ilvl w:val="0"/>
          <w:numId w:val="108"/>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ان الكميات المدونة في جدول الكميات أو غيره من الجداول هي كميات تقريبية، ولا تعتبر بأنها هي الكميات الفعلية والدقيقة :</w:t>
      </w:r>
    </w:p>
    <w:p w:rsidR="004655E2" w:rsidRPr="006F2D86" w:rsidRDefault="004655E2" w:rsidP="008A061F">
      <w:pPr>
        <w:numPr>
          <w:ilvl w:val="0"/>
          <w:numId w:val="109"/>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لتلك الأشغال المطلوب تنفيذها من المقاول.</w:t>
      </w:r>
    </w:p>
    <w:p w:rsidR="004655E2" w:rsidRPr="006F2D86" w:rsidRDefault="004655E2" w:rsidP="008A061F">
      <w:pPr>
        <w:numPr>
          <w:ilvl w:val="0"/>
          <w:numId w:val="109"/>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لاغراض القياس وتقدير القيمة بموجب "المادة الثانية عشرة". </w:t>
      </w:r>
    </w:p>
    <w:p w:rsidR="004655E2" w:rsidRPr="006F2D86" w:rsidRDefault="004655E2" w:rsidP="008A061F">
      <w:pPr>
        <w:numPr>
          <w:ilvl w:val="0"/>
          <w:numId w:val="108"/>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المقاول أن يقدم الى المهندس، خلال (</w:t>
      </w:r>
      <w:r w:rsidRPr="006F2D86">
        <w:rPr>
          <w:rFonts w:asciiTheme="majorBidi" w:hAnsiTheme="majorBidi" w:cstheme="majorBidi"/>
          <w:sz w:val="24"/>
          <w:szCs w:val="24"/>
          <w:lang w:bidi="ar-IQ"/>
        </w:rPr>
        <w:t>28</w:t>
      </w:r>
      <w:r w:rsidRPr="006F2D86">
        <w:rPr>
          <w:rFonts w:asciiTheme="majorBidi" w:hAnsiTheme="majorBidi" w:cstheme="majorBidi"/>
          <w:sz w:val="24"/>
          <w:szCs w:val="24"/>
          <w:rtl/>
          <w:lang w:bidi="ar-IQ"/>
        </w:rPr>
        <w:t xml:space="preserve">) يوما من تاريخ المباشرة، اقتراحه المتعلق بتحليل السعر لكل بند تم تسعيره في الجداول كمبلغ مقطوع. وللمهندس يأخذ هذا التحليل بنظر الاعتبار عند  اعداده للسلف، الا انه لايعتبر ملزما باعتماده.  </w:t>
      </w:r>
    </w:p>
    <w:p w:rsidR="004655E2" w:rsidRPr="006F2D86" w:rsidRDefault="004655E2" w:rsidP="008A061F">
      <w:pPr>
        <w:numPr>
          <w:ilvl w:val="0"/>
          <w:numId w:val="108"/>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اضافة الى ما ورد في الفقرة الثانوية (ب) انفا فان معدات المقاول بضمنها المواد الاحتياطية اللازمة لصيانتها والمستوردة منه لاغراض تنفيذ الاشغال ستكون معفية من الرسوم الكمركية والضرائب عند استيرادها.</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88" w:name="_Toc463167547"/>
      <w:r w:rsidRPr="006F2D86">
        <w:rPr>
          <w:rFonts w:asciiTheme="majorBidi" w:hAnsiTheme="majorBidi" w:cstheme="majorBidi"/>
          <w:b/>
          <w:bCs/>
          <w:sz w:val="24"/>
          <w:szCs w:val="24"/>
          <w:u w:val="single"/>
          <w:rtl/>
          <w:lang w:bidi="ar-IQ"/>
        </w:rPr>
        <w:t>14/2 -  السلفة المقدمة :</w:t>
      </w:r>
      <w:bookmarkEnd w:id="188"/>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على صاحب العمل ان يدفع الى المقاول سلفة مقدمة كقرض بدون فائدة لاغراض التهيئة للعمل و تامين السيولة النقدية عندما يقدم المقاول الكفالة المطلوبة منه بموجب احكام هذه "الفقرة". ويكون اجمالي المبلغ للسلفة المقدمة وطريقة دفع اقساطها (ان تعددت) والعملات التي يتم دفعها بها، بالاسلوب المحدد في ملحق بيانات العقد.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لا تنطبق احكام هذه الفقرة في حالة عدم استلام الكفالة من صاحب العمل او اذا لم يتم تحديد مبلغ السلفة المقدمة في بيانات العقد.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يقوم المهندس، بعد تسلمه شهادة السلفة المقدمة عملا بأحكام الفقرة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 بإصدار شهادة سلفة مرحلية بالسلفة المقدمة او القسط الاول منها وارسالها الى كل من صاحب العمل والمقاول، وذلك بعد ان يكون صاحب العمل قد استلم :</w:t>
      </w:r>
    </w:p>
    <w:p w:rsidR="004655E2" w:rsidRPr="006F2D86" w:rsidRDefault="004655E2" w:rsidP="008A061F">
      <w:pPr>
        <w:numPr>
          <w:ilvl w:val="0"/>
          <w:numId w:val="110"/>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ضمان حسن الاداء بموجب الفقرة (</w:t>
      </w:r>
      <w:r w:rsidRPr="006F2D86">
        <w:rPr>
          <w:rFonts w:asciiTheme="majorBidi" w:hAnsiTheme="majorBidi" w:cstheme="majorBidi"/>
          <w:sz w:val="24"/>
          <w:szCs w:val="24"/>
          <w:lang w:bidi="ar-IQ"/>
        </w:rPr>
        <w:t>4</w:t>
      </w:r>
      <w:r w:rsidRPr="006F2D86">
        <w:rPr>
          <w:rFonts w:asciiTheme="majorBidi" w:hAnsiTheme="majorBidi" w:cstheme="majorBidi"/>
          <w:sz w:val="24"/>
          <w:szCs w:val="24"/>
          <w:rtl/>
          <w:lang w:bidi="ar-IQ"/>
        </w:rPr>
        <w:t>/</w:t>
      </w:r>
      <w:r w:rsidRPr="006F2D86">
        <w:rPr>
          <w:rFonts w:asciiTheme="majorBidi" w:hAnsiTheme="majorBidi" w:cstheme="majorBidi"/>
          <w:sz w:val="24"/>
          <w:szCs w:val="24"/>
          <w:lang w:bidi="ar-IQ"/>
        </w:rPr>
        <w:t>2</w:t>
      </w:r>
      <w:r w:rsidRPr="006F2D86">
        <w:rPr>
          <w:rFonts w:asciiTheme="majorBidi" w:hAnsiTheme="majorBidi" w:cstheme="majorBidi"/>
          <w:sz w:val="24"/>
          <w:szCs w:val="24"/>
          <w:rtl/>
          <w:lang w:bidi="ar-IQ"/>
        </w:rPr>
        <w:t>)</w:t>
      </w:r>
      <w:r w:rsidRPr="006F2D86">
        <w:rPr>
          <w:rFonts w:asciiTheme="majorBidi" w:hAnsiTheme="majorBidi" w:cstheme="majorBidi"/>
          <w:sz w:val="24"/>
          <w:szCs w:val="24"/>
          <w:lang w:bidi="ar-IQ"/>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10"/>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كفالة السلفة المقدمة مساوية في مبلغها وعملاتها لمبلغ السلفة المقدمة، ويجب ان تكون صادرة عن مصرف أو مؤسسة مالية يوافق عليه صاحب العمل. وتكون هذه الكفالة بالصيغة المرفقة بالشروط الخاصة او اي صيغة اخرى يقبل بها صاحب العمل.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يتعين على المقاول ضمان نفاذ صلاحية كفالة السلفة المقدمة حتى سداد مبلغ السلفة المقدمة الى صاحب العمل بكاملها، ولكن يجوز تخفيض مبلغ تلك الكفالة اولا باول بالقدر المسترد من المقاول كما يتم بيانه بشهادة السلف المرحلية. واذا كان من بين </w:t>
      </w:r>
      <w:r w:rsidRPr="006F2D86">
        <w:rPr>
          <w:rFonts w:asciiTheme="majorBidi" w:hAnsiTheme="majorBidi" w:cstheme="majorBidi"/>
          <w:sz w:val="24"/>
          <w:szCs w:val="24"/>
          <w:rtl/>
          <w:lang w:bidi="ar-IQ"/>
        </w:rPr>
        <w:lastRenderedPageBreak/>
        <w:t>شروط الكفالة انقضائها بتاريخ محدد، فانه يتعين على المقاول في مثل هذه الحالة، ان يمدد صلاحيتها الى حين ان يتم تسديد مبلغها بالكامل... ما لم ينص على خلاف ذلك في العقد.</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يتم استرداد مبلغ السلفة المقدمة من خلال استقطاعات بنسبة مئوية من السلف المرحلية المصادق عليها من المهندس بموجب أحكام الفقرة (</w:t>
      </w:r>
      <w:r w:rsidRPr="006F2D86">
        <w:rPr>
          <w:rFonts w:asciiTheme="majorBidi" w:hAnsiTheme="majorBidi" w:cstheme="majorBidi"/>
          <w:sz w:val="24"/>
          <w:szCs w:val="24"/>
          <w:lang w:bidi="ar-IQ"/>
        </w:rPr>
        <w:t>6/14</w:t>
      </w:r>
      <w:r w:rsidRPr="006F2D86">
        <w:rPr>
          <w:rFonts w:asciiTheme="majorBidi" w:hAnsiTheme="majorBidi" w:cstheme="majorBidi"/>
          <w:sz w:val="24"/>
          <w:szCs w:val="24"/>
          <w:rtl/>
          <w:lang w:bidi="ar-IQ"/>
        </w:rPr>
        <w:t xml:space="preserve"> ) (اصدار السلف المرحلية) وكما مبين لاحقا  : </w:t>
      </w:r>
    </w:p>
    <w:p w:rsidR="004655E2" w:rsidRPr="006F2D86" w:rsidRDefault="004655E2" w:rsidP="00A840BF">
      <w:pPr>
        <w:bidi/>
        <w:spacing w:before="120"/>
        <w:jc w:val="both"/>
        <w:rPr>
          <w:rFonts w:asciiTheme="majorBidi" w:hAnsiTheme="majorBidi" w:cstheme="majorBidi"/>
          <w:sz w:val="24"/>
          <w:szCs w:val="24"/>
          <w:rtl/>
          <w:lang w:bidi="ar-IQ"/>
        </w:rPr>
      </w:pPr>
    </w:p>
    <w:p w:rsidR="004655E2" w:rsidRPr="006F2D86" w:rsidRDefault="004655E2" w:rsidP="008A061F">
      <w:pPr>
        <w:numPr>
          <w:ilvl w:val="0"/>
          <w:numId w:val="111"/>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يبدأ الاستقطاع بشهادة السلفة المرحلية التي تبلغ قيمتها المصدقة (باستثناء السلفة المقدمة والخصم الاخر ورد الأستقطاعات النقدية) ما يتجاوز (30%) من مبلغ العقد المقبول مخصوما منه المبالغ الاحتياطية</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11"/>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يتم اجراء الاستقطاع  بنسبة استهلاك الدين المحددة في بيانات العقد  من قيمة كل سلفة مرحلية (باستثناء مبلغ السلفة المقدمة والاستقطاعات المتعلقة باستردادها والأستقطاعات النقدية المستردة) بالعملات ونسب الخصم من السلفة المقدمة، حتى حلول الوقت الذي يكون قد تم عنده استرداد السلفة المقدمة. على ان يتم استرداد السلفة المقدمة بالكامل قبل حلول الوقت الذي تكون فيه المستحقات الواجبة الدفع قد بلغت (90%) من مبلغ العقد المقبول مخصوما منه المبالغ الأحتياطية.</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لم يكن قد تم استرداد السلفة المقدمة قبل اصدار شهادة الأستلام  الأولي للأشغال او قبل انهاء العقد بموجب احكام "المادة الخامسة عشرة"، او انهاء العقد بموجب احكام "المادة السادسة عشرة"، او انهاء العقد بموجب احكام "المادة التاسع عشرة" – حسب واقع الحال -  فأن رصيد السلفة المقدمة غير المسدد يصبح مستحق الدفع وواجب السداد فوراً من المقاول الى صاحب العمل. و كذلك في حالة انهاء العقد بموجب المادة الخامسة عشرة (انهاء المقاولة من صاحب العمل) والفقرة 6.19 (انهاء العقد الاختياري، الدفع والاخلاء من مسؤولية الاداء).</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89" w:name="_Toc463167548"/>
      <w:r w:rsidRPr="006F2D86">
        <w:rPr>
          <w:rFonts w:asciiTheme="majorBidi" w:hAnsiTheme="majorBidi" w:cstheme="majorBidi"/>
          <w:b/>
          <w:bCs/>
          <w:sz w:val="24"/>
          <w:szCs w:val="24"/>
          <w:u w:val="single"/>
          <w:rtl/>
          <w:lang w:bidi="ar-IQ"/>
        </w:rPr>
        <w:t>14/3 -  تقديم طلبات السلف المرحلية :</w:t>
      </w:r>
      <w:bookmarkEnd w:id="189"/>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يتعين على المقاول ان يقدم الى المهندس بعد نهاية كل شهركشف سلفة بالأعمال المنجزة (بعدد النسخ المطلوبة) وبحيث يكون الكشف منظما على النموذج المعتمد من المهندس ، ومبينا فيه تفاصيل المبالغ  التي يعتبر المقاول انها مستحقة له، ومرفقا به الوثائق المؤيدة ، بما في ذلك التقرير الشهري عن تقدم العمل خلال هذا الشهر بموجب احكام الفقرة ( </w:t>
      </w:r>
      <w:r w:rsidRPr="006F2D86">
        <w:rPr>
          <w:rFonts w:asciiTheme="majorBidi" w:hAnsiTheme="majorBidi" w:cstheme="majorBidi"/>
          <w:sz w:val="24"/>
          <w:szCs w:val="24"/>
        </w:rPr>
        <w:t>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21</w:t>
      </w:r>
      <w:r w:rsidRPr="006F2D86">
        <w:rPr>
          <w:rFonts w:asciiTheme="majorBidi" w:hAnsiTheme="majorBidi" w:cstheme="majorBidi"/>
          <w:sz w:val="24"/>
          <w:szCs w:val="24"/>
          <w:rtl/>
          <w:lang w:bidi="ar-IQ"/>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ويجب ان يشمل كشف السلفة المفردات الأتية، حسب انطباقها، والتي يجب ان يعبر عنها بعملات الدفع المختلفة التي يدفع بها مبلغ العقد، وبالترتيب الأتي : </w:t>
      </w:r>
    </w:p>
    <w:p w:rsidR="004655E2" w:rsidRPr="006F2D86" w:rsidRDefault="004655E2" w:rsidP="008A061F">
      <w:pPr>
        <w:numPr>
          <w:ilvl w:val="0"/>
          <w:numId w:val="112"/>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القيمة التعاقدية التقديرية للاشغال المنفذة ووثائق المقاول المقدمة حتى نهاية الشهر وتشمل التغييرات. بأستثناء ماورد في (ب) و (و) ادناه. </w:t>
      </w:r>
    </w:p>
    <w:p w:rsidR="004655E2" w:rsidRPr="006F2D86" w:rsidRDefault="004655E2" w:rsidP="008A061F">
      <w:pPr>
        <w:numPr>
          <w:ilvl w:val="0"/>
          <w:numId w:val="112"/>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اية مبالغ يجب اضافتها او أستقطاعها مقابل تعديل الاسعار بسبب تغيير التشريعات او بسبب تغيير التكاليف، عملا باحكام الفقرتين (</w:t>
      </w:r>
      <w:r w:rsidRPr="006F2D86">
        <w:rPr>
          <w:rFonts w:asciiTheme="majorBidi" w:hAnsiTheme="majorBidi" w:cstheme="majorBidi"/>
          <w:sz w:val="24"/>
          <w:szCs w:val="24"/>
        </w:rPr>
        <w:t>13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7</w:t>
      </w:r>
      <w:r w:rsidRPr="006F2D86">
        <w:rPr>
          <w:rFonts w:asciiTheme="majorBidi" w:hAnsiTheme="majorBidi" w:cstheme="majorBidi"/>
          <w:sz w:val="24"/>
          <w:szCs w:val="24"/>
          <w:rtl/>
          <w:lang w:bidi="ar-IQ"/>
        </w:rPr>
        <w:t xml:space="preserve"> و </w:t>
      </w:r>
      <w:r w:rsidRPr="006F2D86">
        <w:rPr>
          <w:rFonts w:asciiTheme="majorBidi" w:hAnsiTheme="majorBidi" w:cstheme="majorBidi"/>
          <w:sz w:val="24"/>
          <w:szCs w:val="24"/>
        </w:rPr>
        <w:t>13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8</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12"/>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مبلغ يجب أستقطاعه كأستقطاعات نقدية، بواقع النسبة المئوية المحددة في ملحق العطاء اقتطاعا من اجمالي المبالغ المستحقة في اعلاه، الى ان تبلغ الأستقطاعات المحتجزة لدى صاحب العمل الحد الاقصى لقيمة الأستقطاعات النقدية (ان وجد) كما هو محدد في بيانات العقد</w:t>
      </w:r>
      <w:r w:rsidRPr="006F2D86">
        <w:rPr>
          <w:rFonts w:asciiTheme="majorBidi" w:hAnsiTheme="majorBidi" w:cstheme="majorBidi"/>
          <w:sz w:val="24"/>
          <w:szCs w:val="24"/>
        </w:rPr>
        <w:t>.</w:t>
      </w:r>
    </w:p>
    <w:p w:rsidR="004655E2" w:rsidRPr="006F2D86" w:rsidRDefault="004655E2" w:rsidP="008A061F">
      <w:pPr>
        <w:numPr>
          <w:ilvl w:val="0"/>
          <w:numId w:val="112"/>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اية مبالغ يجب اضافتها للدفعة المقدمة (وأذا كان هنالك اكثر من قسط) خصمها لاغراض استردادها، بموجب احكام الفقرة </w:t>
      </w:r>
      <w:r w:rsidRPr="006F2D86">
        <w:rPr>
          <w:rFonts w:asciiTheme="majorBidi" w:hAnsiTheme="majorBidi" w:cstheme="majorBidi"/>
          <w:sz w:val="24"/>
          <w:szCs w:val="24"/>
          <w:lang w:bidi="ar-IQ"/>
        </w:rPr>
        <w:t xml:space="preserve">2.14 </w:t>
      </w:r>
      <w:r w:rsidRPr="006F2D86">
        <w:rPr>
          <w:rFonts w:asciiTheme="majorBidi" w:hAnsiTheme="majorBidi" w:cstheme="majorBidi"/>
          <w:sz w:val="24"/>
          <w:szCs w:val="24"/>
          <w:rtl/>
          <w:lang w:bidi="ar-IQ"/>
        </w:rPr>
        <w:t xml:space="preserve"> (السلفة المقدمة).</w:t>
      </w:r>
    </w:p>
    <w:p w:rsidR="004655E2" w:rsidRPr="006F2D86" w:rsidRDefault="004655E2" w:rsidP="008A061F">
      <w:pPr>
        <w:numPr>
          <w:ilvl w:val="0"/>
          <w:numId w:val="112"/>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اية مبالغ يجب اضافتها او استقطاعات بخصوص التجهيزات الآلية و</w:t>
      </w:r>
      <w:r w:rsidRPr="006F2D86">
        <w:rPr>
          <w:rFonts w:asciiTheme="majorBidi" w:hAnsiTheme="majorBidi" w:cstheme="majorBidi"/>
          <w:sz w:val="24"/>
          <w:szCs w:val="24"/>
          <w:rtl/>
        </w:rPr>
        <w:t xml:space="preserve"> المواد</w:t>
      </w:r>
      <w:r w:rsidRPr="006F2D86">
        <w:rPr>
          <w:rFonts w:asciiTheme="majorBidi" w:hAnsiTheme="majorBidi" w:cstheme="majorBidi"/>
          <w:sz w:val="24"/>
          <w:szCs w:val="24"/>
          <w:rtl/>
          <w:lang w:bidi="ar-IQ"/>
        </w:rPr>
        <w:t xml:space="preserve"> بموجب احكام الفقرة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5</w:t>
      </w:r>
      <w:r w:rsidRPr="006F2D86">
        <w:rPr>
          <w:rFonts w:asciiTheme="majorBidi" w:hAnsiTheme="majorBidi" w:cstheme="majorBidi"/>
          <w:sz w:val="24"/>
          <w:szCs w:val="24"/>
          <w:rtl/>
          <w:lang w:bidi="ar-IQ"/>
        </w:rPr>
        <w:t>) المتعلقة بالتحضيرات</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12"/>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أية مبالغ او أستقطاعات اخرى تكون قد تحققت بموجب اي من احكام العقد، او غيره، بما في ذلك تلك الناجمة عن احكام "المادة العشرين"</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12"/>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أستقطاع المبالغ التي تم دفعها في جميع شهادات السلف السابقة.</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90" w:name="_Toc463167549"/>
      <w:r w:rsidRPr="006F2D86">
        <w:rPr>
          <w:rFonts w:asciiTheme="majorBidi" w:hAnsiTheme="majorBidi" w:cstheme="majorBidi"/>
          <w:b/>
          <w:bCs/>
          <w:sz w:val="24"/>
          <w:szCs w:val="24"/>
          <w:u w:val="single"/>
          <w:rtl/>
          <w:lang w:bidi="ar-IQ"/>
        </w:rPr>
        <w:t>14/4 -  جدول الدفعات :</w:t>
      </w:r>
      <w:bookmarkEnd w:id="190"/>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اذا تضمن العقد جدولا للدفع محددا فيه طريقة دفع  مبلغ العقد على اقساط، عندئذ وما لم يكن قد نص على ذلك في الجدول المذكور فإن : </w:t>
      </w:r>
    </w:p>
    <w:p w:rsidR="004655E2" w:rsidRPr="006F2D86" w:rsidRDefault="004655E2" w:rsidP="008A061F">
      <w:pPr>
        <w:numPr>
          <w:ilvl w:val="0"/>
          <w:numId w:val="113"/>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الاقساط المحددة في جدول الدفعات يجب ان تكون الاقيام التعاقدية التقديرية لاغراض الفقرة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 أ ) اعلاه</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13"/>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لا تنطبق الفقرة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5</w:t>
      </w:r>
      <w:r w:rsidRPr="006F2D86">
        <w:rPr>
          <w:rFonts w:asciiTheme="majorBidi" w:hAnsiTheme="majorBidi" w:cstheme="majorBidi"/>
          <w:sz w:val="24"/>
          <w:szCs w:val="24"/>
          <w:rtl/>
          <w:lang w:bidi="ar-IQ"/>
        </w:rPr>
        <w:t>) المتعلقة بالتحضيرات للاشغال</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13"/>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لم تكن هذه الاقســـاط معرفة بالـــرجــوع الى التقـــدم الفعلي في تنفيذ الاشغال، ووجـــد بان التقدم الفعلي للاشغال المنفذة يقل او يزيد عما هو محدد في جدول الدفعات، فللمهندس عندئذ، ان يشرع  بتطبيق احكام الفقرة (</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5</w:t>
      </w:r>
      <w:r w:rsidRPr="006F2D86">
        <w:rPr>
          <w:rFonts w:asciiTheme="majorBidi" w:hAnsiTheme="majorBidi" w:cstheme="majorBidi"/>
          <w:sz w:val="24"/>
          <w:szCs w:val="24"/>
          <w:rtl/>
          <w:lang w:bidi="ar-IQ"/>
        </w:rPr>
        <w:t>) للاتفاق على او اعداد اقساط مصححة تاخذ في الاعتبار المدى الذي تاخر به تقدم العمل عن ذلك الذي تم على اساسه التحديد السابق للاقساط.</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اما اذا لم يحتوي العقد على جدول للدفعات، فانه يتعين على المقاول ان يتقدم بتقديرات غير                         ملزمه للدفعات التي يتوقع انها تستحق له في نهاية كل دورة ربع سنوية، على ان يتم تقديم التقدير الاول خلال (</w:t>
      </w:r>
      <w:r w:rsidRPr="006F2D86">
        <w:rPr>
          <w:rFonts w:asciiTheme="majorBidi" w:hAnsiTheme="majorBidi" w:cstheme="majorBidi"/>
          <w:sz w:val="24"/>
          <w:szCs w:val="24"/>
        </w:rPr>
        <w:t>42</w:t>
      </w:r>
      <w:r w:rsidRPr="006F2D86">
        <w:rPr>
          <w:rFonts w:asciiTheme="majorBidi" w:hAnsiTheme="majorBidi" w:cstheme="majorBidi"/>
          <w:sz w:val="24"/>
          <w:szCs w:val="24"/>
          <w:rtl/>
          <w:lang w:bidi="ar-IQ"/>
        </w:rPr>
        <w:t>) يوما من بعد تاريخ المباشرة، ويستمر تقديم التقديرات المصححة في نهاية كل فصل (ربع سنوي)، الى ان يتم اصدار شهادة الأستلام  الأولي للأشغال.</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91" w:name="_Toc463167550"/>
      <w:r w:rsidRPr="006F2D86">
        <w:rPr>
          <w:rFonts w:asciiTheme="majorBidi" w:hAnsiTheme="majorBidi" w:cstheme="majorBidi"/>
          <w:b/>
          <w:bCs/>
          <w:sz w:val="24"/>
          <w:szCs w:val="24"/>
          <w:u w:val="single"/>
          <w:rtl/>
          <w:lang w:bidi="ar-IQ"/>
        </w:rPr>
        <w:t>14/5 -  التجهيزات الآلية و المواد المراد استعمالها في الاشغال (التحضيرات) :</w:t>
      </w:r>
      <w:bookmarkEnd w:id="191"/>
      <w:r w:rsidRPr="006F2D86">
        <w:rPr>
          <w:rFonts w:asciiTheme="majorBidi" w:hAnsiTheme="majorBidi" w:cstheme="majorBidi"/>
          <w:b/>
          <w:bCs/>
          <w:sz w:val="24"/>
          <w:szCs w:val="24"/>
          <w:u w:val="single"/>
          <w:rtl/>
          <w:lang w:bidi="ar-IQ"/>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أذا كانت شروط احكام هذه "الفقرة" متوفرة، يتم تضمين السلف المرحلية، عملا باحكام الفقرة (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 xml:space="preserve">-هـ) ما يأتي : </w:t>
      </w:r>
    </w:p>
    <w:p w:rsidR="004655E2" w:rsidRPr="006F2D86" w:rsidRDefault="004655E2" w:rsidP="008A061F">
      <w:pPr>
        <w:numPr>
          <w:ilvl w:val="0"/>
          <w:numId w:val="114"/>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مبلغا مقابل تحضيرات التجهيزات الآلية و</w:t>
      </w:r>
      <w:r w:rsidRPr="006F2D86">
        <w:rPr>
          <w:rFonts w:asciiTheme="majorBidi" w:hAnsiTheme="majorBidi" w:cstheme="majorBidi"/>
          <w:sz w:val="24"/>
          <w:szCs w:val="24"/>
          <w:rtl/>
        </w:rPr>
        <w:t xml:space="preserve"> المواد</w:t>
      </w:r>
      <w:r w:rsidRPr="006F2D86">
        <w:rPr>
          <w:rFonts w:asciiTheme="majorBidi" w:hAnsiTheme="majorBidi" w:cstheme="majorBidi"/>
          <w:sz w:val="24"/>
          <w:szCs w:val="24"/>
          <w:rtl/>
          <w:lang w:bidi="ar-IQ"/>
        </w:rPr>
        <w:t xml:space="preserve"> التي تم توريدها الى الموقع لغرض استعمالها</w:t>
      </w:r>
      <w:r w:rsidRPr="006F2D86">
        <w:rPr>
          <w:rFonts w:asciiTheme="majorBidi" w:hAnsiTheme="majorBidi" w:cstheme="majorBidi"/>
          <w:sz w:val="24"/>
          <w:szCs w:val="24"/>
        </w:rPr>
        <w:t xml:space="preserve"> </w:t>
      </w:r>
      <w:r w:rsidRPr="006F2D86">
        <w:rPr>
          <w:rFonts w:asciiTheme="majorBidi" w:hAnsiTheme="majorBidi" w:cstheme="majorBidi"/>
          <w:sz w:val="24"/>
          <w:szCs w:val="24"/>
          <w:rtl/>
          <w:lang w:bidi="ar-IQ"/>
        </w:rPr>
        <w:t xml:space="preserve">في الأشغال الدائمية. </w:t>
      </w:r>
    </w:p>
    <w:p w:rsidR="004655E2" w:rsidRPr="006F2D86" w:rsidRDefault="004655E2" w:rsidP="008A061F">
      <w:pPr>
        <w:numPr>
          <w:ilvl w:val="0"/>
          <w:numId w:val="114"/>
        </w:num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التخفيض في اقيام الفقرات عندما تكون القيمة التعاقدية لمثل هذه التجهيزات الآلية و</w:t>
      </w:r>
      <w:r w:rsidRPr="006F2D86">
        <w:rPr>
          <w:rFonts w:asciiTheme="majorBidi" w:hAnsiTheme="majorBidi" w:cstheme="majorBidi"/>
          <w:sz w:val="24"/>
          <w:szCs w:val="24"/>
          <w:rtl/>
        </w:rPr>
        <w:t xml:space="preserve"> المواد</w:t>
      </w:r>
      <w:r w:rsidRPr="006F2D86">
        <w:rPr>
          <w:rFonts w:asciiTheme="majorBidi" w:hAnsiTheme="majorBidi" w:cstheme="majorBidi"/>
          <w:sz w:val="24"/>
          <w:szCs w:val="24"/>
          <w:rtl/>
          <w:lang w:bidi="ar-IQ"/>
        </w:rPr>
        <w:t xml:space="preserve"> قد دخلت كجزء من الأشغال الدائمية بموجب احكام الفقرة (14/</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 xml:space="preserve">-أ).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اذا لم تكن القوائم المشار اليها في الفقرتين الثانويتين (ب – </w:t>
      </w:r>
      <w:r w:rsidRPr="006F2D86">
        <w:rPr>
          <w:rFonts w:asciiTheme="majorBidi" w:hAnsiTheme="majorBidi" w:cstheme="majorBidi"/>
          <w:sz w:val="24"/>
          <w:szCs w:val="24"/>
        </w:rPr>
        <w:t>1</w:t>
      </w:r>
      <w:r w:rsidRPr="006F2D86">
        <w:rPr>
          <w:rFonts w:asciiTheme="majorBidi" w:hAnsiTheme="majorBidi" w:cstheme="majorBidi"/>
          <w:sz w:val="24"/>
          <w:szCs w:val="24"/>
          <w:rtl/>
          <w:lang w:bidi="ar-IQ"/>
        </w:rPr>
        <w:t xml:space="preserve">) و (ج – </w:t>
      </w:r>
      <w:r w:rsidRPr="006F2D86">
        <w:rPr>
          <w:rFonts w:asciiTheme="majorBidi" w:hAnsiTheme="majorBidi" w:cstheme="majorBidi"/>
          <w:sz w:val="24"/>
          <w:szCs w:val="24"/>
        </w:rPr>
        <w:t>1</w:t>
      </w:r>
      <w:r w:rsidRPr="006F2D86">
        <w:rPr>
          <w:rFonts w:asciiTheme="majorBidi" w:hAnsiTheme="majorBidi" w:cstheme="majorBidi"/>
          <w:sz w:val="24"/>
          <w:szCs w:val="24"/>
          <w:rtl/>
          <w:lang w:bidi="ar-IQ"/>
        </w:rPr>
        <w:t xml:space="preserve">) في ادناه مشمولة ضمن الجداول  فلا يتم تطبيق احكام هذه الفقرة .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يتعين على المهندس ان يقدر ويصادق على كل زيادة في قيمة السلف اذا توفرت الشروط الأتية : </w:t>
      </w:r>
    </w:p>
    <w:p w:rsidR="004655E2" w:rsidRPr="006F2D86" w:rsidRDefault="004655E2" w:rsidP="008A061F">
      <w:pPr>
        <w:numPr>
          <w:ilvl w:val="0"/>
          <w:numId w:val="115"/>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ان يكون المقاول : </w:t>
      </w:r>
    </w:p>
    <w:p w:rsidR="004655E2" w:rsidRPr="006F2D86" w:rsidRDefault="004655E2" w:rsidP="008A061F">
      <w:pPr>
        <w:numPr>
          <w:ilvl w:val="0"/>
          <w:numId w:val="116"/>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قد احتفظ بقيود وافيه جاهزة للمعاينة (بما فيها طلبات الشراء والايصالات، والتكاليف، واستعمال التجهيزات الآلية و</w:t>
      </w:r>
      <w:r w:rsidRPr="006F2D86">
        <w:rPr>
          <w:rFonts w:asciiTheme="majorBidi" w:hAnsiTheme="majorBidi" w:cstheme="majorBidi"/>
          <w:sz w:val="24"/>
          <w:szCs w:val="24"/>
          <w:rtl/>
        </w:rPr>
        <w:t xml:space="preserve"> المواد)</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16"/>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قدم كشفا بكلفة شراء وايصال التجهيزات الآلية و</w:t>
      </w:r>
      <w:r w:rsidRPr="006F2D86">
        <w:rPr>
          <w:rFonts w:asciiTheme="majorBidi" w:hAnsiTheme="majorBidi" w:cstheme="majorBidi"/>
          <w:sz w:val="24"/>
          <w:szCs w:val="24"/>
          <w:rtl/>
        </w:rPr>
        <w:t xml:space="preserve"> المواد</w:t>
      </w:r>
      <w:r w:rsidRPr="006F2D86">
        <w:rPr>
          <w:rFonts w:asciiTheme="majorBidi" w:hAnsiTheme="majorBidi" w:cstheme="majorBidi"/>
          <w:sz w:val="24"/>
          <w:szCs w:val="24"/>
          <w:rtl/>
          <w:lang w:bidi="ar-IQ"/>
        </w:rPr>
        <w:t xml:space="preserve"> الى الموقع، مؤيدا بأدلة ثبوتية كافية، وان ايا مما يأتي :</w:t>
      </w:r>
    </w:p>
    <w:p w:rsidR="004655E2" w:rsidRPr="006F2D86" w:rsidRDefault="004655E2" w:rsidP="008A061F">
      <w:pPr>
        <w:numPr>
          <w:ilvl w:val="0"/>
          <w:numId w:val="115"/>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ان التجهيزات الآلية و المواد ذات العلاقة : </w:t>
      </w:r>
    </w:p>
    <w:p w:rsidR="004655E2" w:rsidRPr="006F2D86" w:rsidRDefault="004655E2" w:rsidP="008A061F">
      <w:pPr>
        <w:numPr>
          <w:ilvl w:val="0"/>
          <w:numId w:val="117"/>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هي تلك المدونة في الجداول الدفع مقابلها عند شحنها. </w:t>
      </w:r>
    </w:p>
    <w:p w:rsidR="004655E2" w:rsidRPr="006F2D86" w:rsidRDefault="004655E2" w:rsidP="008A061F">
      <w:pPr>
        <w:numPr>
          <w:ilvl w:val="0"/>
          <w:numId w:val="117"/>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انها قد تم شحنها باتجاه الدولة، اي الى الموقع، عملا باحكام العقد. </w:t>
      </w:r>
    </w:p>
    <w:p w:rsidR="004655E2" w:rsidRPr="006F2D86" w:rsidRDefault="004655E2" w:rsidP="008A061F">
      <w:pPr>
        <w:numPr>
          <w:ilvl w:val="0"/>
          <w:numId w:val="117"/>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انها موصوفة ضمن وثيقة شحن صحيحة او أي دليل اثبات اخر للشحن، وتم تسليمها الى المهندس مع</w:t>
      </w:r>
      <w:r w:rsidRPr="006F2D86">
        <w:rPr>
          <w:rFonts w:asciiTheme="majorBidi" w:hAnsiTheme="majorBidi" w:cstheme="majorBidi"/>
          <w:sz w:val="24"/>
          <w:szCs w:val="24"/>
        </w:rPr>
        <w:t xml:space="preserve"> </w:t>
      </w:r>
      <w:r w:rsidRPr="006F2D86">
        <w:rPr>
          <w:rFonts w:asciiTheme="majorBidi" w:hAnsiTheme="majorBidi" w:cstheme="majorBidi"/>
          <w:sz w:val="24"/>
          <w:szCs w:val="24"/>
          <w:rtl/>
          <w:lang w:bidi="ar-IQ"/>
        </w:rPr>
        <w:t>دليل يثبت دفع اجور الشحن والتأمين الشحن والتامين، وغيرها من وثائق الاثباتات المطلوبة،  وكفالة مصرفية صادرة عن مؤسسة مالية وبصياغة مقبولة لدى صاحب العمل وبالمبالغ والعملات المحددة بموجب احكام هذه "الفقرة". يمكن ان تكون هذه الكفالة بنموذج مماثل لنموذج السلفة المقدمة المشار اليه في الفقرة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w:t>
      </w:r>
      <w:r w:rsidRPr="006F2D86">
        <w:rPr>
          <w:rFonts w:asciiTheme="majorBidi" w:hAnsiTheme="majorBidi" w:cstheme="majorBidi"/>
          <w:sz w:val="24"/>
          <w:szCs w:val="24"/>
          <w:rtl/>
        </w:rPr>
        <w:t>2)</w:t>
      </w:r>
      <w:r w:rsidRPr="006F2D86">
        <w:rPr>
          <w:rFonts w:asciiTheme="majorBidi" w:hAnsiTheme="majorBidi" w:cstheme="majorBidi"/>
          <w:sz w:val="24"/>
          <w:szCs w:val="24"/>
          <w:rtl/>
          <w:lang w:bidi="ar-IQ"/>
        </w:rPr>
        <w:t>، شريطة ان تظل سارية المفعول</w:t>
      </w:r>
    </w:p>
    <w:p w:rsidR="004655E2" w:rsidRPr="006F2D86" w:rsidRDefault="004655E2" w:rsidP="00A840BF">
      <w:pPr>
        <w:bidi/>
        <w:spacing w:before="120"/>
        <w:ind w:left="74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حتى يتم ايصال التجهيرات الآلية و</w:t>
      </w:r>
      <w:r w:rsidRPr="006F2D86">
        <w:rPr>
          <w:rFonts w:asciiTheme="majorBidi" w:hAnsiTheme="majorBidi" w:cstheme="majorBidi"/>
          <w:sz w:val="24"/>
          <w:szCs w:val="24"/>
          <w:rtl/>
        </w:rPr>
        <w:t xml:space="preserve"> المواد</w:t>
      </w:r>
      <w:r w:rsidRPr="006F2D86">
        <w:rPr>
          <w:rFonts w:asciiTheme="majorBidi" w:hAnsiTheme="majorBidi" w:cstheme="majorBidi"/>
          <w:sz w:val="24"/>
          <w:szCs w:val="24"/>
          <w:rtl/>
          <w:lang w:bidi="ar-IQ"/>
        </w:rPr>
        <w:t xml:space="preserve"> وتخزينها بشكل ملائم في الموقع، وحمايتها ضد الفقدان او الضرر او التردي، او : </w:t>
      </w:r>
    </w:p>
    <w:p w:rsidR="004655E2" w:rsidRPr="006F2D86" w:rsidRDefault="004655E2" w:rsidP="008A061F">
      <w:pPr>
        <w:numPr>
          <w:ilvl w:val="0"/>
          <w:numId w:val="115"/>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ان التجهيزات الآلية و المواد ذات العلاقة : </w:t>
      </w:r>
    </w:p>
    <w:p w:rsidR="004655E2" w:rsidRPr="006F2D86" w:rsidRDefault="004655E2" w:rsidP="008A061F">
      <w:pPr>
        <w:numPr>
          <w:ilvl w:val="0"/>
          <w:numId w:val="118"/>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هي تلك المدونة في الجداول لدفع مقابلها عند توريدها الى الموقع. </w:t>
      </w:r>
    </w:p>
    <w:p w:rsidR="004655E2" w:rsidRPr="006F2D86" w:rsidRDefault="004655E2" w:rsidP="008A061F">
      <w:pPr>
        <w:numPr>
          <w:ilvl w:val="0"/>
          <w:numId w:val="118"/>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انها قد تم ايصالها وتخزينها في الموقع بصورة مناسبة وحمايتها ضد الفقدان او الضرر او التردي، ويظهر انها تفي بمتطلبات العقد.</w:t>
      </w:r>
    </w:p>
    <w:p w:rsidR="004655E2" w:rsidRPr="006F2D86" w:rsidRDefault="004655E2" w:rsidP="008A061F">
      <w:pPr>
        <w:numPr>
          <w:ilvl w:val="0"/>
          <w:numId w:val="118"/>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وعندها يكون المبلغ الاضافي الذي يتم تصديقه معادلا</w:t>
      </w:r>
      <w:r w:rsidRPr="006F2D86">
        <w:rPr>
          <w:rFonts w:asciiTheme="majorBidi" w:hAnsiTheme="majorBidi" w:cstheme="majorBidi"/>
          <w:sz w:val="24"/>
          <w:szCs w:val="24"/>
        </w:rPr>
        <w:t xml:space="preserve"> </w:t>
      </w:r>
      <w:r w:rsidRPr="006F2D86">
        <w:rPr>
          <w:rFonts w:asciiTheme="majorBidi" w:hAnsiTheme="majorBidi" w:cstheme="majorBidi"/>
          <w:sz w:val="24"/>
          <w:szCs w:val="24"/>
          <w:rtl/>
        </w:rPr>
        <w:t xml:space="preserve">للنسبة المنصوص عليها في ملحق العطاء من </w:t>
      </w:r>
      <w:r w:rsidRPr="006F2D86">
        <w:rPr>
          <w:rFonts w:asciiTheme="majorBidi" w:hAnsiTheme="majorBidi" w:cstheme="majorBidi"/>
          <w:sz w:val="24"/>
          <w:szCs w:val="24"/>
          <w:rtl/>
          <w:lang w:bidi="ar-IQ"/>
        </w:rPr>
        <w:t xml:space="preserve"> تقديرات المهندس لكلفة التجهيزات الآلية و</w:t>
      </w:r>
      <w:r w:rsidRPr="006F2D86">
        <w:rPr>
          <w:rFonts w:asciiTheme="majorBidi" w:hAnsiTheme="majorBidi" w:cstheme="majorBidi"/>
          <w:sz w:val="24"/>
          <w:szCs w:val="24"/>
          <w:rtl/>
        </w:rPr>
        <w:t xml:space="preserve"> المواد</w:t>
      </w:r>
      <w:r w:rsidRPr="006F2D86">
        <w:rPr>
          <w:rFonts w:asciiTheme="majorBidi" w:hAnsiTheme="majorBidi" w:cstheme="majorBidi"/>
          <w:sz w:val="24"/>
          <w:szCs w:val="24"/>
          <w:rtl/>
          <w:lang w:bidi="ar-IQ"/>
        </w:rPr>
        <w:t xml:space="preserve"> (بما في ذلك كلفة الايصال الى الموقع)، مع الاخذ بنظر الاعتبار الوثائق المذكورة في هذه الفقرة والقيمة التعاقدية للتجهيزات الآلية و</w:t>
      </w:r>
      <w:r w:rsidRPr="006F2D86">
        <w:rPr>
          <w:rFonts w:asciiTheme="majorBidi" w:hAnsiTheme="majorBidi" w:cstheme="majorBidi"/>
          <w:sz w:val="24"/>
          <w:szCs w:val="24"/>
          <w:rtl/>
        </w:rPr>
        <w:t xml:space="preserve"> المواد</w:t>
      </w:r>
      <w:r w:rsidRPr="006F2D86">
        <w:rPr>
          <w:rFonts w:asciiTheme="majorBidi" w:hAnsiTheme="majorBidi" w:cstheme="majorBidi"/>
          <w:sz w:val="24"/>
          <w:szCs w:val="24"/>
          <w:rtl/>
          <w:lang w:bidi="ar-IQ"/>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يكـون الدفـع لهذا المبلغ الاضافي بالعمـلات المماثلـة لما سيتم به صرف السلف المستحقة بموجب الفقرة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-أ). وفي ذلك الوقت، يجب مراعاة ان تكون السلف شاملة التخفيض والذي يعتبر معادلا لما يطبق على هذا المبلغ والدفع بانواع ونسب العملات الواجب تطبيقها، للتجهيزات الآلية و</w:t>
      </w:r>
      <w:r w:rsidRPr="006F2D86">
        <w:rPr>
          <w:rFonts w:asciiTheme="majorBidi" w:hAnsiTheme="majorBidi" w:cstheme="majorBidi"/>
          <w:sz w:val="24"/>
          <w:szCs w:val="24"/>
          <w:rtl/>
        </w:rPr>
        <w:t xml:space="preserve"> المواد</w:t>
      </w:r>
      <w:r w:rsidRPr="006F2D86">
        <w:rPr>
          <w:rFonts w:asciiTheme="majorBidi" w:hAnsiTheme="majorBidi" w:cstheme="majorBidi"/>
          <w:sz w:val="24"/>
          <w:szCs w:val="24"/>
          <w:rtl/>
          <w:lang w:bidi="ar-IQ"/>
        </w:rPr>
        <w:t xml:space="preserve"> ذات العلاقة .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92" w:name="_Toc463167551"/>
      <w:r w:rsidRPr="006F2D86">
        <w:rPr>
          <w:rFonts w:asciiTheme="majorBidi" w:hAnsiTheme="majorBidi" w:cstheme="majorBidi"/>
          <w:b/>
          <w:bCs/>
          <w:sz w:val="24"/>
          <w:szCs w:val="24"/>
          <w:u w:val="single"/>
          <w:rtl/>
          <w:lang w:bidi="ar-IQ"/>
        </w:rPr>
        <w:t>14/6 -  اصدارالسلف المرحلية :</w:t>
      </w:r>
      <w:bookmarkEnd w:id="192"/>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لن يتم تصديق او دفع اي مبلغ الى المقاول، مالم  يتسلم صاحب العمل ضمان حسن التنفيذ ويوافق عليه. وبعدها يتعين على المهندس – خلال مدة (</w:t>
      </w:r>
      <w:r w:rsidRPr="006F2D86">
        <w:rPr>
          <w:rFonts w:asciiTheme="majorBidi" w:hAnsiTheme="majorBidi" w:cstheme="majorBidi"/>
          <w:sz w:val="24"/>
          <w:szCs w:val="24"/>
        </w:rPr>
        <w:t>28</w:t>
      </w:r>
      <w:r w:rsidRPr="006F2D86">
        <w:rPr>
          <w:rFonts w:asciiTheme="majorBidi" w:hAnsiTheme="majorBidi" w:cstheme="majorBidi"/>
          <w:sz w:val="24"/>
          <w:szCs w:val="24"/>
          <w:rtl/>
          <w:lang w:bidi="ar-IQ"/>
        </w:rPr>
        <w:t>) يوما من تاريخ استلامه كشف بالأشغال المنجزة والوثائق المؤيدة لها، ان يرسل الى صاحب العمل شهادة سلفة مرحلية مبينا فيها المبلغ الذي يقدر المهندس انه يستحق للمقاول بصورة منصفة، ومرفقا بها التفاصيل المؤيدة لاية استقطاعات او مبالغ محتجزة من المهندس على كشف الدفعة ان وجدت.</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الا ان المهندس لايعتبر ملزما قبل صدور "شهادة الأستلام  الأولي للأشغال" – باصدار اي شهادة سلفة مرحلية، اذا كانت قيمتها (بعد خصم الأستقطاعات النقدية والتنزيلات الاخرى) اقل من الحد الادنى (ان وجد) للسلفة المرحلية المشار اليه في بيانات العقد. وفي مثل هذه الحاله يتعين على المهندس ان يشعر المقاول بذلك.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لا يجوز حجب اصدار السلف لاي سبب اخر . الا انه : </w:t>
      </w:r>
    </w:p>
    <w:p w:rsidR="004655E2" w:rsidRPr="006F2D86" w:rsidRDefault="004655E2" w:rsidP="008A061F">
      <w:pPr>
        <w:numPr>
          <w:ilvl w:val="0"/>
          <w:numId w:val="119"/>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اذا كان اي شئ تم توريده اواي عمل تم تنفيذه من المقاول غير مطابق للعقد، فيمكن حبس كلفة الاصلاح او الاستبدال حتى يتم انجاز ذلك الاصلاح او الاستبدال. و/او...</w:t>
      </w:r>
    </w:p>
    <w:p w:rsidR="004655E2" w:rsidRPr="006F2D86" w:rsidRDefault="004655E2" w:rsidP="008A061F">
      <w:pPr>
        <w:numPr>
          <w:ilvl w:val="0"/>
          <w:numId w:val="119"/>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اذاكان المقاول قد اخفق (او هو مخفق) في اداء اي عمل او التزام وفقا للعقد، وتم اشعاره بذلك من المهندس، جاز حبس قيمة هذا العمل أو الالتزام حتى يكون العمل أو الالتزام قد تم تنفيذه.</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يجوز للمهندس، في أية شهادة سلفة، ان يقوم بعمل أي تصحيح أو تعديل كان يجب اجراؤه بشكل مناسب على قيمة أي شهادة سلفة سابقة، كما ان أي من السلف لا يمكن اعتبارها مؤشرا على رضا المهندس أو موافقته أو قبوله أو اقتناعه.</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93" w:name="_Toc463167552"/>
      <w:r w:rsidRPr="006F2D86">
        <w:rPr>
          <w:rFonts w:asciiTheme="majorBidi" w:hAnsiTheme="majorBidi" w:cstheme="majorBidi"/>
          <w:b/>
          <w:bCs/>
          <w:sz w:val="24"/>
          <w:szCs w:val="24"/>
          <w:u w:val="single"/>
          <w:rtl/>
          <w:lang w:bidi="ar-IQ"/>
        </w:rPr>
        <w:t>14/7 -  الدفع للمقاول :</w:t>
      </w:r>
      <w:bookmarkEnd w:id="193"/>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ما لم ينص على غيرذلك في الشروط الخاصة، يتعين على صاحب العمل ان يدفع للمقاول :</w:t>
      </w:r>
    </w:p>
    <w:p w:rsidR="004655E2" w:rsidRPr="006F2D86" w:rsidRDefault="004655E2" w:rsidP="008A061F">
      <w:pPr>
        <w:numPr>
          <w:ilvl w:val="0"/>
          <w:numId w:val="120"/>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القسط الاول من السلفة المقدمة خلال (</w:t>
      </w:r>
      <w:r w:rsidRPr="006F2D86">
        <w:rPr>
          <w:rFonts w:asciiTheme="majorBidi" w:hAnsiTheme="majorBidi" w:cstheme="majorBidi"/>
          <w:sz w:val="24"/>
          <w:szCs w:val="24"/>
        </w:rPr>
        <w:t>42</w:t>
      </w:r>
      <w:r w:rsidRPr="006F2D86">
        <w:rPr>
          <w:rFonts w:asciiTheme="majorBidi" w:hAnsiTheme="majorBidi" w:cstheme="majorBidi"/>
          <w:sz w:val="24"/>
          <w:szCs w:val="24"/>
          <w:rtl/>
          <w:lang w:bidi="ar-IQ"/>
        </w:rPr>
        <w:t>) يوما من تاريخ اصدار كتاب الأحالة، أو خلال (</w:t>
      </w:r>
      <w:r w:rsidRPr="006F2D86">
        <w:rPr>
          <w:rFonts w:asciiTheme="majorBidi" w:hAnsiTheme="majorBidi" w:cstheme="majorBidi"/>
          <w:sz w:val="24"/>
          <w:szCs w:val="24"/>
        </w:rPr>
        <w:t>21</w:t>
      </w:r>
      <w:r w:rsidRPr="006F2D86">
        <w:rPr>
          <w:rFonts w:asciiTheme="majorBidi" w:hAnsiTheme="majorBidi" w:cstheme="majorBidi"/>
          <w:sz w:val="24"/>
          <w:szCs w:val="24"/>
          <w:rtl/>
          <w:lang w:bidi="ar-IQ"/>
        </w:rPr>
        <w:t>) يوما من تاريخ تسلم صاحب العمل لضمان حسن التنفيذ، عملا بالفقرة (</w:t>
      </w:r>
      <w:r w:rsidRPr="006F2D86">
        <w:rPr>
          <w:rFonts w:asciiTheme="majorBidi" w:hAnsiTheme="majorBidi" w:cstheme="majorBidi"/>
          <w:sz w:val="24"/>
          <w:szCs w:val="24"/>
        </w:rPr>
        <w:t>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2</w:t>
      </w:r>
      <w:r w:rsidRPr="006F2D86">
        <w:rPr>
          <w:rFonts w:asciiTheme="majorBidi" w:hAnsiTheme="majorBidi" w:cstheme="majorBidi"/>
          <w:sz w:val="24"/>
          <w:szCs w:val="24"/>
          <w:rtl/>
          <w:lang w:bidi="ar-IQ"/>
        </w:rPr>
        <w:t>) ولكفالة السلفة المقدمة عملا بالفقرة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2</w:t>
      </w:r>
      <w:r w:rsidRPr="006F2D86">
        <w:rPr>
          <w:rFonts w:asciiTheme="majorBidi" w:hAnsiTheme="majorBidi" w:cstheme="majorBidi"/>
          <w:sz w:val="24"/>
          <w:szCs w:val="24"/>
          <w:rtl/>
          <w:lang w:bidi="ar-IQ"/>
        </w:rPr>
        <w:t>)، أيهما كان الاخير</w:t>
      </w:r>
      <w:r w:rsidRPr="006F2D86">
        <w:rPr>
          <w:rFonts w:asciiTheme="majorBidi" w:hAnsiTheme="majorBidi" w:cstheme="majorBidi"/>
          <w:sz w:val="24"/>
          <w:szCs w:val="24"/>
        </w:rPr>
        <w:t>.</w:t>
      </w:r>
    </w:p>
    <w:p w:rsidR="004655E2" w:rsidRPr="006F2D86" w:rsidRDefault="004655E2" w:rsidP="008A061F">
      <w:pPr>
        <w:numPr>
          <w:ilvl w:val="0"/>
          <w:numId w:val="120"/>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المبلغ المصدق لكل سلفة المرحلية، خلال (</w:t>
      </w:r>
      <w:r w:rsidRPr="006F2D86">
        <w:rPr>
          <w:rFonts w:asciiTheme="majorBidi" w:hAnsiTheme="majorBidi" w:cstheme="majorBidi"/>
          <w:sz w:val="24"/>
          <w:szCs w:val="24"/>
        </w:rPr>
        <w:t>56</w:t>
      </w:r>
      <w:r w:rsidRPr="006F2D86">
        <w:rPr>
          <w:rFonts w:asciiTheme="majorBidi" w:hAnsiTheme="majorBidi" w:cstheme="majorBidi"/>
          <w:sz w:val="24"/>
          <w:szCs w:val="24"/>
          <w:rtl/>
          <w:lang w:bidi="ar-IQ"/>
        </w:rPr>
        <w:t>) يوما من تاريخ تسلم المهندس لكشف الدفعة والوثائق المؤيدة له</w:t>
      </w:r>
      <w:r w:rsidRPr="006F2D86">
        <w:rPr>
          <w:rFonts w:asciiTheme="majorBidi" w:hAnsiTheme="majorBidi" w:cstheme="majorBidi"/>
          <w:sz w:val="24"/>
          <w:szCs w:val="24"/>
        </w:rPr>
        <w:t>.</w:t>
      </w:r>
    </w:p>
    <w:p w:rsidR="004655E2" w:rsidRPr="006F2D86" w:rsidRDefault="004655E2" w:rsidP="008A061F">
      <w:pPr>
        <w:numPr>
          <w:ilvl w:val="0"/>
          <w:numId w:val="120"/>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المبلغ المصدق بالسلف الختامية خلال (</w:t>
      </w:r>
      <w:r w:rsidRPr="006F2D86">
        <w:rPr>
          <w:rFonts w:asciiTheme="majorBidi" w:hAnsiTheme="majorBidi" w:cstheme="majorBidi"/>
          <w:sz w:val="24"/>
          <w:szCs w:val="24"/>
        </w:rPr>
        <w:t>56</w:t>
      </w:r>
      <w:r w:rsidRPr="006F2D86">
        <w:rPr>
          <w:rFonts w:asciiTheme="majorBidi" w:hAnsiTheme="majorBidi" w:cstheme="majorBidi"/>
          <w:sz w:val="24"/>
          <w:szCs w:val="24"/>
          <w:rtl/>
          <w:lang w:bidi="ar-IQ"/>
        </w:rPr>
        <w:t xml:space="preserve">) يوما من تاريخ تسلم صاحب العمل للسلفة هذه.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ويتعين ان يتم الدفع للمقاول عن كل مبلغ مستحق بالعملة المحددة، وايداع المبلغ في الحساب المصرفي الذي  يعينه المقاول في دولة الدفع (لهذه العملة) المحددة في العقد. </w:t>
      </w:r>
    </w:p>
    <w:p w:rsidR="004655E2" w:rsidRPr="006F2D86" w:rsidRDefault="004655E2" w:rsidP="00A840BF">
      <w:pPr>
        <w:bidi/>
        <w:spacing w:before="120"/>
        <w:jc w:val="both"/>
        <w:rPr>
          <w:rFonts w:asciiTheme="majorBidi" w:hAnsiTheme="majorBidi" w:cstheme="majorBidi"/>
          <w:sz w:val="24"/>
          <w:szCs w:val="24"/>
          <w:rtl/>
          <w:lang w:bidi="ar-IQ"/>
        </w:rPr>
      </w:pP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94" w:name="_Toc463167553"/>
      <w:r w:rsidRPr="006F2D86">
        <w:rPr>
          <w:rFonts w:asciiTheme="majorBidi" w:hAnsiTheme="majorBidi" w:cstheme="majorBidi"/>
          <w:b/>
          <w:bCs/>
          <w:sz w:val="24"/>
          <w:szCs w:val="24"/>
          <w:u w:val="single"/>
          <w:rtl/>
          <w:lang w:bidi="ar-IQ"/>
        </w:rPr>
        <w:t>14/8 -  السلف المتأخرة :</w:t>
      </w:r>
      <w:bookmarkEnd w:id="194"/>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لم يتسلم المقاول اية سلفة مستحقة له بموجب الفقرة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7</w:t>
      </w:r>
      <w:r w:rsidRPr="006F2D86">
        <w:rPr>
          <w:rFonts w:asciiTheme="majorBidi" w:hAnsiTheme="majorBidi" w:cstheme="majorBidi"/>
          <w:sz w:val="24"/>
          <w:szCs w:val="24"/>
          <w:rtl/>
          <w:lang w:bidi="ar-IQ"/>
        </w:rPr>
        <w:t>)، فانه يحق له ان يتقاضى نفقات التمويل عن اية مبالغ يتأخر دفعها له، بحساب مركب شهريا عن مدة التأخير، وتحسب هذه المدة اعتبارا من تاريخ الدفع المنوه عنه في الفقرة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7</w:t>
      </w:r>
      <w:r w:rsidRPr="006F2D86">
        <w:rPr>
          <w:rFonts w:asciiTheme="majorBidi" w:hAnsiTheme="majorBidi" w:cstheme="majorBidi"/>
          <w:sz w:val="24"/>
          <w:szCs w:val="24"/>
          <w:rtl/>
          <w:lang w:bidi="ar-IQ"/>
        </w:rPr>
        <w:t xml:space="preserve">) بغض النظر عن تاريخ اصدار السلفة المرحلية ( في حالة البند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7</w:t>
      </w:r>
      <w:r w:rsidRPr="006F2D86">
        <w:rPr>
          <w:rFonts w:asciiTheme="majorBidi" w:hAnsiTheme="majorBidi" w:cstheme="majorBidi"/>
          <w:sz w:val="24"/>
          <w:szCs w:val="24"/>
          <w:rtl/>
          <w:lang w:bidi="ar-IQ"/>
        </w:rPr>
        <w:t>-ب).</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وما لم ينص على غير ذلك في الشروط الخاصة، فان نفقات التمويل تحسب على اساس نسبة الخصم السنوية التي يحددها البنك المركزي في دولة عملة الدفع، مضافا اليها  نسبة سنوية قدرها (3%)، ويتعين دفعها بالعملة المحددة لها.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ويكون المقاول مستحقا لتقاضي هذه الدفعة بدون أي اشعار رسمي او تصديق، وبدون الاجحاف باي حق او تعويض اخر، (على ان لا تتجاوز نسبة نفقات التمويل النسبة المئوية طبقا للقوانين النافذة في بلد تنفيذ الاشغال، ما لم ينص على خلاف ذلك في الشروط الخاصة).</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95" w:name="_Toc463167554"/>
      <w:r w:rsidRPr="006F2D86">
        <w:rPr>
          <w:rFonts w:asciiTheme="majorBidi" w:hAnsiTheme="majorBidi" w:cstheme="majorBidi"/>
          <w:b/>
          <w:bCs/>
          <w:sz w:val="24"/>
          <w:szCs w:val="24"/>
          <w:u w:val="single"/>
          <w:rtl/>
          <w:lang w:bidi="ar-IQ"/>
        </w:rPr>
        <w:t>14/9 -  دفع الأستقطاعات النقدية :</w:t>
      </w:r>
      <w:bookmarkEnd w:id="195"/>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عندما يتم اصدار "شهادة الأستلام  الأولي للأشغال" يصادق المهندس على دفع نصف الأستقطاعات النقدية الى المقاول.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 xml:space="preserve"> اذا تم اصدار شهادة الاستلام الاولي لجزء او قسم من الاشغال، فانه يتم رد نسبة معينة من  الأستقطاعات النقدية باحتساب قيمة ذلك القسم او الجزء النسبية، وتكون هذه النسبة بواقع (50%) من النسبة الناتجة عن قسمة مبلغ العقد التقديرية لذلك القسم او الجزء على مبلغ العقد النهائية كما يتم تقديرها.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يحق للمقاول فور انقضاء اخر فترة من "فترات الصيانة"، استرداد رصيد الأستقطاعات النقدية المتبقى بشهادة مصدقة من المهندس. اما بالنسبة لانقضاء اخر فترة الصيانة لقسم ما من الاشغال، فانه يتم رد نسبة ما من الأستقطاعات النقدية تعادل (</w:t>
      </w:r>
      <w:r w:rsidRPr="006F2D86">
        <w:rPr>
          <w:rFonts w:asciiTheme="majorBidi" w:hAnsiTheme="majorBidi" w:cstheme="majorBidi"/>
          <w:sz w:val="24"/>
          <w:szCs w:val="24"/>
        </w:rPr>
        <w:t>50</w:t>
      </w:r>
      <w:r w:rsidRPr="006F2D86">
        <w:rPr>
          <w:rFonts w:asciiTheme="majorBidi" w:hAnsiTheme="majorBidi" w:cstheme="majorBidi"/>
          <w:sz w:val="24"/>
          <w:szCs w:val="24"/>
          <w:rtl/>
          <w:lang w:bidi="ar-IQ"/>
        </w:rPr>
        <w:t xml:space="preserve">%) من القيمة التي تحتسب بقسمة مبلغ العقد المقدرة لهذا القسم على مبلغ العقد النهائية كما يتم تقديرها، وذلك فور انقضاء فترة الصيانة المتعلقة به.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الا انه اذا تبقت أعمال متعلقة  باصلاحات عيوب الأشغال بموجب احكام "المادة الحادية عشرة"، فان المهندس مخول بحجب الكلفة التقديرية لتلك الاصلاحات من قيمة الاستقطاعات النقدية الى ان يتم تنفيذها.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عند احتساب هذه النسب، لا يؤخذ في الحسبان أية تعديلات في الأسعار بسبب تغيير التشريعات عملا باحكام الفقرة (</w:t>
      </w:r>
      <w:r w:rsidRPr="006F2D86">
        <w:rPr>
          <w:rFonts w:asciiTheme="majorBidi" w:hAnsiTheme="majorBidi" w:cstheme="majorBidi"/>
          <w:sz w:val="24"/>
          <w:szCs w:val="24"/>
        </w:rPr>
        <w:t>13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7</w:t>
      </w:r>
      <w:r w:rsidRPr="006F2D86">
        <w:rPr>
          <w:rFonts w:asciiTheme="majorBidi" w:hAnsiTheme="majorBidi" w:cstheme="majorBidi"/>
          <w:sz w:val="24"/>
          <w:szCs w:val="24"/>
          <w:rtl/>
          <w:lang w:bidi="ar-IQ"/>
        </w:rPr>
        <w:t>) او بسبب تغير التكاليف عملا باحكام الفقرة(</w:t>
      </w:r>
      <w:r w:rsidRPr="006F2D86">
        <w:rPr>
          <w:rFonts w:asciiTheme="majorBidi" w:hAnsiTheme="majorBidi" w:cstheme="majorBidi"/>
          <w:sz w:val="24"/>
          <w:szCs w:val="24"/>
        </w:rPr>
        <w:t>13</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8</w:t>
      </w:r>
      <w:r w:rsidRPr="006F2D86">
        <w:rPr>
          <w:rFonts w:asciiTheme="majorBidi" w:hAnsiTheme="majorBidi" w:cstheme="majorBidi"/>
          <w:sz w:val="24"/>
          <w:szCs w:val="24"/>
          <w:rtl/>
          <w:lang w:bidi="ar-IQ"/>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ما لم ينص على خلاف ذلك في الشروط الخاصة يحق للمقاول بعد صدور شهادة التسلم الاولي للاشغال وحصول موافقة المهندس على اطلاق النصف الاول من الأستقطاعات النقدية _تقديم خطاب ضمان مصرفي من مصرف معتمد (بالصيغة المشار اليها في ملحق الشروط الخاصة) مقابل اطلاق النصف الثاني، من الأستقطاعات النقدية وان يكون خطاب الضمان بنفس المبالغ والعملات للنصف الثاني من الأستقطاعات النقدية ملزماً وساري المفعول الى حين انجاز المقاول الاشغال واصلاحه لاية عيوب اسوة بخطاب الضمان لحسن الاداء المشار اليها بالفقرة (</w:t>
      </w:r>
      <w:r w:rsidRPr="006F2D86">
        <w:rPr>
          <w:rFonts w:asciiTheme="majorBidi" w:hAnsiTheme="majorBidi" w:cstheme="majorBidi"/>
          <w:sz w:val="24"/>
          <w:szCs w:val="24"/>
          <w:lang w:bidi="ar-IQ"/>
        </w:rPr>
        <w:t>2/4</w:t>
      </w:r>
      <w:r w:rsidRPr="006F2D86">
        <w:rPr>
          <w:rFonts w:asciiTheme="majorBidi" w:hAnsiTheme="majorBidi" w:cstheme="majorBidi"/>
          <w:sz w:val="24"/>
          <w:szCs w:val="24"/>
          <w:rtl/>
          <w:lang w:bidi="ar-IQ"/>
        </w:rPr>
        <w:t>). و حال استلام صاحب العمل لخطاب ضمان مقابل اطلاق الأستقطاعات النقدية على المهندس التوصية بالدفع واشعار صاحب العمل لاطلاق الأستقطاعات النقدية.</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ان هذه الصيغة لاطلاق النصف الثاني للأستقطاعات النقدية المغايرة لما ورد في العبارة الثانية من هذه الفقرة هو مقترح بديل، وعلى صاحب العمل اطلاق خطاب ضمان مقابل اطلاق النصف الثاني للأستقطاعات النقدية خلال 21 يوما من تاريخ استلامه شهادة الأستلام النهائي للأشغال النهاتي.</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كان خطاب الضمان لحسن الاداء المشار اليه بالفقرة(</w:t>
      </w:r>
      <w:r w:rsidRPr="006F2D86">
        <w:rPr>
          <w:rFonts w:asciiTheme="majorBidi" w:hAnsiTheme="majorBidi" w:cstheme="majorBidi"/>
          <w:sz w:val="24"/>
          <w:szCs w:val="24"/>
          <w:lang w:bidi="ar-IQ"/>
        </w:rPr>
        <w:t>2/4</w:t>
      </w:r>
      <w:r w:rsidRPr="006F2D86">
        <w:rPr>
          <w:rFonts w:asciiTheme="majorBidi" w:hAnsiTheme="majorBidi" w:cstheme="majorBidi"/>
          <w:sz w:val="24"/>
          <w:szCs w:val="24"/>
          <w:rtl/>
          <w:lang w:bidi="ar-IQ"/>
        </w:rPr>
        <w:t>) وكان مبلغه يزيد على نصف الأستقطاعات النقدية عند صدور شهادة الاستلام الاولي فيتم اطلاق نصف الأستقطاعات النقدية الثانية دون الحاجة الى خطاب ضمان جديد مقابل مبلغها. اما اذا كان مبلغ خطاب الضمان لحسن الاداء يقل عن نصف الأستقطاعات النقدية فعند ذلك يتم اطلاق نصف الأستقطاعات النقدية المتبقية مقابل خطاب ضمان بالفرق بين مبلغي خطاب  الضمان لحسن الاداء ونصف الأستقطاعات النقدية  المتبقية.</w:t>
      </w:r>
    </w:p>
    <w:p w:rsidR="004655E2" w:rsidRPr="006F2D86" w:rsidRDefault="004655E2" w:rsidP="00A840BF">
      <w:pPr>
        <w:bidi/>
        <w:spacing w:before="120"/>
        <w:jc w:val="both"/>
        <w:rPr>
          <w:rFonts w:asciiTheme="majorBidi" w:hAnsiTheme="majorBidi" w:cstheme="majorBidi"/>
          <w:sz w:val="24"/>
          <w:szCs w:val="24"/>
          <w:rtl/>
          <w:lang w:bidi="ar-IQ"/>
        </w:rPr>
      </w:pP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96" w:name="_Toc463167555"/>
      <w:r w:rsidRPr="006F2D86">
        <w:rPr>
          <w:rFonts w:asciiTheme="majorBidi" w:hAnsiTheme="majorBidi" w:cstheme="majorBidi"/>
          <w:b/>
          <w:bCs/>
          <w:sz w:val="24"/>
          <w:szCs w:val="24"/>
          <w:u w:val="single"/>
          <w:rtl/>
          <w:lang w:bidi="ar-IQ"/>
        </w:rPr>
        <w:t>14/10 -  كشف السلفة النهائية (كشف سلفة الاكمال) :</w:t>
      </w:r>
      <w:bookmarkEnd w:id="196"/>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المقاول ان يقدم الى المهندس خلال فترة لاتتجاوز (</w:t>
      </w:r>
      <w:r w:rsidRPr="006F2D86">
        <w:rPr>
          <w:rFonts w:asciiTheme="majorBidi" w:hAnsiTheme="majorBidi" w:cstheme="majorBidi"/>
          <w:sz w:val="24"/>
          <w:szCs w:val="24"/>
        </w:rPr>
        <w:t>84</w:t>
      </w:r>
      <w:r w:rsidRPr="006F2D86">
        <w:rPr>
          <w:rFonts w:asciiTheme="majorBidi" w:hAnsiTheme="majorBidi" w:cstheme="majorBidi"/>
          <w:sz w:val="24"/>
          <w:szCs w:val="24"/>
          <w:rtl/>
          <w:lang w:bidi="ar-IQ"/>
        </w:rPr>
        <w:t>) يوما من تاريخ تسلمه لشهادة الأستلام  الأولي للأشغال، كشف السلفة النهائية – بـ (</w:t>
      </w:r>
      <w:r w:rsidRPr="006F2D86">
        <w:rPr>
          <w:rFonts w:asciiTheme="majorBidi" w:hAnsiTheme="majorBidi" w:cstheme="majorBidi"/>
          <w:sz w:val="24"/>
          <w:szCs w:val="24"/>
        </w:rPr>
        <w:t>6</w:t>
      </w:r>
      <w:r w:rsidRPr="006F2D86">
        <w:rPr>
          <w:rFonts w:asciiTheme="majorBidi" w:hAnsiTheme="majorBidi" w:cstheme="majorBidi"/>
          <w:sz w:val="24"/>
          <w:szCs w:val="24"/>
          <w:rtl/>
          <w:lang w:bidi="ar-IQ"/>
        </w:rPr>
        <w:t>) نسخ – مع الوثائق المؤيدة، حسب متطلبات الفقرة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3</w:t>
      </w:r>
      <w:r w:rsidRPr="006F2D86">
        <w:rPr>
          <w:rFonts w:asciiTheme="majorBidi" w:hAnsiTheme="majorBidi" w:cstheme="majorBidi"/>
          <w:sz w:val="24"/>
          <w:szCs w:val="24"/>
          <w:rtl/>
          <w:lang w:bidi="ar-IQ"/>
        </w:rPr>
        <w:t>)، مبينا فيه :</w:t>
      </w:r>
    </w:p>
    <w:p w:rsidR="004655E2" w:rsidRPr="006F2D86" w:rsidRDefault="004655E2" w:rsidP="008A061F">
      <w:pPr>
        <w:numPr>
          <w:ilvl w:val="0"/>
          <w:numId w:val="121"/>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قيمة جميع الاشغال التي تم تنفيذها بموجب العقد حتى التاريخ المحدد في شهادة الأستلام الأولي للأشغال.</w:t>
      </w:r>
    </w:p>
    <w:p w:rsidR="004655E2" w:rsidRPr="006F2D86" w:rsidRDefault="004655E2" w:rsidP="008A061F">
      <w:pPr>
        <w:numPr>
          <w:ilvl w:val="0"/>
          <w:numId w:val="121"/>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أية مبالغ اخرى يعتبر المقاول ان له حقا فيها. و...</w:t>
      </w:r>
    </w:p>
    <w:p w:rsidR="004655E2" w:rsidRPr="006F2D86" w:rsidRDefault="004655E2" w:rsidP="008A061F">
      <w:pPr>
        <w:numPr>
          <w:ilvl w:val="0"/>
          <w:numId w:val="121"/>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تقديرات اية مبالغ اخرى مما يعتبر المقاول انها ستصبح مستحقة له بموجب العقد، على ان يتم تقديم تفاصيل مستقلة لكل مبلغ من هذه المبالغ المقدرة في كشف السلفة النهائية</w:t>
      </w:r>
      <w:r w:rsidRPr="006F2D86">
        <w:rPr>
          <w:rFonts w:asciiTheme="majorBidi" w:hAnsiTheme="majorBidi" w:cstheme="majorBidi"/>
          <w:sz w:val="24"/>
          <w:szCs w:val="24"/>
        </w:rPr>
        <w:t>.</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ومن ثم يصادق المهندس على السلفة المستحقة بموجب احكام الفقرة (14/6). هذا ولن يتم صرف السلفة النهائية الا بعد تقديم المقاول تأييد أستلام المقاولين الثانويين والموردين لمستحقاتهم لغاية السلفة السابقة للسلفة النهائية.</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97" w:name="_Toc463167556"/>
      <w:r w:rsidRPr="006F2D86">
        <w:rPr>
          <w:rFonts w:asciiTheme="majorBidi" w:hAnsiTheme="majorBidi" w:cstheme="majorBidi"/>
          <w:b/>
          <w:bCs/>
          <w:sz w:val="24"/>
          <w:szCs w:val="24"/>
          <w:u w:val="single"/>
          <w:rtl/>
          <w:lang w:bidi="ar-IQ"/>
        </w:rPr>
        <w:t>14/11 -  طلب شهادة الحساب النهائي :</w:t>
      </w:r>
      <w:bookmarkEnd w:id="197"/>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ينبغي على المقاول ان يقدم الى المهندس خلال فترة (</w:t>
      </w:r>
      <w:r w:rsidRPr="006F2D86">
        <w:rPr>
          <w:rFonts w:asciiTheme="majorBidi" w:hAnsiTheme="majorBidi" w:cstheme="majorBidi"/>
          <w:sz w:val="24"/>
          <w:szCs w:val="24"/>
        </w:rPr>
        <w:t>56</w:t>
      </w:r>
      <w:r w:rsidRPr="006F2D86">
        <w:rPr>
          <w:rFonts w:asciiTheme="majorBidi" w:hAnsiTheme="majorBidi" w:cstheme="majorBidi"/>
          <w:sz w:val="24"/>
          <w:szCs w:val="24"/>
          <w:rtl/>
          <w:lang w:bidi="ar-IQ"/>
        </w:rPr>
        <w:t>) يوما من تاريخ تسلمه شهادة الأستلام النهائي للأشغال، مسودة كشف الحساب النهائي– بستة نسخ – مع الوثائق المؤيدة، بالنموذج الذي يوافق عليه المهندس، ومبينا فيها تفاصيل ما يأتي :</w:t>
      </w:r>
    </w:p>
    <w:p w:rsidR="004655E2" w:rsidRPr="006F2D86" w:rsidRDefault="004655E2" w:rsidP="008A061F">
      <w:pPr>
        <w:numPr>
          <w:ilvl w:val="0"/>
          <w:numId w:val="122"/>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قيمة جميع الاشغال التي تم تنفيذها بموجب العقد.</w:t>
      </w:r>
    </w:p>
    <w:p w:rsidR="004655E2" w:rsidRPr="006F2D86" w:rsidRDefault="004655E2" w:rsidP="008A061F">
      <w:pPr>
        <w:numPr>
          <w:ilvl w:val="0"/>
          <w:numId w:val="122"/>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أية مبالغ اخرى يعتبرها المقاول ان له حقا فيها بموجب العقد، او خلافه.</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لم يوافق المهندس على مسودة</w:t>
      </w:r>
      <w:r w:rsidRPr="006F2D86">
        <w:rPr>
          <w:rFonts w:asciiTheme="majorBidi" w:hAnsiTheme="majorBidi" w:cstheme="majorBidi"/>
          <w:b/>
          <w:bCs/>
          <w:sz w:val="24"/>
          <w:szCs w:val="24"/>
          <w:rtl/>
          <w:lang w:bidi="ar-IQ"/>
        </w:rPr>
        <w:t xml:space="preserve"> </w:t>
      </w:r>
      <w:r w:rsidRPr="006F2D86">
        <w:rPr>
          <w:rFonts w:asciiTheme="majorBidi" w:hAnsiTheme="majorBidi" w:cstheme="majorBidi"/>
          <w:sz w:val="24"/>
          <w:szCs w:val="24"/>
          <w:rtl/>
          <w:lang w:bidi="ar-IQ"/>
        </w:rPr>
        <w:t>كشف الحساب النهائي، او لم يتمكن من التثبت من صحة جزء ما منه، فانه يتعين على المقاول ان يقوم بتقديم تلك المعلومات الاضافية اللازمة التي يطلبها المهندس بصورة معقولة، وخلال 28 يوما من تاريخ أستلام مسودة كشف الحساب النهائي وعلى المقاول</w:t>
      </w:r>
      <w:r w:rsidRPr="006F2D86">
        <w:rPr>
          <w:rFonts w:asciiTheme="majorBidi" w:hAnsiTheme="majorBidi" w:cstheme="majorBidi"/>
          <w:b/>
          <w:bCs/>
          <w:sz w:val="24"/>
          <w:szCs w:val="24"/>
          <w:u w:val="single"/>
          <w:rtl/>
          <w:lang w:bidi="ar-IQ"/>
        </w:rPr>
        <w:t xml:space="preserve"> </w:t>
      </w:r>
      <w:r w:rsidRPr="006F2D86">
        <w:rPr>
          <w:rFonts w:asciiTheme="majorBidi" w:hAnsiTheme="majorBidi" w:cstheme="majorBidi"/>
          <w:sz w:val="24"/>
          <w:szCs w:val="24"/>
          <w:rtl/>
          <w:lang w:bidi="ar-IQ"/>
        </w:rPr>
        <w:t>ان يعدلها بالصورة التي يتفقان عليها، مع ملاحظة ان هذا الكشف بالصورة المتفق عليها، يسمى في هذه الشروط بــ(كشف الحساب النهائي</w:t>
      </w:r>
      <w:r w:rsidRPr="006F2D86">
        <w:rPr>
          <w:rFonts w:asciiTheme="majorBidi" w:hAnsiTheme="majorBidi" w:cstheme="majorBidi"/>
          <w:b/>
          <w:bCs/>
          <w:sz w:val="24"/>
          <w:szCs w:val="24"/>
          <w:rtl/>
          <w:lang w:bidi="ar-IQ"/>
        </w:rPr>
        <w:t>).</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ومع ذلك، اذا تبين نتيجة للمناقشات اللاحقة بين المهندس والمقاول، واية تعديلات لمسودة كشف الحساب النهائي</w:t>
      </w:r>
      <w:r w:rsidRPr="006F2D86">
        <w:rPr>
          <w:rFonts w:asciiTheme="majorBidi" w:hAnsiTheme="majorBidi" w:cstheme="majorBidi"/>
          <w:b/>
          <w:bCs/>
          <w:sz w:val="24"/>
          <w:szCs w:val="24"/>
          <w:u w:val="single"/>
          <w:rtl/>
          <w:lang w:bidi="ar-IQ"/>
        </w:rPr>
        <w:t xml:space="preserve"> </w:t>
      </w:r>
      <w:r w:rsidRPr="006F2D86">
        <w:rPr>
          <w:rFonts w:asciiTheme="majorBidi" w:hAnsiTheme="majorBidi" w:cstheme="majorBidi"/>
          <w:sz w:val="24"/>
          <w:szCs w:val="24"/>
          <w:rtl/>
          <w:lang w:bidi="ar-IQ"/>
        </w:rPr>
        <w:t>التي يتم الاتفاق عليها، وجود خلاف ما، فانه يتعين على المهندس ان يعد ويقدم الى صاحب العمل سلفة مرحلية عن تلك الاجزاء المتفق عليها من مسودة كشف الحساب النهائي</w:t>
      </w:r>
      <w:r w:rsidRPr="006F2D86">
        <w:rPr>
          <w:rFonts w:asciiTheme="majorBidi" w:hAnsiTheme="majorBidi" w:cstheme="majorBidi"/>
          <w:b/>
          <w:bCs/>
          <w:sz w:val="24"/>
          <w:szCs w:val="24"/>
          <w:u w:val="single"/>
          <w:rtl/>
          <w:lang w:bidi="ar-IQ"/>
        </w:rPr>
        <w:t xml:space="preserve"> </w:t>
      </w:r>
      <w:r w:rsidRPr="006F2D86">
        <w:rPr>
          <w:rFonts w:asciiTheme="majorBidi" w:hAnsiTheme="majorBidi" w:cstheme="majorBidi"/>
          <w:sz w:val="24"/>
          <w:szCs w:val="24"/>
          <w:rtl/>
          <w:lang w:bidi="ar-IQ"/>
        </w:rPr>
        <w:t xml:space="preserve">(مع ارسال نسخة منها الى المقاول).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بعد ذلك، اذا تم فض الخلاف نهائيا بموجب احكام الفقرة (</w:t>
      </w:r>
      <w:r w:rsidRPr="006F2D86">
        <w:rPr>
          <w:rFonts w:asciiTheme="majorBidi" w:hAnsiTheme="majorBidi" w:cstheme="majorBidi"/>
          <w:sz w:val="24"/>
          <w:szCs w:val="24"/>
        </w:rPr>
        <w:t>4/20</w:t>
      </w:r>
      <w:r w:rsidRPr="006F2D86">
        <w:rPr>
          <w:rFonts w:asciiTheme="majorBidi" w:hAnsiTheme="majorBidi" w:cstheme="majorBidi"/>
          <w:sz w:val="24"/>
          <w:szCs w:val="24"/>
          <w:rtl/>
          <w:lang w:bidi="ar-IQ"/>
        </w:rPr>
        <w:t>)، او تمت تسويته بموجب احكام الفقرة (20/5)، فانه يتعين على المقاول عندئذ اعداد وتقديم "كشف الحساب النهائي "الى صاحب العمل، مع ارسال نسخة منه الى المهندس معززا بالوثائق المدرجة لاحقا وحسب ما تم النص عليه في الشروط الخاصة بالعقد :</w:t>
      </w:r>
    </w:p>
    <w:p w:rsidR="004655E2" w:rsidRPr="006F2D86" w:rsidRDefault="004655E2" w:rsidP="008A061F">
      <w:pPr>
        <w:numPr>
          <w:ilvl w:val="0"/>
          <w:numId w:val="123"/>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براءة الذمة من الجهات المختصة بخصوص العمالة الوافدة لهذا العقد. </w:t>
      </w:r>
    </w:p>
    <w:p w:rsidR="004655E2" w:rsidRPr="006F2D86" w:rsidRDefault="004655E2" w:rsidP="008A061F">
      <w:pPr>
        <w:numPr>
          <w:ilvl w:val="0"/>
          <w:numId w:val="123"/>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براءة ذمة من الجهات المختصة تثبت قيامه بدفع جميع مستحقات العاملين المسجيلن على العقد.</w:t>
      </w:r>
    </w:p>
    <w:p w:rsidR="004655E2" w:rsidRPr="006F2D86" w:rsidRDefault="004655E2" w:rsidP="008A061F">
      <w:pPr>
        <w:numPr>
          <w:ilvl w:val="0"/>
          <w:numId w:val="123"/>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براء الذمة الصادرة عن الهيئة العامة للكمارك و الهيئة العامة للضرائب.</w:t>
      </w:r>
    </w:p>
    <w:p w:rsidR="004655E2" w:rsidRPr="006F2D86" w:rsidRDefault="004655E2" w:rsidP="008A061F">
      <w:pPr>
        <w:numPr>
          <w:ilvl w:val="0"/>
          <w:numId w:val="123"/>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تأييد أستلام المقاولين الثانويين ومجهزي </w:t>
      </w:r>
      <w:r w:rsidRPr="006F2D86">
        <w:rPr>
          <w:rFonts w:asciiTheme="majorBidi" w:hAnsiTheme="majorBidi" w:cstheme="majorBidi"/>
          <w:sz w:val="24"/>
          <w:szCs w:val="24"/>
          <w:rtl/>
        </w:rPr>
        <w:t>المواد</w:t>
      </w:r>
      <w:r w:rsidRPr="006F2D86">
        <w:rPr>
          <w:rFonts w:asciiTheme="majorBidi" w:hAnsiTheme="majorBidi" w:cstheme="majorBidi"/>
          <w:sz w:val="24"/>
          <w:szCs w:val="24"/>
          <w:rtl/>
          <w:lang w:bidi="ar-IQ"/>
        </w:rPr>
        <w:t xml:space="preserve"> المعتمدين كافة لمستحقاتهم.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98" w:name="_Toc463167557"/>
      <w:r w:rsidRPr="006F2D86">
        <w:rPr>
          <w:rFonts w:asciiTheme="majorBidi" w:hAnsiTheme="majorBidi" w:cstheme="majorBidi"/>
          <w:b/>
          <w:bCs/>
          <w:sz w:val="24"/>
          <w:szCs w:val="24"/>
          <w:u w:val="single"/>
          <w:rtl/>
          <w:lang w:bidi="ar-IQ"/>
        </w:rPr>
        <w:t>14/12 -  خطاب أطلاق الحساب النهائي :</w:t>
      </w:r>
      <w:bookmarkEnd w:id="198"/>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ينبغي على المقاول، عند تقديمه لكشف الحساب النهائي ان يسلم صاحب العمل اقرارا خطيا يثبت فيه ان "كشف الحساب النهائي" يشكل التسوية الكاملة والنهائية لجميع المبالغ المستحقة للمقاول بموجب العقد او ما يتصل به.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ويمكن النص في هذا الاقرار على انه لايصبح نافذ المفعول الابعد اعادة ضمان حسن الاداء الى المقاول وتسلمه لما تبقى له من رصيد المبالغ المستحقة له، وفي هذه الحالة يعتبر تصفية الحساب النهائي نافذا من هذا التاريخ.</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199" w:name="_Toc463167558"/>
      <w:r w:rsidRPr="006F2D86">
        <w:rPr>
          <w:rFonts w:asciiTheme="majorBidi" w:hAnsiTheme="majorBidi" w:cstheme="majorBidi"/>
          <w:b/>
          <w:bCs/>
          <w:sz w:val="24"/>
          <w:szCs w:val="24"/>
          <w:u w:val="single"/>
          <w:rtl/>
          <w:lang w:bidi="ar-IQ"/>
        </w:rPr>
        <w:t>14/13 -  اصدار شهادة الحساب النهائي :</w:t>
      </w:r>
      <w:bookmarkEnd w:id="199"/>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على المهندس خلال (28) يوما من تاريخ تسلمه "كشف الحساب النهائي" بموجب الفقرة (</w:t>
      </w:r>
      <w:r w:rsidRPr="006F2D86">
        <w:rPr>
          <w:rFonts w:asciiTheme="majorBidi" w:hAnsiTheme="majorBidi" w:cstheme="majorBidi"/>
          <w:sz w:val="24"/>
          <w:szCs w:val="24"/>
        </w:rPr>
        <w:t>11/14</w:t>
      </w:r>
      <w:r w:rsidRPr="006F2D86">
        <w:rPr>
          <w:rFonts w:asciiTheme="majorBidi" w:hAnsiTheme="majorBidi" w:cstheme="majorBidi"/>
          <w:sz w:val="24"/>
          <w:szCs w:val="24"/>
          <w:rtl/>
          <w:lang w:bidi="ar-IQ"/>
        </w:rPr>
        <w:t>) وخطاب أطلاق الحساب النهائي بموجب الفقرة (</w:t>
      </w:r>
      <w:r w:rsidRPr="006F2D86">
        <w:rPr>
          <w:rFonts w:asciiTheme="majorBidi" w:hAnsiTheme="majorBidi" w:cstheme="majorBidi"/>
          <w:sz w:val="24"/>
          <w:szCs w:val="24"/>
        </w:rPr>
        <w:t>12/14</w:t>
      </w:r>
      <w:r w:rsidRPr="006F2D86">
        <w:rPr>
          <w:rFonts w:asciiTheme="majorBidi" w:hAnsiTheme="majorBidi" w:cstheme="majorBidi"/>
          <w:sz w:val="24"/>
          <w:szCs w:val="24"/>
          <w:rtl/>
          <w:lang w:bidi="ar-IQ"/>
        </w:rPr>
        <w:t xml:space="preserve">)، ان يرسل الى صاحب العمل ونسخه الى المقاول شهادة الحساب النهائي، مبينا فيها : </w:t>
      </w:r>
    </w:p>
    <w:p w:rsidR="004655E2" w:rsidRPr="006F2D86" w:rsidRDefault="004655E2" w:rsidP="008A061F">
      <w:pPr>
        <w:numPr>
          <w:ilvl w:val="0"/>
          <w:numId w:val="124"/>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المبلغ الذي يستحق للمقاول بصورة نهائية</w:t>
      </w:r>
      <w:r w:rsidRPr="006F2D86">
        <w:rPr>
          <w:rFonts w:asciiTheme="majorBidi" w:hAnsiTheme="majorBidi" w:cstheme="majorBidi"/>
          <w:sz w:val="24"/>
          <w:szCs w:val="24"/>
        </w:rPr>
        <w:t xml:space="preserve"> .</w:t>
      </w:r>
      <w:r w:rsidRPr="006F2D86">
        <w:rPr>
          <w:rFonts w:asciiTheme="majorBidi" w:hAnsiTheme="majorBidi" w:cstheme="majorBidi"/>
          <w:sz w:val="24"/>
          <w:szCs w:val="24"/>
          <w:rtl/>
          <w:lang w:bidi="ar-IQ"/>
        </w:rPr>
        <w:t>و...</w:t>
      </w:r>
    </w:p>
    <w:p w:rsidR="004655E2" w:rsidRPr="006F2D86" w:rsidRDefault="004655E2" w:rsidP="008A061F">
      <w:pPr>
        <w:numPr>
          <w:ilvl w:val="0"/>
          <w:numId w:val="124"/>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الرصيد المستحق (ان وجد) من صاحب العمل الى المقاول او من المقاول الى صاحب العمل، (حسب واقع الحال)، وذلك بعد احتساب جميع الدفعات التي دفعها صاحب العمل، ورصيد الاستقطاعات التي تستحق لصاحب العمل بموجب العقد.</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لم يقدم المقاول "شهادة الحساب النهائي" عملا باحكام الفقرة (</w:t>
      </w:r>
      <w:r w:rsidRPr="006F2D86">
        <w:rPr>
          <w:rFonts w:asciiTheme="majorBidi" w:hAnsiTheme="majorBidi" w:cstheme="majorBidi"/>
          <w:sz w:val="24"/>
          <w:szCs w:val="24"/>
        </w:rPr>
        <w:t>11/14</w:t>
      </w:r>
      <w:r w:rsidRPr="006F2D86">
        <w:rPr>
          <w:rFonts w:asciiTheme="majorBidi" w:hAnsiTheme="majorBidi" w:cstheme="majorBidi"/>
          <w:sz w:val="24"/>
          <w:szCs w:val="24"/>
          <w:rtl/>
          <w:lang w:bidi="ar-IQ"/>
        </w:rPr>
        <w:t>) وخطاب أطلاق الحساب النهائي عملا باحكام الفقرة (</w:t>
      </w:r>
      <w:r w:rsidRPr="006F2D86">
        <w:rPr>
          <w:rFonts w:asciiTheme="majorBidi" w:hAnsiTheme="majorBidi" w:cstheme="majorBidi"/>
          <w:sz w:val="24"/>
          <w:szCs w:val="24"/>
        </w:rPr>
        <w:t>12/14</w:t>
      </w:r>
      <w:r w:rsidRPr="006F2D86">
        <w:rPr>
          <w:rFonts w:asciiTheme="majorBidi" w:hAnsiTheme="majorBidi" w:cstheme="majorBidi"/>
          <w:sz w:val="24"/>
          <w:szCs w:val="24"/>
          <w:rtl/>
          <w:lang w:bidi="ar-IQ"/>
        </w:rPr>
        <w:t>)، فانه يتعين على المهندس ان يطلب منه ذلك. واذا اخفق المقاول في تقديم شهادة الحساب النهائي خلال مدة (</w:t>
      </w:r>
      <w:r w:rsidRPr="006F2D86">
        <w:rPr>
          <w:rFonts w:asciiTheme="majorBidi" w:hAnsiTheme="majorBidi" w:cstheme="majorBidi"/>
          <w:sz w:val="24"/>
          <w:szCs w:val="24"/>
        </w:rPr>
        <w:t>28</w:t>
      </w:r>
      <w:r w:rsidRPr="006F2D86">
        <w:rPr>
          <w:rFonts w:asciiTheme="majorBidi" w:hAnsiTheme="majorBidi" w:cstheme="majorBidi"/>
          <w:sz w:val="24"/>
          <w:szCs w:val="24"/>
          <w:rtl/>
          <w:lang w:bidi="ar-IQ"/>
        </w:rPr>
        <w:t xml:space="preserve">) يوما، فللمهندس عندئذ، ان يصدر شهادة الحساب النهائي بالقيمة التي يقدرها بصورة منصفة انها مستحقة الدفع.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200" w:name="_Toc463167559"/>
      <w:r w:rsidRPr="006F2D86">
        <w:rPr>
          <w:rFonts w:asciiTheme="majorBidi" w:hAnsiTheme="majorBidi" w:cstheme="majorBidi"/>
          <w:b/>
          <w:bCs/>
          <w:sz w:val="24"/>
          <w:szCs w:val="24"/>
          <w:u w:val="single"/>
          <w:rtl/>
          <w:lang w:bidi="ar-IQ"/>
        </w:rPr>
        <w:t>14/14 -  انتهاء مسؤولية صاحب العمل :</w:t>
      </w:r>
      <w:bookmarkEnd w:id="200"/>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لا يعتبر صاحب العمل مسؤولا تجاه المقاول عن اي امر او شيء ناتج عن هذا العقد (او متصل به)، او عن تنفيذ الاشغال، الا اذا قدم المقاول بشأنه مطالبة بمبلغ ما صراحة :</w:t>
      </w:r>
    </w:p>
    <w:p w:rsidR="004655E2" w:rsidRPr="006F2D86" w:rsidRDefault="004655E2" w:rsidP="008A061F">
      <w:pPr>
        <w:numPr>
          <w:ilvl w:val="0"/>
          <w:numId w:val="125"/>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ضمن "كشف الحساب النهائي"، وايضاً...</w:t>
      </w:r>
    </w:p>
    <w:p w:rsidR="004655E2" w:rsidRPr="006F2D86" w:rsidRDefault="004655E2" w:rsidP="008A061F">
      <w:pPr>
        <w:numPr>
          <w:ilvl w:val="0"/>
          <w:numId w:val="125"/>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ضمن "كشف السلفة النهائية" الموصوف في الفقرة (</w:t>
      </w:r>
      <w:r w:rsidRPr="006F2D86">
        <w:rPr>
          <w:rFonts w:asciiTheme="majorBidi" w:hAnsiTheme="majorBidi" w:cstheme="majorBidi"/>
          <w:sz w:val="24"/>
          <w:szCs w:val="24"/>
        </w:rPr>
        <w:t>10/14</w:t>
      </w:r>
      <w:r w:rsidRPr="006F2D86">
        <w:rPr>
          <w:rFonts w:asciiTheme="majorBidi" w:hAnsiTheme="majorBidi" w:cstheme="majorBidi"/>
          <w:sz w:val="24"/>
          <w:szCs w:val="24"/>
          <w:rtl/>
          <w:lang w:bidi="ar-IQ"/>
        </w:rPr>
        <w:t>)، باستثناء الامور او الاشياء المستجدة بعد اصدار شهادة الأستلام  الأولي للأشغال.</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وعلى كل حال، فان ما يرد في هذه "الفقرة" لا يحد من مسؤولية صاحب العمل بموجب التزاماته في التعويض، او من مسؤولية صاحب العمل في اي من حالات الغش او التقصير المتعمد، او المسلك اللامبالى من قبله.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201" w:name="_Toc463167560"/>
      <w:r w:rsidRPr="006F2D86">
        <w:rPr>
          <w:rFonts w:asciiTheme="majorBidi" w:hAnsiTheme="majorBidi" w:cstheme="majorBidi"/>
          <w:b/>
          <w:bCs/>
          <w:sz w:val="24"/>
          <w:szCs w:val="24"/>
          <w:u w:val="single"/>
          <w:rtl/>
          <w:lang w:bidi="ar-IQ"/>
        </w:rPr>
        <w:t>14/15 -  عملات الدفع :</w:t>
      </w:r>
      <w:bookmarkEnd w:id="201"/>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يتم دفع "مبلغ العقد" بالعملة او العملات المحددة في جدول عملات الدفعات. وما لم ينص على خلاف ذلك في الشروط الخاصة، فاذا كان الدفع سيتم باكثر من عمله واحدة، فيجب ان يتم الدفع على النحو التالي :</w:t>
      </w:r>
    </w:p>
    <w:p w:rsidR="004655E2" w:rsidRPr="006F2D86" w:rsidRDefault="004655E2" w:rsidP="008A061F">
      <w:pPr>
        <w:numPr>
          <w:ilvl w:val="1"/>
          <w:numId w:val="127"/>
        </w:numPr>
        <w:bidi/>
        <w:spacing w:before="120"/>
        <w:ind w:left="656" w:hanging="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كانت "مبالغ العقد المقبولة" محدده بالعملة المحلية فقط :</w:t>
      </w:r>
    </w:p>
    <w:p w:rsidR="004655E2" w:rsidRPr="006F2D86" w:rsidRDefault="004655E2" w:rsidP="008A061F">
      <w:pPr>
        <w:numPr>
          <w:ilvl w:val="0"/>
          <w:numId w:val="126"/>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تكون النسب او المبالغ للعملة المحلية والعملات الاجنبية واسعار الصرف الثابتة التي سوف تستخدم في حساب الدفعات، كما تم تحديدها في ملحق العطاء، الا اذا اتفق الطرفان على غير ذلك</w:t>
      </w:r>
      <w:r w:rsidRPr="006F2D86">
        <w:rPr>
          <w:rFonts w:asciiTheme="majorBidi" w:hAnsiTheme="majorBidi" w:cstheme="majorBidi"/>
          <w:sz w:val="24"/>
          <w:szCs w:val="24"/>
        </w:rPr>
        <w:t>.</w:t>
      </w:r>
    </w:p>
    <w:p w:rsidR="004655E2" w:rsidRPr="006F2D86" w:rsidRDefault="004655E2" w:rsidP="008A061F">
      <w:pPr>
        <w:numPr>
          <w:ilvl w:val="0"/>
          <w:numId w:val="126"/>
        </w:numPr>
        <w:bidi/>
        <w:spacing w:before="120"/>
        <w:ind w:left="1106"/>
        <w:jc w:val="both"/>
        <w:rPr>
          <w:rFonts w:asciiTheme="majorBidi" w:hAnsiTheme="majorBidi" w:cstheme="majorBidi"/>
          <w:sz w:val="24"/>
          <w:szCs w:val="24"/>
          <w:rtl/>
        </w:rPr>
      </w:pPr>
      <w:r w:rsidRPr="006F2D86">
        <w:rPr>
          <w:rFonts w:asciiTheme="majorBidi" w:hAnsiTheme="majorBidi" w:cstheme="majorBidi"/>
          <w:sz w:val="24"/>
          <w:szCs w:val="24"/>
          <w:rtl/>
          <w:lang w:bidi="ar-IQ"/>
        </w:rPr>
        <w:t>يتم الدفع واجــراء الخصم فيما يخص المبالغ الاحتياطية، عملا باحكام الفقرة (</w:t>
      </w:r>
      <w:r w:rsidRPr="006F2D86">
        <w:rPr>
          <w:rFonts w:asciiTheme="majorBidi" w:hAnsiTheme="majorBidi" w:cstheme="majorBidi"/>
          <w:sz w:val="24"/>
          <w:szCs w:val="24"/>
        </w:rPr>
        <w:t>5/13</w:t>
      </w:r>
      <w:r w:rsidRPr="006F2D86">
        <w:rPr>
          <w:rFonts w:asciiTheme="majorBidi" w:hAnsiTheme="majorBidi" w:cstheme="majorBidi"/>
          <w:sz w:val="24"/>
          <w:szCs w:val="24"/>
          <w:rtl/>
          <w:lang w:bidi="ar-IQ"/>
        </w:rPr>
        <w:t>)، وتعديل الاسعار بسبب التشريعات عملا باحكام الفقرة (</w:t>
      </w:r>
      <w:r w:rsidRPr="006F2D86">
        <w:rPr>
          <w:rFonts w:asciiTheme="majorBidi" w:hAnsiTheme="majorBidi" w:cstheme="majorBidi"/>
          <w:sz w:val="24"/>
          <w:szCs w:val="24"/>
        </w:rPr>
        <w:t>7/13</w:t>
      </w:r>
      <w:r w:rsidRPr="006F2D86">
        <w:rPr>
          <w:rFonts w:asciiTheme="majorBidi" w:hAnsiTheme="majorBidi" w:cstheme="majorBidi"/>
          <w:sz w:val="24"/>
          <w:szCs w:val="24"/>
          <w:rtl/>
          <w:lang w:bidi="ar-IQ"/>
        </w:rPr>
        <w:t>)، بالعملات والنسب الواجبة التطبيق</w:t>
      </w:r>
      <w:r w:rsidRPr="006F2D86">
        <w:rPr>
          <w:rFonts w:asciiTheme="majorBidi" w:hAnsiTheme="majorBidi" w:cstheme="majorBidi"/>
          <w:sz w:val="24"/>
          <w:szCs w:val="24"/>
        </w:rPr>
        <w:t xml:space="preserve"> .</w:t>
      </w:r>
    </w:p>
    <w:p w:rsidR="004655E2" w:rsidRPr="006F2D86" w:rsidRDefault="004655E2" w:rsidP="008A061F">
      <w:pPr>
        <w:numPr>
          <w:ilvl w:val="0"/>
          <w:numId w:val="126"/>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اما الدفعات والأستقطاعات الاخرى المشار اليها في الفقرات (</w:t>
      </w:r>
      <w:r w:rsidRPr="006F2D86">
        <w:rPr>
          <w:rFonts w:asciiTheme="majorBidi" w:hAnsiTheme="majorBidi" w:cstheme="majorBidi"/>
          <w:sz w:val="24"/>
          <w:szCs w:val="24"/>
        </w:rPr>
        <w:t>3/14</w:t>
      </w:r>
      <w:r w:rsidRPr="006F2D86">
        <w:rPr>
          <w:rFonts w:asciiTheme="majorBidi" w:hAnsiTheme="majorBidi" w:cstheme="majorBidi"/>
          <w:sz w:val="24"/>
          <w:szCs w:val="24"/>
          <w:rtl/>
          <w:lang w:bidi="ar-IQ"/>
        </w:rPr>
        <w:t xml:space="preserve"> – أ، ب، ج، د) ، فيتم دفعها بالعملات والنسب المحددة في الفقرة ( أ – </w:t>
      </w:r>
      <w:r w:rsidRPr="006F2D86">
        <w:rPr>
          <w:rFonts w:asciiTheme="majorBidi" w:hAnsiTheme="majorBidi" w:cstheme="majorBidi"/>
          <w:sz w:val="24"/>
          <w:szCs w:val="24"/>
        </w:rPr>
        <w:t>1</w:t>
      </w:r>
      <w:r w:rsidRPr="006F2D86">
        <w:rPr>
          <w:rFonts w:asciiTheme="majorBidi" w:hAnsiTheme="majorBidi" w:cstheme="majorBidi"/>
          <w:sz w:val="24"/>
          <w:szCs w:val="24"/>
          <w:rtl/>
          <w:lang w:bidi="ar-IQ"/>
        </w:rPr>
        <w:t>) اعلاه</w:t>
      </w:r>
      <w:r w:rsidRPr="006F2D86">
        <w:rPr>
          <w:rFonts w:asciiTheme="majorBidi" w:hAnsiTheme="majorBidi" w:cstheme="majorBidi"/>
          <w:sz w:val="24"/>
          <w:szCs w:val="24"/>
        </w:rPr>
        <w:t>.</w:t>
      </w:r>
    </w:p>
    <w:p w:rsidR="004655E2" w:rsidRPr="006F2D86" w:rsidRDefault="004655E2" w:rsidP="008A061F">
      <w:pPr>
        <w:numPr>
          <w:ilvl w:val="1"/>
          <w:numId w:val="127"/>
        </w:numPr>
        <w:bidi/>
        <w:spacing w:before="120"/>
        <w:ind w:left="656" w:hanging="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الدفع مقابل الغرامات المحددة في بيانات العقد،يجب ان يتم بالعملات والنسب المحددة في جدول عملات الدفع.</w:t>
      </w:r>
    </w:p>
    <w:p w:rsidR="004655E2" w:rsidRPr="006F2D86" w:rsidRDefault="004655E2" w:rsidP="008A061F">
      <w:pPr>
        <w:numPr>
          <w:ilvl w:val="1"/>
          <w:numId w:val="127"/>
        </w:numPr>
        <w:bidi/>
        <w:spacing w:before="120"/>
        <w:ind w:left="656" w:hanging="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اما الدفعات الاخرى التي يسددها المقاول الى صاحب العمل فيجب ان تسدد بالعملة التي تم  انفاق المبالغ بها بمعرفة صاحب العمل، او بأية عملة اخرى يتم الاتفاق عليها فيما بين الطرفين.</w:t>
      </w:r>
    </w:p>
    <w:p w:rsidR="004655E2" w:rsidRPr="006F2D86" w:rsidRDefault="004655E2" w:rsidP="008A061F">
      <w:pPr>
        <w:numPr>
          <w:ilvl w:val="1"/>
          <w:numId w:val="127"/>
        </w:numPr>
        <w:bidi/>
        <w:spacing w:before="120"/>
        <w:ind w:left="656" w:hanging="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اذا كان المبلغ المستحق سداده الى صاحب العمل من المقاول بعملة محددة تتجاوز المبلغ المستحق دفعه من صاحب العمل الى المقاول بتلك العملة، فانه يجوز لصاحب العمل ان يخصم رصيـــد هذا المبلغ من المبالغ التي استحقت للمقاول بعملات اخرى.</w:t>
      </w:r>
    </w:p>
    <w:p w:rsidR="004655E2" w:rsidRPr="006F2D86" w:rsidRDefault="004655E2" w:rsidP="008A061F">
      <w:pPr>
        <w:numPr>
          <w:ilvl w:val="1"/>
          <w:numId w:val="127"/>
        </w:numPr>
        <w:bidi/>
        <w:spacing w:before="120"/>
        <w:ind w:left="656" w:hanging="360"/>
        <w:jc w:val="both"/>
        <w:rPr>
          <w:rFonts w:asciiTheme="majorBidi" w:hAnsiTheme="majorBidi" w:cstheme="majorBidi"/>
          <w:b/>
          <w:bCs/>
          <w:sz w:val="24"/>
          <w:szCs w:val="24"/>
          <w:u w:val="single"/>
        </w:rPr>
      </w:pPr>
      <w:r w:rsidRPr="006F2D86">
        <w:rPr>
          <w:rFonts w:asciiTheme="majorBidi" w:hAnsiTheme="majorBidi" w:cstheme="majorBidi"/>
          <w:sz w:val="24"/>
          <w:szCs w:val="24"/>
          <w:rtl/>
          <w:lang w:bidi="ar-IQ"/>
        </w:rPr>
        <w:t>اذا لم يتم تحديد اسعار تبديل العملات في جدول عملة الدفعات، فتعتمد اسعار صرف العملة التي كانت  سائدة في موعد التاريخ الاساس كما قررها البنك المركزي في الدولة (بلد التنفيذ).</w:t>
      </w:r>
      <w:r w:rsidRPr="006F2D86">
        <w:rPr>
          <w:rFonts w:asciiTheme="majorBidi" w:hAnsiTheme="majorBidi" w:cstheme="majorBidi"/>
          <w:b/>
          <w:bCs/>
          <w:sz w:val="24"/>
          <w:szCs w:val="24"/>
          <w:u w:val="single"/>
          <w:rtl/>
        </w:rPr>
        <w:t xml:space="preserve"> </w:t>
      </w:r>
    </w:p>
    <w:p w:rsidR="004655E2" w:rsidRPr="00A840BF" w:rsidRDefault="004655E2" w:rsidP="00A840BF">
      <w:pPr>
        <w:bidi/>
        <w:spacing w:before="120"/>
        <w:jc w:val="both"/>
        <w:rPr>
          <w:rFonts w:asciiTheme="majorBidi" w:hAnsiTheme="majorBidi" w:cstheme="majorBidi"/>
          <w:b/>
          <w:bCs/>
          <w:u w:val="single"/>
          <w:rtl/>
        </w:rPr>
      </w:pPr>
    </w:p>
    <w:p w:rsidR="004655E2" w:rsidRPr="00A840BF" w:rsidRDefault="004655E2" w:rsidP="00A840BF">
      <w:pPr>
        <w:bidi/>
        <w:spacing w:before="120"/>
        <w:jc w:val="both"/>
        <w:rPr>
          <w:rFonts w:asciiTheme="majorBidi" w:hAnsiTheme="majorBidi" w:cstheme="majorBidi"/>
          <w:b/>
          <w:bCs/>
          <w:u w:val="single"/>
          <w:rtl/>
        </w:rPr>
      </w:pPr>
    </w:p>
    <w:p w:rsidR="004655E2" w:rsidRPr="00A840BF" w:rsidRDefault="004655E2" w:rsidP="00A840BF">
      <w:pPr>
        <w:bidi/>
        <w:spacing w:before="120"/>
        <w:jc w:val="center"/>
        <w:outlineLvl w:val="0"/>
        <w:rPr>
          <w:rFonts w:asciiTheme="majorBidi" w:hAnsiTheme="majorBidi" w:cstheme="majorBidi"/>
          <w:b/>
          <w:bCs/>
          <w:sz w:val="28"/>
          <w:szCs w:val="28"/>
          <w:u w:val="single"/>
          <w:lang w:bidi="ar-IQ"/>
        </w:rPr>
      </w:pPr>
      <w:bookmarkStart w:id="202" w:name="_Toc463167561"/>
      <w:r w:rsidRPr="00A840BF">
        <w:rPr>
          <w:rFonts w:asciiTheme="majorBidi" w:hAnsiTheme="majorBidi" w:cstheme="majorBidi"/>
          <w:b/>
          <w:bCs/>
          <w:sz w:val="28"/>
          <w:szCs w:val="28"/>
          <w:u w:val="single"/>
          <w:rtl/>
          <w:lang w:bidi="ar-IQ"/>
        </w:rPr>
        <w:t>المادة الخامسة عشرة : سحب العمل وانهاء العقد من صاحب العمل</w:t>
      </w:r>
      <w:bookmarkEnd w:id="202"/>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203" w:name="_Toc463167562"/>
      <w:r w:rsidRPr="006F2D86">
        <w:rPr>
          <w:rFonts w:asciiTheme="majorBidi" w:hAnsiTheme="majorBidi" w:cstheme="majorBidi"/>
          <w:b/>
          <w:bCs/>
          <w:sz w:val="24"/>
          <w:szCs w:val="24"/>
          <w:u w:val="single"/>
          <w:rtl/>
          <w:lang w:bidi="ar-IQ"/>
        </w:rPr>
        <w:t>15/1 – الاشعار بالتصحيح (الانذار)</w:t>
      </w:r>
      <w:bookmarkEnd w:id="203"/>
    </w:p>
    <w:p w:rsidR="004655E2" w:rsidRPr="006F2D86" w:rsidRDefault="004655E2" w:rsidP="00A840BF">
      <w:pPr>
        <w:bidi/>
        <w:spacing w:after="120"/>
        <w:jc w:val="both"/>
        <w:rPr>
          <w:rFonts w:asciiTheme="majorBidi" w:hAnsiTheme="majorBidi" w:cstheme="majorBidi"/>
          <w:sz w:val="24"/>
          <w:szCs w:val="24"/>
          <w:rtl/>
          <w:lang w:bidi="ar-IQ"/>
        </w:rPr>
      </w:pPr>
      <w:r w:rsidRPr="006F2D86">
        <w:rPr>
          <w:rFonts w:asciiTheme="majorBidi" w:hAnsiTheme="majorBidi" w:cstheme="majorBidi"/>
          <w:sz w:val="24"/>
          <w:szCs w:val="24"/>
          <w:lang w:bidi="ar-IQ"/>
        </w:rPr>
        <w:t xml:space="preserve"> </w:t>
      </w:r>
      <w:r w:rsidRPr="006F2D86">
        <w:rPr>
          <w:rFonts w:asciiTheme="majorBidi" w:hAnsiTheme="majorBidi" w:cstheme="majorBidi"/>
          <w:sz w:val="24"/>
          <w:szCs w:val="24"/>
          <w:rtl/>
          <w:lang w:bidi="ar-IQ"/>
        </w:rPr>
        <w:t>اذا اخفق المقاول في تنفيذ اي التزام بموجب العقد، فلصاحب العمل  بعد ارسال انذار تحريري له طالبا منه تصحيح هذا الاخفاق وعلاجه خلال مدة (</w:t>
      </w:r>
      <w:r w:rsidRPr="006F2D86">
        <w:rPr>
          <w:rFonts w:asciiTheme="majorBidi" w:hAnsiTheme="majorBidi" w:cstheme="majorBidi"/>
          <w:sz w:val="24"/>
          <w:szCs w:val="24"/>
          <w:lang w:bidi="ar-IQ"/>
        </w:rPr>
        <w:t>15</w:t>
      </w:r>
      <w:r w:rsidRPr="006F2D86">
        <w:rPr>
          <w:rFonts w:asciiTheme="majorBidi" w:hAnsiTheme="majorBidi" w:cstheme="majorBidi"/>
          <w:sz w:val="24"/>
          <w:szCs w:val="24"/>
          <w:rtl/>
          <w:lang w:bidi="ar-IQ"/>
        </w:rPr>
        <w:t>) يوم ان يسحب العمل ويضع اليد على الموقع والاعمال ويخرج المقاول منها اذا لم يستجب لطلبه في تصحيح هذا الاخفاق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204" w:name="_Toc463167563"/>
      <w:r w:rsidRPr="006F2D86">
        <w:rPr>
          <w:rFonts w:asciiTheme="majorBidi" w:hAnsiTheme="majorBidi" w:cstheme="majorBidi"/>
          <w:b/>
          <w:bCs/>
          <w:sz w:val="24"/>
          <w:szCs w:val="24"/>
          <w:u w:val="single"/>
          <w:rtl/>
          <w:lang w:bidi="ar-IQ"/>
        </w:rPr>
        <w:t>15/2- سحب العمل من قبل صاحب العمل :</w:t>
      </w:r>
      <w:bookmarkEnd w:id="204"/>
    </w:p>
    <w:p w:rsidR="004655E2" w:rsidRPr="006F2D86" w:rsidRDefault="004655E2" w:rsidP="00A840BF">
      <w:p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اولا: يحق لصاحب العمل سحب العمل في اي من الحالات التالية دون الرجوع الى المحكمة :  </w:t>
      </w:r>
    </w:p>
    <w:p w:rsidR="004655E2" w:rsidRPr="006F2D86" w:rsidRDefault="004655E2" w:rsidP="00185205">
      <w:pPr>
        <w:pStyle w:val="af2"/>
        <w:numPr>
          <w:ilvl w:val="0"/>
          <w:numId w:val="162"/>
        </w:num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اذا اخفق في تقديم ضمان حسن الاداء بموجب الفقرة (4/2) او في الاستجابة الى اشعار التصحيح </w:t>
      </w:r>
      <w:r w:rsidRPr="006F2D86">
        <w:rPr>
          <w:rFonts w:asciiTheme="majorBidi" w:hAnsiTheme="majorBidi" w:cstheme="majorBidi"/>
          <w:sz w:val="24"/>
          <w:szCs w:val="24"/>
          <w:u w:val="single"/>
          <w:rtl/>
          <w:lang w:bidi="ar-IQ"/>
        </w:rPr>
        <w:t xml:space="preserve">كما ورد في الفقرة (15/1)  </w:t>
      </w:r>
      <w:r w:rsidRPr="006F2D86">
        <w:rPr>
          <w:rFonts w:asciiTheme="majorBidi" w:hAnsiTheme="majorBidi" w:cstheme="majorBidi"/>
          <w:sz w:val="24"/>
          <w:szCs w:val="24"/>
          <w:rtl/>
          <w:lang w:bidi="ar-IQ"/>
        </w:rPr>
        <w:t xml:space="preserve">  . </w:t>
      </w:r>
    </w:p>
    <w:p w:rsidR="004655E2" w:rsidRPr="006F2D86" w:rsidRDefault="004655E2" w:rsidP="00185205">
      <w:pPr>
        <w:pStyle w:val="af2"/>
        <w:numPr>
          <w:ilvl w:val="0"/>
          <w:numId w:val="162"/>
        </w:num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اذا افلس (المقاول) او اشهر اعساره . </w:t>
      </w:r>
    </w:p>
    <w:p w:rsidR="004655E2" w:rsidRPr="006F2D86" w:rsidRDefault="004655E2" w:rsidP="00185205">
      <w:pPr>
        <w:pStyle w:val="af2"/>
        <w:numPr>
          <w:ilvl w:val="0"/>
          <w:numId w:val="162"/>
        </w:num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اذا تقدم (المقاول) بطلب لاشهار افلاسه او اعساره</w:t>
      </w:r>
    </w:p>
    <w:p w:rsidR="004655E2" w:rsidRPr="006F2D86" w:rsidRDefault="004655E2" w:rsidP="00185205">
      <w:pPr>
        <w:pStyle w:val="af2"/>
        <w:numPr>
          <w:ilvl w:val="0"/>
          <w:numId w:val="162"/>
        </w:num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اذا صدر قرار من المحكمة المختصة بوضع اموال (المقاول ) في يد امينة التفليسة (السنديك) . </w:t>
      </w:r>
    </w:p>
    <w:p w:rsidR="004655E2" w:rsidRPr="006F2D86" w:rsidRDefault="004655E2" w:rsidP="00185205">
      <w:pPr>
        <w:pStyle w:val="af2"/>
        <w:bidi/>
        <w:spacing w:after="120"/>
        <w:ind w:left="36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هـ- اذا عقد المقاول صلحا يقيه الافلاس او تنازل عن حقوقه لصالح دائنيه . </w:t>
      </w:r>
    </w:p>
    <w:p w:rsidR="004655E2" w:rsidRPr="006F2D86" w:rsidRDefault="004655E2" w:rsidP="00185205">
      <w:pPr>
        <w:pStyle w:val="af2"/>
        <w:numPr>
          <w:ilvl w:val="0"/>
          <w:numId w:val="166"/>
        </w:num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اذا وافق المقاول على تنفيذ المقاولة تحت اشراف هيئة مراقبة مؤلفة من دائنيه . </w:t>
      </w:r>
    </w:p>
    <w:p w:rsidR="004655E2" w:rsidRPr="006F2D86" w:rsidRDefault="004655E2" w:rsidP="00185205">
      <w:pPr>
        <w:pStyle w:val="af2"/>
        <w:numPr>
          <w:ilvl w:val="0"/>
          <w:numId w:val="165"/>
        </w:numPr>
        <w:bidi/>
        <w:spacing w:after="120"/>
        <w:ind w:left="751" w:hanging="425"/>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اذا كان المقاول شركة اعلنت تصفيتها عدا التصفية الاختيارية لاغراض الاندماج او اعادة التكوين . </w:t>
      </w:r>
    </w:p>
    <w:p w:rsidR="004655E2" w:rsidRPr="006F2D86" w:rsidRDefault="004655E2" w:rsidP="00185205">
      <w:pPr>
        <w:pStyle w:val="af2"/>
        <w:numPr>
          <w:ilvl w:val="2"/>
          <w:numId w:val="55"/>
        </w:numPr>
        <w:bidi/>
        <w:spacing w:after="120"/>
        <w:ind w:hanging="2014"/>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اذا تنازل المقاول عن المقاولة . </w:t>
      </w:r>
    </w:p>
    <w:p w:rsidR="004655E2" w:rsidRPr="006F2D86" w:rsidRDefault="004655E2" w:rsidP="00185205">
      <w:pPr>
        <w:pStyle w:val="af2"/>
        <w:numPr>
          <w:ilvl w:val="0"/>
          <w:numId w:val="167"/>
        </w:numPr>
        <w:bidi/>
        <w:spacing w:after="120"/>
        <w:ind w:left="752" w:hanging="426"/>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اذا أحال المقاول اجزاء من الاشغال الى مقاول ثانوني دون الحصول على موافقة صاحب العمل . </w:t>
      </w:r>
    </w:p>
    <w:p w:rsidR="004655E2" w:rsidRPr="006F2D86" w:rsidRDefault="004655E2" w:rsidP="00185205">
      <w:pPr>
        <w:pStyle w:val="af2"/>
        <w:numPr>
          <w:ilvl w:val="1"/>
          <w:numId w:val="55"/>
        </w:numPr>
        <w:bidi/>
        <w:spacing w:after="120"/>
        <w:ind w:left="751" w:hanging="425"/>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اذا وقع الحجز على اموال المقاول من محكمة ذات اختصاص وكان من شأن هذا الحجز ان يؤدي الى عجز المقاول عن الايفاء بالتزاماته . </w:t>
      </w:r>
    </w:p>
    <w:p w:rsidR="004655E2" w:rsidRPr="006F2D86" w:rsidRDefault="004655E2" w:rsidP="00185205">
      <w:pPr>
        <w:numPr>
          <w:ilvl w:val="0"/>
          <w:numId w:val="168"/>
        </w:numPr>
        <w:bidi/>
        <w:spacing w:after="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إذا قدم المقـــاول او عرض على اي شخص (بصـــورة مبـــاشرة او غير مباشرة) رشوة او هدية او منحة او عمولة او هبة مالية كترغيب او مكافأة مقابل : </w:t>
      </w:r>
    </w:p>
    <w:p w:rsidR="004655E2" w:rsidRPr="006F2D86" w:rsidRDefault="004655E2" w:rsidP="00185205">
      <w:pPr>
        <w:numPr>
          <w:ilvl w:val="1"/>
          <w:numId w:val="159"/>
        </w:numPr>
        <w:bidi/>
        <w:spacing w:after="120"/>
        <w:ind w:left="111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أداء عمل او أمتناع عن اداء عمل له علاقة بالعقد. </w:t>
      </w:r>
    </w:p>
    <w:p w:rsidR="004655E2" w:rsidRPr="006F2D86" w:rsidRDefault="004655E2" w:rsidP="00185205">
      <w:pPr>
        <w:numPr>
          <w:ilvl w:val="1"/>
          <w:numId w:val="159"/>
        </w:numPr>
        <w:bidi/>
        <w:spacing w:after="120"/>
        <w:ind w:left="111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اظهار المحاباة او عدمها لمصلحة او ضد مصلحة أي شخص له علاقة بالعقد، او إذا وعد اي من مستخدمي المقاول او وكلائه او مقاوليه الثانويين او وعد باعطاء اية رشوة (بشكـــــل مباشر او غير مباشر) لاي شخص او مكافأة حسبما هو موصوف في الفقرة (و)، الا ان تقديم اية حوافز ومكافآت قانونية لمستخدمي المقاول لا يستوجب سحب العمل منه .</w:t>
      </w:r>
    </w:p>
    <w:p w:rsidR="004655E2" w:rsidRPr="006F2D86" w:rsidRDefault="004655E2" w:rsidP="00185205">
      <w:pPr>
        <w:pStyle w:val="af2"/>
        <w:numPr>
          <w:ilvl w:val="0"/>
          <w:numId w:val="168"/>
        </w:num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lastRenderedPageBreak/>
        <w:t xml:space="preserve">اذا بلغت نسبة التأخير في تقدم سير العمل في اي وقت خلال مدة تنفيذ الاشغال اكثر من ما هو منصوص عليها في الشروط الخاصة . </w:t>
      </w:r>
    </w:p>
    <w:p w:rsidR="004655E2" w:rsidRPr="006F2D86" w:rsidRDefault="004655E2" w:rsidP="00185205">
      <w:pPr>
        <w:pStyle w:val="af2"/>
        <w:numPr>
          <w:ilvl w:val="0"/>
          <w:numId w:val="168"/>
        </w:num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اذا أيد المهندس تحريريا لصاحب العمل تحقق اي من الحالات التالية : </w:t>
      </w:r>
    </w:p>
    <w:p w:rsidR="004655E2" w:rsidRPr="006F2D86" w:rsidRDefault="004655E2" w:rsidP="00185205">
      <w:pPr>
        <w:pStyle w:val="af2"/>
        <w:numPr>
          <w:ilvl w:val="0"/>
          <w:numId w:val="163"/>
        </w:num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ان المقاول قد تخلى عن المقاولة او انه امتنع عن التوقيع على صيغة التعاقد على الرغم من مباشرته العمل . </w:t>
      </w:r>
    </w:p>
    <w:p w:rsidR="004655E2" w:rsidRPr="006F2D86" w:rsidRDefault="004655E2" w:rsidP="00185205">
      <w:pPr>
        <w:pStyle w:val="af2"/>
        <w:numPr>
          <w:ilvl w:val="0"/>
          <w:numId w:val="163"/>
        </w:num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ان المقاول قد عجز بدون عذر مشروع عن الاستمرار بالاعمال او وقف تقدم الاعمال لمدة (30) ثلاثون يوما بعد تسلمه من المهندس اشعارا تحريريا بلزوم الاستمرار بالاعمال . </w:t>
      </w:r>
    </w:p>
    <w:p w:rsidR="004655E2" w:rsidRPr="006F2D86" w:rsidRDefault="004655E2" w:rsidP="00185205">
      <w:pPr>
        <w:pStyle w:val="af2"/>
        <w:numPr>
          <w:ilvl w:val="0"/>
          <w:numId w:val="163"/>
        </w:num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ان المقاول قد اخفق في رفع المواد من الموقع او في هدم الاعمال او في استبدالها خلال ثلاثين يوما بعد تسلمه من المهندس اشعارا تحريريا بأن المواد والاعمال المذكورة قد تقرر رفضها بمقتضى احكام المقاولة . </w:t>
      </w:r>
    </w:p>
    <w:p w:rsidR="004655E2" w:rsidRPr="006F2D86" w:rsidRDefault="004655E2" w:rsidP="00185205">
      <w:pPr>
        <w:pStyle w:val="af2"/>
        <w:numPr>
          <w:ilvl w:val="0"/>
          <w:numId w:val="163"/>
        </w:num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ان المقاول غير قائم بتنفيذ الاعمال طبقا للمقاولة او انه متعمد الاهمال وعدم المبالاة في تنفيذ التزاماته بموجب المقاولة . </w:t>
      </w:r>
    </w:p>
    <w:p w:rsidR="004655E2" w:rsidRPr="006F2D86" w:rsidRDefault="004655E2" w:rsidP="00185205">
      <w:pPr>
        <w:pStyle w:val="af2"/>
        <w:numPr>
          <w:ilvl w:val="0"/>
          <w:numId w:val="163"/>
        </w:numPr>
        <w:bidi/>
        <w:spacing w:after="120"/>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ان المقاول قد تعاقد من الباطن بخصوص اي اي قسم من المقاولة بشكل يضر بجودة العمل او يخالف تعليمات المهندس .  </w:t>
      </w:r>
    </w:p>
    <w:p w:rsidR="004655E2" w:rsidRPr="006F2D86" w:rsidRDefault="004655E2" w:rsidP="00185205">
      <w:pPr>
        <w:numPr>
          <w:ilvl w:val="0"/>
          <w:numId w:val="168"/>
        </w:num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اذا اتضح لصاحب العمل ممارسة المقاول لاي من ممارسات الفساد الاداري أو الاحتيال أو التواطؤ أو القهرأو الاعاقة 0000الخ المبينة في الفقرة (15/6) ادناه. </w:t>
      </w:r>
    </w:p>
    <w:p w:rsidR="004655E2" w:rsidRPr="006F2D86" w:rsidRDefault="004655E2" w:rsidP="00185205">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ففي اي من هذه الحالات او الظروف، يجوز لصاحب العمل ، بعد اشعار المقاول خطيا</w:t>
      </w:r>
      <w:r w:rsidRPr="006F2D86">
        <w:rPr>
          <w:rFonts w:asciiTheme="majorBidi" w:hAnsiTheme="majorBidi" w:cstheme="majorBidi"/>
          <w:sz w:val="24"/>
          <w:szCs w:val="24"/>
          <w:lang w:bidi="ar-IQ"/>
        </w:rPr>
        <w:t xml:space="preserve"> ) </w:t>
      </w:r>
      <w:r w:rsidRPr="006F2D86">
        <w:rPr>
          <w:rFonts w:asciiTheme="majorBidi" w:hAnsiTheme="majorBidi" w:cstheme="majorBidi"/>
          <w:sz w:val="24"/>
          <w:szCs w:val="24"/>
          <w:rtl/>
          <w:lang w:bidi="ar-IQ"/>
        </w:rPr>
        <w:t>انذاره) مدة (</w:t>
      </w:r>
      <w:r w:rsidRPr="006F2D86">
        <w:rPr>
          <w:rFonts w:asciiTheme="majorBidi" w:hAnsiTheme="majorBidi" w:cstheme="majorBidi"/>
          <w:sz w:val="24"/>
          <w:szCs w:val="24"/>
          <w:rtl/>
        </w:rPr>
        <w:t>15</w:t>
      </w:r>
      <w:r w:rsidRPr="006F2D86">
        <w:rPr>
          <w:rFonts w:asciiTheme="majorBidi" w:hAnsiTheme="majorBidi" w:cstheme="majorBidi"/>
          <w:sz w:val="24"/>
          <w:szCs w:val="24"/>
          <w:rtl/>
          <w:lang w:bidi="ar-IQ"/>
        </w:rPr>
        <w:t xml:space="preserve">) يوما، سحب العمل  واقصاء المقاول عن الموقع.  </w:t>
      </w:r>
    </w:p>
    <w:p w:rsidR="004655E2" w:rsidRPr="006F2D86" w:rsidRDefault="004655E2" w:rsidP="00185205">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ان اختيار صاحب العمل سحب العمل  يجب ان لا يؤثر على اية  حقوق اخرى لصاحب العمل تتحقق له بموجب العقد، او خلافه. </w:t>
      </w:r>
    </w:p>
    <w:p w:rsidR="004655E2" w:rsidRPr="006F2D86" w:rsidRDefault="004655E2" w:rsidP="00185205">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يتعين على المقاول في مثل هذه الحالة ان يغادر الموقع و يسلم المهندس مستلزمات التنفيذ المطلوبة وجميع "وثائق المقاول" واية وثائق تصميم اعدها المقاول او تم اعدادها لصالحه. </w:t>
      </w:r>
    </w:p>
    <w:p w:rsidR="004655E2" w:rsidRPr="006F2D86" w:rsidRDefault="004655E2" w:rsidP="00185205">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ومع ذلك فانه يتعين على المقاول ان يبذل قصارى جهده لينفذ فورا اية تعليمات معقولة مشمولة في الاشعار الذي ارسله صاحب العمل، وذلك فيما يتعلق بــ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69"/>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التنازل عن أية مقاولة ثانوية. </w:t>
      </w:r>
    </w:p>
    <w:p w:rsidR="004655E2" w:rsidRPr="006F2D86" w:rsidRDefault="004655E2" w:rsidP="008A061F">
      <w:pPr>
        <w:numPr>
          <w:ilvl w:val="0"/>
          <w:numId w:val="169"/>
        </w:num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حماية الارواح او الممتلكات أو سلامة الاشغال.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بعد سحب العمل ، يحق لصاحب العمل، ان يكمل الاشغال و/أو ان يستخدم أية مؤسسات اخرى لاكمالها. ويجوز عندئذ لصاحب العمل وهذه المؤسسات استخدام ايا من لوازم المقاول، ووثائق المقاول ، ووثائق التصاميم الاخرى التي اعدها المقاول، او تلك التي تم اعدادها لصالحه.</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يتعين على صاحب العمل عندئذ، ان يرسل اشعارا بان معدات المقاول او الاشغال المؤقتة سوف يتم الافراج عنها الى المقاول في الموقع او بجواره، وعلى المقاول ان يقوم فورا بازالتها على مسؤوليته وحسابه. الا انه اذا تبين أن المقاول لم يقم الى تاريخه بتسديد أية استحقاقات عليه لصاحب العمل، فانه يمكن لصاحب العمل ان يبيع مستلزمات التنفيذ لتحصيل استحقاقاته، واذا تبقى رصيد من حصيلة البيع بعد استرداد الاستحقاقات يدفع ذلك الرصيد الى المقاول مع مراعاة الاجراءات المثبتة في دليل التعاقدات   .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 xml:space="preserve"> </w:t>
      </w:r>
    </w:p>
    <w:p w:rsidR="004655E2" w:rsidRPr="006F2D86" w:rsidRDefault="004655E2" w:rsidP="00A840BF">
      <w:pPr>
        <w:bidi/>
        <w:spacing w:after="120"/>
        <w:rPr>
          <w:rFonts w:asciiTheme="majorBidi" w:hAnsiTheme="majorBidi" w:cstheme="majorBidi"/>
          <w:sz w:val="24"/>
          <w:szCs w:val="24"/>
          <w:lang w:bidi="ar-IQ"/>
        </w:rPr>
      </w:pPr>
      <w:r w:rsidRPr="006F2D86">
        <w:rPr>
          <w:rFonts w:asciiTheme="majorBidi" w:hAnsiTheme="majorBidi" w:cstheme="majorBidi"/>
          <w:b/>
          <w:bCs/>
          <w:sz w:val="24"/>
          <w:szCs w:val="24"/>
          <w:rtl/>
          <w:lang w:bidi="ar-IQ"/>
        </w:rPr>
        <w:t xml:space="preserve">ثانبا:  ويحق لصاحب العمل </w:t>
      </w:r>
      <w:r w:rsidRPr="006F2D86">
        <w:rPr>
          <w:rFonts w:asciiTheme="majorBidi" w:hAnsiTheme="majorBidi" w:cstheme="majorBidi"/>
          <w:sz w:val="24"/>
          <w:szCs w:val="24"/>
          <w:rtl/>
          <w:lang w:bidi="ar-IQ"/>
        </w:rPr>
        <w:t xml:space="preserve">عند اخلال المقاول في تنفيذ اعمال المقاولة ووصول العمل الى المراحل النهائية  ووجود قدرة لدى جهة التعاقد على تنفيذ باقي الاعمال   فلجهة التعاقد تشكيل لجنة اسراع تأخذ على عاتقها اكمال الاعمال وفقا للشروط والاجراءات المثبتة في دليل التعاقدات بهذا الشأن .  </w:t>
      </w:r>
    </w:p>
    <w:p w:rsidR="004655E2" w:rsidRPr="006F2D86" w:rsidRDefault="004655E2" w:rsidP="00A840BF">
      <w:pPr>
        <w:bidi/>
        <w:spacing w:after="120"/>
        <w:jc w:val="center"/>
        <w:rPr>
          <w:rFonts w:asciiTheme="majorBidi" w:hAnsiTheme="majorBidi" w:cstheme="majorBidi"/>
          <w:sz w:val="24"/>
          <w:szCs w:val="24"/>
          <w:highlight w:val="lightGray"/>
          <w:rtl/>
          <w:lang w:bidi="ar-IQ"/>
        </w:rPr>
      </w:pPr>
      <w:r w:rsidRPr="006F2D86">
        <w:rPr>
          <w:rFonts w:asciiTheme="majorBidi" w:hAnsiTheme="majorBidi" w:cstheme="majorBidi"/>
          <w:sz w:val="24"/>
          <w:szCs w:val="24"/>
          <w:highlight w:val="lightGray"/>
          <w:u w:val="single"/>
          <w:rtl/>
        </w:rPr>
        <w:t xml:space="preserve"> </w:t>
      </w:r>
    </w:p>
    <w:p w:rsidR="004655E2" w:rsidRPr="006F2D86" w:rsidRDefault="004655E2" w:rsidP="00A840BF">
      <w:pPr>
        <w:bidi/>
        <w:spacing w:before="120"/>
        <w:jc w:val="both"/>
        <w:outlineLvl w:val="1"/>
        <w:rPr>
          <w:rFonts w:asciiTheme="majorBidi" w:hAnsiTheme="majorBidi" w:cstheme="majorBidi"/>
          <w:sz w:val="24"/>
          <w:szCs w:val="24"/>
          <w:rtl/>
          <w:lang w:bidi="ar-IQ"/>
        </w:rPr>
      </w:pPr>
      <w:r w:rsidRPr="006F2D86">
        <w:rPr>
          <w:rFonts w:asciiTheme="majorBidi" w:hAnsiTheme="majorBidi" w:cstheme="majorBidi"/>
          <w:sz w:val="24"/>
          <w:szCs w:val="24"/>
          <w:highlight w:val="lightGray"/>
          <w:rtl/>
          <w:lang w:bidi="ar-IQ"/>
        </w:rPr>
        <w:t xml:space="preserve"> </w:t>
      </w:r>
      <w:bookmarkStart w:id="205" w:name="_Toc463167564"/>
      <w:r w:rsidRPr="006F2D86">
        <w:rPr>
          <w:rFonts w:asciiTheme="majorBidi" w:hAnsiTheme="majorBidi" w:cstheme="majorBidi"/>
          <w:b/>
          <w:bCs/>
          <w:sz w:val="24"/>
          <w:szCs w:val="24"/>
          <w:u w:val="single"/>
          <w:rtl/>
          <w:lang w:bidi="ar-IQ"/>
        </w:rPr>
        <w:t>15/3 - التقييم بتاريخ سحب العمل :</w:t>
      </w:r>
      <w:bookmarkEnd w:id="205"/>
    </w:p>
    <w:p w:rsidR="004655E2" w:rsidRPr="006F2D86" w:rsidRDefault="004655E2" w:rsidP="00A840BF">
      <w:pPr>
        <w:spacing w:after="120"/>
        <w:jc w:val="right"/>
        <w:rPr>
          <w:rFonts w:asciiTheme="majorBidi" w:hAnsiTheme="majorBidi" w:cstheme="majorBidi"/>
          <w:sz w:val="24"/>
          <w:szCs w:val="24"/>
          <w:rtl/>
          <w:lang w:bidi="ar-IQ"/>
        </w:rPr>
      </w:pPr>
      <w:r w:rsidRPr="006F2D86">
        <w:rPr>
          <w:rFonts w:asciiTheme="majorBidi" w:hAnsiTheme="majorBidi" w:cstheme="majorBidi"/>
          <w:sz w:val="24"/>
          <w:szCs w:val="24"/>
          <w:rtl/>
          <w:lang w:bidi="ar-IQ"/>
        </w:rPr>
        <w:t>على المهندس – وباسرع ما يمكن عمليا – بعد ان يكون الاشعار بسحب العمل قد اصبح نافذا بموجب الفقرة (</w:t>
      </w:r>
      <w:r w:rsidRPr="006F2D86">
        <w:rPr>
          <w:rFonts w:asciiTheme="majorBidi" w:hAnsiTheme="majorBidi" w:cstheme="majorBidi"/>
          <w:sz w:val="24"/>
          <w:szCs w:val="24"/>
          <w:rtl/>
        </w:rPr>
        <w:t xml:space="preserve">15/2 </w:t>
      </w:r>
      <w:r w:rsidRPr="006F2D86">
        <w:rPr>
          <w:rFonts w:asciiTheme="majorBidi" w:hAnsiTheme="majorBidi" w:cstheme="majorBidi"/>
          <w:sz w:val="24"/>
          <w:szCs w:val="24"/>
          <w:rtl/>
          <w:lang w:bidi="ar-IQ"/>
        </w:rPr>
        <w:t>)، ان يتفق عملا باحكام الفقرة (</w:t>
      </w:r>
      <w:r w:rsidRPr="006F2D86">
        <w:rPr>
          <w:rFonts w:asciiTheme="majorBidi" w:hAnsiTheme="majorBidi" w:cstheme="majorBidi"/>
          <w:sz w:val="24"/>
          <w:szCs w:val="24"/>
          <w:rtl/>
        </w:rPr>
        <w:t xml:space="preserve">3/5 </w:t>
      </w:r>
      <w:r w:rsidRPr="006F2D86">
        <w:rPr>
          <w:rFonts w:asciiTheme="majorBidi" w:hAnsiTheme="majorBidi" w:cstheme="majorBidi"/>
          <w:sz w:val="24"/>
          <w:szCs w:val="24"/>
          <w:rtl/>
          <w:lang w:bidi="ar-IQ"/>
        </w:rPr>
        <w:t>) على قيمة الاشغال ومستلزمات التنفيذ ووثائق المقاول واية مبالغ اخرى تستحق للمقاول مقابل الاشغال المنفذة بموجب العقد، او اجراء تقديراته بشأنها.</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206" w:name="_Toc463167565"/>
      <w:r w:rsidRPr="006F2D86">
        <w:rPr>
          <w:rFonts w:asciiTheme="majorBidi" w:hAnsiTheme="majorBidi" w:cstheme="majorBidi"/>
          <w:b/>
          <w:bCs/>
          <w:sz w:val="24"/>
          <w:szCs w:val="24"/>
          <w:u w:val="single"/>
          <w:rtl/>
          <w:lang w:bidi="ar-IQ"/>
        </w:rPr>
        <w:t>15/4 - الدفع بعد سحب العمل  :</w:t>
      </w:r>
      <w:bookmarkEnd w:id="206"/>
    </w:p>
    <w:p w:rsidR="004655E2" w:rsidRPr="006F2D86" w:rsidRDefault="004655E2" w:rsidP="00A840BF">
      <w:pPr>
        <w:spacing w:after="120"/>
        <w:jc w:val="right"/>
        <w:rPr>
          <w:rFonts w:asciiTheme="majorBidi" w:hAnsiTheme="majorBidi" w:cstheme="majorBidi"/>
          <w:sz w:val="24"/>
          <w:szCs w:val="24"/>
          <w:rtl/>
          <w:lang w:bidi="ar-IQ"/>
        </w:rPr>
      </w:pPr>
      <w:r w:rsidRPr="006F2D86">
        <w:rPr>
          <w:rFonts w:asciiTheme="majorBidi" w:hAnsiTheme="majorBidi" w:cstheme="majorBidi"/>
          <w:sz w:val="24"/>
          <w:szCs w:val="24"/>
          <w:rtl/>
          <w:lang w:bidi="ar-IQ"/>
        </w:rPr>
        <w:t>لصاحب العمل، بعد ان يكون الانذار بسحب العمل قد اصبح نافذا بموجب الفقرة (15/2 )، ان يقوم بما يأتي :</w:t>
      </w:r>
    </w:p>
    <w:p w:rsidR="004655E2" w:rsidRPr="006F2D86" w:rsidRDefault="004655E2" w:rsidP="008A061F">
      <w:pPr>
        <w:numPr>
          <w:ilvl w:val="0"/>
          <w:numId w:val="160"/>
        </w:numPr>
        <w:bidi/>
        <w:spacing w:after="120"/>
        <w:rPr>
          <w:rFonts w:asciiTheme="majorBidi" w:hAnsiTheme="majorBidi" w:cstheme="majorBidi"/>
          <w:sz w:val="24"/>
          <w:szCs w:val="24"/>
          <w:rtl/>
          <w:lang w:bidi="ar-IQ"/>
        </w:rPr>
      </w:pPr>
      <w:r w:rsidRPr="006F2D86">
        <w:rPr>
          <w:rFonts w:asciiTheme="majorBidi" w:hAnsiTheme="majorBidi" w:cstheme="majorBidi"/>
          <w:sz w:val="24"/>
          <w:szCs w:val="24"/>
          <w:rtl/>
          <w:lang w:bidi="ar-IQ"/>
        </w:rPr>
        <w:t>المباشرة باتخاذ الاجراءات المتعلقة بمطالباته وفقا لاحكام الفقرة (</w:t>
      </w:r>
      <w:r w:rsidRPr="006F2D86">
        <w:rPr>
          <w:rFonts w:asciiTheme="majorBidi" w:hAnsiTheme="majorBidi" w:cstheme="majorBidi"/>
          <w:sz w:val="24"/>
          <w:szCs w:val="24"/>
          <w:rtl/>
        </w:rPr>
        <w:t xml:space="preserve">2/5 </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60"/>
        </w:numPr>
        <w:bidi/>
        <w:spacing w:after="120"/>
        <w:rPr>
          <w:rFonts w:asciiTheme="majorBidi" w:hAnsiTheme="majorBidi" w:cstheme="majorBidi"/>
          <w:sz w:val="24"/>
          <w:szCs w:val="24"/>
          <w:u w:val="single"/>
        </w:rPr>
      </w:pPr>
      <w:r w:rsidRPr="006F2D86">
        <w:rPr>
          <w:rFonts w:asciiTheme="majorBidi" w:hAnsiTheme="majorBidi" w:cstheme="majorBidi"/>
          <w:sz w:val="24"/>
          <w:szCs w:val="24"/>
          <w:rtl/>
          <w:lang w:bidi="ar-IQ"/>
        </w:rPr>
        <w:t xml:space="preserve">ايقاف دفع اية مبالغ الى المقاول الى حين التحقق من تكاليف تنفيذ الاشغال وانجازها واصلاح اية عيوب فيها، وتحديد الغرامات التأخيرية المتحققة على المقاول (ان وجدت)، واية تكاليف اخرى تكبدها صاحب العمل. </w:t>
      </w:r>
    </w:p>
    <w:p w:rsidR="004655E2" w:rsidRPr="006F2D86" w:rsidRDefault="004655E2" w:rsidP="008A061F">
      <w:pPr>
        <w:numPr>
          <w:ilvl w:val="0"/>
          <w:numId w:val="160"/>
        </w:numPr>
        <w:bidi/>
        <w:spacing w:after="120"/>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إقتطاع اية خسائر  واضرار تكبدها صاحب العمل واية تكاليف اضافية تم صرفها لغاية اكمال الاشغال من حساب المقاول، وذلك بعد احتساب اية مبالغ تستحق للمقاول مقابل انهاء العقد بموجب الفقرة </w:t>
      </w:r>
      <w:r w:rsidRPr="006F2D86">
        <w:rPr>
          <w:rFonts w:asciiTheme="majorBidi" w:hAnsiTheme="majorBidi" w:cstheme="majorBidi"/>
          <w:sz w:val="24"/>
          <w:szCs w:val="24"/>
          <w:highlight w:val="lightGray"/>
          <w:rtl/>
          <w:lang w:bidi="ar-IQ"/>
        </w:rPr>
        <w:t>(</w:t>
      </w:r>
      <w:r w:rsidRPr="006F2D86">
        <w:rPr>
          <w:rFonts w:asciiTheme="majorBidi" w:hAnsiTheme="majorBidi" w:cstheme="majorBidi"/>
          <w:sz w:val="24"/>
          <w:szCs w:val="24"/>
          <w:highlight w:val="lightGray"/>
          <w:rtl/>
        </w:rPr>
        <w:t xml:space="preserve">15/2 </w:t>
      </w:r>
      <w:r w:rsidRPr="006F2D86">
        <w:rPr>
          <w:rFonts w:asciiTheme="majorBidi" w:hAnsiTheme="majorBidi" w:cstheme="majorBidi"/>
          <w:sz w:val="24"/>
          <w:szCs w:val="24"/>
          <w:highlight w:val="lightGray"/>
          <w:rtl/>
          <w:lang w:bidi="ar-IQ"/>
        </w:rPr>
        <w:t>)،</w:t>
      </w:r>
      <w:r w:rsidRPr="006F2D86">
        <w:rPr>
          <w:rFonts w:asciiTheme="majorBidi" w:hAnsiTheme="majorBidi" w:cstheme="majorBidi"/>
          <w:sz w:val="24"/>
          <w:szCs w:val="24"/>
          <w:rtl/>
          <w:lang w:bidi="ar-IQ"/>
        </w:rPr>
        <w:t xml:space="preserve"> وبعد استرداد مثل هذه الخسائر والاضرار والتكاليف الاضافية يدفع صاحب العمل اي رصيد متبق للمقاول.</w:t>
      </w:r>
    </w:p>
    <w:p w:rsidR="004655E2" w:rsidRPr="006F2D86" w:rsidRDefault="004655E2" w:rsidP="00A840BF">
      <w:pPr>
        <w:bidi/>
        <w:spacing w:after="120"/>
        <w:ind w:left="26"/>
        <w:jc w:val="lowKashida"/>
        <w:rPr>
          <w:rFonts w:asciiTheme="majorBidi" w:hAnsiTheme="majorBidi" w:cstheme="majorBidi"/>
          <w:sz w:val="24"/>
          <w:szCs w:val="24"/>
          <w:rtl/>
        </w:rPr>
      </w:pPr>
    </w:p>
    <w:p w:rsidR="004655E2" w:rsidRPr="006F2D86" w:rsidRDefault="004655E2" w:rsidP="00A840BF">
      <w:pPr>
        <w:bidi/>
        <w:spacing w:before="120"/>
        <w:jc w:val="both"/>
        <w:outlineLvl w:val="1"/>
        <w:rPr>
          <w:rFonts w:asciiTheme="majorBidi" w:hAnsiTheme="majorBidi" w:cstheme="majorBidi"/>
          <w:b/>
          <w:bCs/>
          <w:sz w:val="24"/>
          <w:szCs w:val="24"/>
          <w:u w:val="single"/>
          <w:lang w:bidi="ar-IQ"/>
        </w:rPr>
      </w:pPr>
      <w:bookmarkStart w:id="207" w:name="_Toc463167566"/>
      <w:r w:rsidRPr="006F2D86">
        <w:rPr>
          <w:rFonts w:asciiTheme="majorBidi" w:hAnsiTheme="majorBidi" w:cstheme="majorBidi"/>
          <w:b/>
          <w:bCs/>
          <w:sz w:val="24"/>
          <w:szCs w:val="24"/>
          <w:u w:val="single"/>
          <w:rtl/>
          <w:lang w:bidi="ar-IQ"/>
        </w:rPr>
        <w:t>15/5 - انهاء العقد من صاحب العمل :</w:t>
      </w:r>
      <w:bookmarkEnd w:id="207"/>
    </w:p>
    <w:p w:rsidR="004655E2" w:rsidRPr="006F2D86" w:rsidRDefault="004655E2" w:rsidP="00185205">
      <w:pPr>
        <w:bidi/>
        <w:spacing w:after="120"/>
        <w:rPr>
          <w:rFonts w:asciiTheme="majorBidi" w:hAnsiTheme="majorBidi" w:cstheme="majorBidi"/>
          <w:b/>
          <w:bCs/>
          <w:sz w:val="24"/>
          <w:szCs w:val="24"/>
          <w:lang w:bidi="ar-IQ"/>
        </w:rPr>
      </w:pPr>
      <w:r w:rsidRPr="006F2D86">
        <w:rPr>
          <w:rFonts w:asciiTheme="majorBidi" w:hAnsiTheme="majorBidi" w:cstheme="majorBidi"/>
          <w:sz w:val="24"/>
          <w:szCs w:val="24"/>
          <w:rtl/>
          <w:lang w:bidi="ar-IQ"/>
        </w:rPr>
        <w:t>اولا : يحق لصاحب العمل انهاء العقد في الحالات الأتية :</w:t>
      </w:r>
    </w:p>
    <w:p w:rsidR="004655E2" w:rsidRPr="006F2D86" w:rsidRDefault="004655E2" w:rsidP="00185205">
      <w:pPr>
        <w:pStyle w:val="af2"/>
        <w:numPr>
          <w:ilvl w:val="0"/>
          <w:numId w:val="164"/>
        </w:numPr>
        <w:bidi/>
        <w:spacing w:after="120"/>
        <w:ind w:left="468" w:hanging="566"/>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يحق لصاحب العمل ان ينهي العقد في اي وقت لما يخدم المصلحه العامة، بعد  اصدار انذارا رسميا بذلك الى المقاول. ويعتبر الانهاء نافذا بعد مرور (</w:t>
      </w:r>
      <w:r w:rsidRPr="006F2D86">
        <w:rPr>
          <w:rFonts w:asciiTheme="majorBidi" w:hAnsiTheme="majorBidi" w:cstheme="majorBidi"/>
          <w:sz w:val="24"/>
          <w:szCs w:val="24"/>
          <w:rtl/>
        </w:rPr>
        <w:t xml:space="preserve">28 </w:t>
      </w:r>
      <w:r w:rsidRPr="006F2D86">
        <w:rPr>
          <w:rFonts w:asciiTheme="majorBidi" w:hAnsiTheme="majorBidi" w:cstheme="majorBidi"/>
          <w:sz w:val="24"/>
          <w:szCs w:val="24"/>
          <w:rtl/>
          <w:lang w:bidi="ar-IQ"/>
        </w:rPr>
        <w:t xml:space="preserve">) يوما بعد تاريخ تسلم المقاول للانذار المذكور أو من تاريخ اعادة ضمان حسن الاداء اليه من قبل صاحب العمل، ايهما لاحق للمصلحة العامة وفقا لامر سلطة الائتلاف المؤقتة المنحلة رقم (87) لسنة 2004 او اي قانون يحل محله . </w:t>
      </w:r>
    </w:p>
    <w:p w:rsidR="004655E2" w:rsidRPr="006F2D86" w:rsidRDefault="004655E2" w:rsidP="00185205">
      <w:pPr>
        <w:pStyle w:val="af2"/>
        <w:numPr>
          <w:ilvl w:val="0"/>
          <w:numId w:val="164"/>
        </w:numPr>
        <w:bidi/>
        <w:spacing w:after="120"/>
        <w:ind w:left="468" w:hanging="567"/>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اذا تعذر على المقاول اكمال تنفيذ جزء كبير من المقاولة لفترة تتجاوز (90) تسعون يوما     لاسباب خارجة عن ارادته وفق للشروط والاجراءات المثبتة في دليل التعاقدات بهذا الشأن .  </w:t>
      </w:r>
    </w:p>
    <w:p w:rsidR="004655E2" w:rsidRPr="006F2D86" w:rsidRDefault="004655E2" w:rsidP="00185205">
      <w:pPr>
        <w:pStyle w:val="af2"/>
        <w:numPr>
          <w:ilvl w:val="3"/>
          <w:numId w:val="159"/>
        </w:numPr>
        <w:bidi/>
        <w:spacing w:after="120"/>
        <w:ind w:left="327" w:hanging="284"/>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  اذا اصبح تنفيذ الالتزام التعاقدي مستحيلا واتفق الطرفان على الانهاء . </w:t>
      </w:r>
    </w:p>
    <w:p w:rsidR="004655E2" w:rsidRPr="006F2D86" w:rsidRDefault="004655E2" w:rsidP="00A840BF">
      <w:pPr>
        <w:bidi/>
        <w:spacing w:after="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ثانيا : لايحق لصاحب العمل ان ينهي العقد بموجب هذه”الفقرة”ليقوم بتنفيذ الاشغال بنفسه أو لترتيب تنفيذها من مقاول اخر,او لتفادي انهاء المقاولة من المقاول بموجب الفقرة  (16/2)   (الانهاء من المقاول).</w:t>
      </w:r>
    </w:p>
    <w:p w:rsidR="004655E2" w:rsidRDefault="004655E2" w:rsidP="00A840BF">
      <w:pPr>
        <w:bidi/>
        <w:spacing w:after="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ثالثا : بعد هذا الانهاء، يتعين على المقاول التوقف عن العمل وازالة معداته وفقا لاحكام الفقرة (</w:t>
      </w:r>
      <w:r w:rsidRPr="006F2D86">
        <w:rPr>
          <w:rFonts w:asciiTheme="majorBidi" w:hAnsiTheme="majorBidi" w:cstheme="majorBidi"/>
          <w:sz w:val="24"/>
          <w:szCs w:val="24"/>
          <w:rtl/>
        </w:rPr>
        <w:t xml:space="preserve">16/3 </w:t>
      </w:r>
      <w:r w:rsidRPr="006F2D86">
        <w:rPr>
          <w:rFonts w:asciiTheme="majorBidi" w:hAnsiTheme="majorBidi" w:cstheme="majorBidi"/>
          <w:sz w:val="24"/>
          <w:szCs w:val="24"/>
          <w:rtl/>
          <w:lang w:bidi="ar-IQ"/>
        </w:rPr>
        <w:t xml:space="preserve">)، ومن ثم تتم تسوية حساباته بتطبيق احكام الفقرة  </w:t>
      </w:r>
      <w:r w:rsidRPr="006F2D86">
        <w:rPr>
          <w:rFonts w:asciiTheme="majorBidi" w:hAnsiTheme="majorBidi" w:cstheme="majorBidi"/>
          <w:sz w:val="24"/>
          <w:szCs w:val="24"/>
          <w:lang w:bidi="ar-IQ"/>
        </w:rPr>
        <w:t xml:space="preserve">) </w:t>
      </w:r>
      <w:r w:rsidRPr="006F2D86">
        <w:rPr>
          <w:rFonts w:asciiTheme="majorBidi" w:hAnsiTheme="majorBidi" w:cstheme="majorBidi"/>
          <w:sz w:val="24"/>
          <w:szCs w:val="24"/>
          <w:rtl/>
          <w:lang w:bidi="ar-IQ"/>
        </w:rPr>
        <w:t>16/4) (الدفع عند انتهاءالمقاولة).</w:t>
      </w:r>
    </w:p>
    <w:p w:rsidR="00481586" w:rsidRPr="006F2D86" w:rsidRDefault="00481586" w:rsidP="00481586">
      <w:pPr>
        <w:bidi/>
        <w:spacing w:after="120"/>
        <w:jc w:val="both"/>
        <w:rPr>
          <w:rFonts w:asciiTheme="majorBidi" w:hAnsiTheme="majorBidi" w:cstheme="majorBidi"/>
          <w:sz w:val="24"/>
          <w:szCs w:val="24"/>
          <w:rtl/>
          <w:lang w:bidi="ar-IQ"/>
        </w:rPr>
      </w:pPr>
    </w:p>
    <w:p w:rsidR="004655E2" w:rsidRPr="006F2D86" w:rsidRDefault="004655E2" w:rsidP="00A840BF">
      <w:pPr>
        <w:bidi/>
        <w:spacing w:before="120"/>
        <w:jc w:val="both"/>
        <w:outlineLvl w:val="1"/>
        <w:rPr>
          <w:rFonts w:asciiTheme="majorBidi" w:hAnsiTheme="majorBidi" w:cstheme="majorBidi"/>
          <w:b/>
          <w:bCs/>
          <w:sz w:val="24"/>
          <w:szCs w:val="24"/>
          <w:u w:val="single"/>
          <w:lang w:bidi="ar-IQ"/>
        </w:rPr>
      </w:pPr>
      <w:bookmarkStart w:id="208" w:name="_Toc463167567"/>
      <w:r w:rsidRPr="006F2D86">
        <w:rPr>
          <w:rFonts w:asciiTheme="majorBidi" w:hAnsiTheme="majorBidi" w:cstheme="majorBidi"/>
          <w:b/>
          <w:bCs/>
          <w:sz w:val="24"/>
          <w:szCs w:val="24"/>
          <w:u w:val="single"/>
          <w:rtl/>
          <w:lang w:bidi="ar-IQ"/>
        </w:rPr>
        <w:lastRenderedPageBreak/>
        <w:t>15/6 -  ممارسات الاحتيال والفساد :</w:t>
      </w:r>
      <w:bookmarkEnd w:id="208"/>
    </w:p>
    <w:p w:rsidR="004655E2" w:rsidRPr="006F2D86" w:rsidRDefault="004655E2" w:rsidP="00A840BF">
      <w:pPr>
        <w:bidi/>
        <w:spacing w:after="120"/>
        <w:jc w:val="lowKashida"/>
        <w:rPr>
          <w:rFonts w:asciiTheme="majorBidi" w:hAnsiTheme="majorBidi" w:cstheme="majorBidi"/>
          <w:sz w:val="24"/>
          <w:szCs w:val="24"/>
          <w:lang w:bidi="ar-IQ"/>
        </w:rPr>
      </w:pPr>
      <w:r w:rsidRPr="006F2D86">
        <w:rPr>
          <w:rFonts w:asciiTheme="majorBidi" w:hAnsiTheme="majorBidi" w:cstheme="majorBidi"/>
          <w:sz w:val="24"/>
          <w:szCs w:val="24"/>
          <w:rtl/>
          <w:lang w:bidi="ar-IQ"/>
        </w:rPr>
        <w:t>إذا اتضح لصاحب العمل ممارسة المقاول لاي من ممارسات الفساد الاداري أو الاحتيال أو التواطؤ أو القهر أوالاعاقة  اثناء المنافسة للحصول على العقد او تنفيذه, عند ذلك يحق لصاحب العمل وخلال 14 يوما بعد اشعار المقاول بذلك انهاء العقد و أبعاده عن  الموقع وتطبيق احكام المادة الخامسة عشرة كما لو ان الأبعاد  قد تم بموجب الفقرة (15/2)  (الانهاء من قبل صاحب العمل).</w:t>
      </w:r>
    </w:p>
    <w:p w:rsidR="004655E2" w:rsidRPr="006F2D86" w:rsidRDefault="004655E2" w:rsidP="00A840BF">
      <w:pPr>
        <w:bidi/>
        <w:spacing w:after="120"/>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واذا اتضح بان اي من مستخدمي المقاول متورط في ممارسة الفساد الاداري أو الاحتيال أو التواطؤ أو القهر أو الاعاقة خلال تنفيذ الاشغال فيجب أبعاد هذا المستخدم من الموقع طبقاً لاحكام الفقرة </w:t>
      </w:r>
      <w:r w:rsidRPr="006F2D86">
        <w:rPr>
          <w:rFonts w:asciiTheme="majorBidi" w:hAnsiTheme="majorBidi" w:cstheme="majorBidi"/>
          <w:sz w:val="24"/>
          <w:szCs w:val="24"/>
          <w:lang w:bidi="ar-IQ"/>
        </w:rPr>
        <w:t>9/6</w:t>
      </w:r>
      <w:r w:rsidRPr="006F2D86">
        <w:rPr>
          <w:rFonts w:asciiTheme="majorBidi" w:hAnsiTheme="majorBidi" w:cstheme="majorBidi"/>
          <w:sz w:val="24"/>
          <w:szCs w:val="24"/>
          <w:rtl/>
          <w:lang w:bidi="ar-IQ"/>
        </w:rPr>
        <w:t xml:space="preserve"> (مستخدمي المقاول).</w:t>
      </w:r>
    </w:p>
    <w:p w:rsidR="004655E2" w:rsidRPr="006F2D86" w:rsidRDefault="004655E2" w:rsidP="00A840BF">
      <w:pPr>
        <w:bidi/>
        <w:spacing w:after="120"/>
        <w:rPr>
          <w:rFonts w:asciiTheme="majorBidi" w:hAnsiTheme="majorBidi" w:cstheme="majorBidi"/>
          <w:sz w:val="24"/>
          <w:szCs w:val="24"/>
          <w:lang w:bidi="ar-IQ"/>
        </w:rPr>
      </w:pPr>
      <w:r w:rsidRPr="006F2D86">
        <w:rPr>
          <w:rFonts w:asciiTheme="majorBidi" w:hAnsiTheme="majorBidi" w:cstheme="majorBidi"/>
          <w:sz w:val="24"/>
          <w:szCs w:val="24"/>
          <w:rtl/>
        </w:rPr>
        <w:t>يعتمد صاحب العمل التعاريف الأتية لغرض هذه النصوص:</w:t>
      </w:r>
    </w:p>
    <w:p w:rsidR="004655E2" w:rsidRPr="006F2D86" w:rsidRDefault="004655E2" w:rsidP="008A061F">
      <w:pPr>
        <w:numPr>
          <w:ilvl w:val="0"/>
          <w:numId w:val="161"/>
        </w:numPr>
        <w:tabs>
          <w:tab w:val="clear" w:pos="1620"/>
        </w:tabs>
        <w:bidi/>
        <w:spacing w:after="120"/>
        <w:ind w:left="1020"/>
        <w:jc w:val="lowKashida"/>
        <w:rPr>
          <w:rFonts w:asciiTheme="majorBidi" w:hAnsiTheme="majorBidi" w:cstheme="majorBidi"/>
          <w:sz w:val="24"/>
          <w:szCs w:val="24"/>
          <w:lang w:bidi="ar-IQ"/>
        </w:rPr>
      </w:pPr>
      <w:r w:rsidRPr="006F2D86">
        <w:rPr>
          <w:rFonts w:asciiTheme="majorBidi" w:hAnsiTheme="majorBidi" w:cstheme="majorBidi"/>
          <w:sz w:val="24"/>
          <w:szCs w:val="24"/>
          <w:rtl/>
        </w:rPr>
        <w:t>"الممارسات الفاسدة" وتعني تقديم أو إعطاء أو استلام أو التماس بشكل مباشر أو غير مباشر أي غرض ذي قيمة للتأثير على عمل مسؤول في موقع مسؤولية عامة خلال عملية التوريد أو تنفيذ العقد</w:t>
      </w:r>
    </w:p>
    <w:p w:rsidR="004655E2" w:rsidRPr="006F2D86" w:rsidRDefault="004655E2" w:rsidP="008A061F">
      <w:pPr>
        <w:numPr>
          <w:ilvl w:val="0"/>
          <w:numId w:val="161"/>
        </w:numPr>
        <w:tabs>
          <w:tab w:val="clear" w:pos="1620"/>
        </w:tabs>
        <w:bidi/>
        <w:spacing w:after="120"/>
        <w:ind w:left="1020"/>
        <w:jc w:val="lowKashida"/>
        <w:rPr>
          <w:rFonts w:asciiTheme="majorBidi" w:hAnsiTheme="majorBidi" w:cstheme="majorBidi"/>
          <w:sz w:val="24"/>
          <w:szCs w:val="24"/>
          <w:lang w:bidi="ar-IQ"/>
        </w:rPr>
      </w:pPr>
      <w:r w:rsidRPr="006F2D86">
        <w:rPr>
          <w:rFonts w:asciiTheme="majorBidi" w:hAnsiTheme="majorBidi" w:cstheme="majorBidi"/>
          <w:sz w:val="24"/>
          <w:szCs w:val="24"/>
          <w:rtl/>
        </w:rPr>
        <w:t>"ممارسات احتيالية” تعني أي سوء تمثيل أو حذف لأي من الحقائق بهدف التأثير على عملية التوريد أو تنفيذ العقد</w:t>
      </w:r>
    </w:p>
    <w:p w:rsidR="004655E2" w:rsidRPr="006F2D86" w:rsidRDefault="004655E2" w:rsidP="008A061F">
      <w:pPr>
        <w:numPr>
          <w:ilvl w:val="0"/>
          <w:numId w:val="161"/>
        </w:numPr>
        <w:tabs>
          <w:tab w:val="clear" w:pos="1620"/>
        </w:tabs>
        <w:bidi/>
        <w:spacing w:after="120"/>
        <w:ind w:left="1020"/>
        <w:jc w:val="lowKashida"/>
        <w:rPr>
          <w:rFonts w:asciiTheme="majorBidi" w:hAnsiTheme="majorBidi" w:cstheme="majorBidi"/>
          <w:sz w:val="24"/>
          <w:szCs w:val="24"/>
          <w:lang w:bidi="ar-IQ"/>
        </w:rPr>
      </w:pPr>
      <w:r w:rsidRPr="006F2D86">
        <w:rPr>
          <w:rFonts w:asciiTheme="majorBidi" w:hAnsiTheme="majorBidi" w:cstheme="majorBidi"/>
          <w:sz w:val="24"/>
          <w:szCs w:val="24"/>
          <w:rtl/>
        </w:rPr>
        <w:t>"ممارسات التواطؤ” تعني أي تخطيط أو تنسيق بين اثنين او اكثر من مقدمي العطاء، بعلم أو دون علم صاحب العمل بهدف وضع أسعار وهمية وغير تنافسية.</w:t>
      </w:r>
    </w:p>
    <w:p w:rsidR="004655E2" w:rsidRPr="006F2D86" w:rsidRDefault="004655E2" w:rsidP="008A061F">
      <w:pPr>
        <w:numPr>
          <w:ilvl w:val="0"/>
          <w:numId w:val="161"/>
        </w:numPr>
        <w:tabs>
          <w:tab w:val="clear" w:pos="1620"/>
        </w:tabs>
        <w:bidi/>
        <w:spacing w:after="120"/>
        <w:ind w:left="1020"/>
        <w:jc w:val="lowKashida"/>
        <w:rPr>
          <w:rFonts w:asciiTheme="majorBidi" w:hAnsiTheme="majorBidi" w:cstheme="majorBidi"/>
          <w:sz w:val="24"/>
          <w:szCs w:val="24"/>
          <w:lang w:bidi="ar-IQ"/>
        </w:rPr>
      </w:pPr>
      <w:r w:rsidRPr="006F2D86">
        <w:rPr>
          <w:rFonts w:asciiTheme="majorBidi" w:hAnsiTheme="majorBidi" w:cstheme="majorBidi"/>
          <w:sz w:val="24"/>
          <w:szCs w:val="24"/>
          <w:rtl/>
        </w:rPr>
        <w:t>"ممارسات قهرية” تعني إيذاء أو التهديد بإيذاء، بشكل مباشر أو غير مباشر، الأشخاص أو ممتلكاتهم للتأثير على مشاركتهم في عمليات التوريد أو التأثير على تنفيذ العقد</w:t>
      </w:r>
    </w:p>
    <w:p w:rsidR="004655E2" w:rsidRPr="006F2D86" w:rsidRDefault="004655E2" w:rsidP="008A061F">
      <w:pPr>
        <w:numPr>
          <w:ilvl w:val="0"/>
          <w:numId w:val="161"/>
        </w:numPr>
        <w:tabs>
          <w:tab w:val="clear" w:pos="1620"/>
        </w:tabs>
        <w:bidi/>
        <w:spacing w:after="120"/>
        <w:ind w:left="1020"/>
        <w:jc w:val="lowKashida"/>
        <w:rPr>
          <w:rFonts w:asciiTheme="majorBidi" w:hAnsiTheme="majorBidi" w:cstheme="majorBidi"/>
          <w:sz w:val="24"/>
          <w:szCs w:val="24"/>
        </w:rPr>
      </w:pPr>
      <w:r w:rsidRPr="006F2D86">
        <w:rPr>
          <w:rFonts w:asciiTheme="majorBidi" w:hAnsiTheme="majorBidi" w:cstheme="majorBidi"/>
          <w:sz w:val="24"/>
          <w:szCs w:val="24"/>
          <w:rtl/>
        </w:rPr>
        <w:t>ممارسة الأعاقة وتعني ما يأتي :</w:t>
      </w:r>
    </w:p>
    <w:p w:rsidR="004655E2" w:rsidRPr="006F2D86" w:rsidRDefault="004655E2" w:rsidP="00A840BF">
      <w:pPr>
        <w:tabs>
          <w:tab w:val="num" w:pos="1694"/>
        </w:tabs>
        <w:bidi/>
        <w:spacing w:after="120"/>
        <w:ind w:left="1380" w:hanging="360"/>
        <w:rPr>
          <w:rFonts w:asciiTheme="majorBidi" w:hAnsiTheme="majorBidi" w:cstheme="majorBidi"/>
          <w:sz w:val="24"/>
          <w:szCs w:val="24"/>
        </w:rPr>
      </w:pPr>
      <w:r w:rsidRPr="006F2D86">
        <w:rPr>
          <w:rFonts w:asciiTheme="majorBidi" w:hAnsiTheme="majorBidi" w:cstheme="majorBidi"/>
          <w:sz w:val="24"/>
          <w:szCs w:val="24"/>
          <w:rtl/>
          <w:lang w:bidi="ar-IQ"/>
        </w:rPr>
        <w:t xml:space="preserve">اولا- </w:t>
      </w:r>
      <w:r w:rsidRPr="006F2D86">
        <w:rPr>
          <w:rFonts w:asciiTheme="majorBidi" w:hAnsiTheme="majorBidi" w:cstheme="majorBidi"/>
          <w:sz w:val="24"/>
          <w:szCs w:val="24"/>
          <w:rtl/>
        </w:rPr>
        <w:t>الأتلاف المتعمد أو التزوير أو التغيير في الوثائق وحجب الأدلة اللازمة للتحقيق او الأدلاء بشهادة زور للمحققين لإعاقة اجراءات التحقيق من قبل المشتري في ممارسات الفساد الادارية أو الاحتيال أو التواطؤ أو الممارسات القهرية أو التهديد أوالتحرش أو أعاقة أي طرف أو منعه من تقديم أية معلومات تتعلق بالتحقيق أو منعه من متابعة اجراءات التحقيق.</w:t>
      </w:r>
    </w:p>
    <w:p w:rsidR="004655E2" w:rsidRPr="006F2D86" w:rsidRDefault="004655E2" w:rsidP="00A840BF">
      <w:pPr>
        <w:bidi/>
        <w:spacing w:after="120"/>
        <w:ind w:left="1380" w:hanging="360"/>
        <w:rPr>
          <w:rFonts w:asciiTheme="majorBidi" w:hAnsiTheme="majorBidi" w:cstheme="majorBidi"/>
          <w:sz w:val="24"/>
          <w:szCs w:val="24"/>
          <w:rtl/>
          <w:lang w:bidi="ar-IQ"/>
        </w:rPr>
      </w:pPr>
      <w:r w:rsidRPr="006F2D86">
        <w:rPr>
          <w:rFonts w:asciiTheme="majorBidi" w:hAnsiTheme="majorBidi" w:cstheme="majorBidi"/>
          <w:sz w:val="24"/>
          <w:szCs w:val="24"/>
          <w:rtl/>
          <w:lang w:bidi="ar-IQ"/>
        </w:rPr>
        <w:t>ثانيا -</w:t>
      </w:r>
      <w:r w:rsidRPr="006F2D86">
        <w:rPr>
          <w:rFonts w:asciiTheme="majorBidi" w:hAnsiTheme="majorBidi" w:cstheme="majorBidi"/>
          <w:sz w:val="24"/>
          <w:szCs w:val="24"/>
          <w:rtl/>
        </w:rPr>
        <w:t xml:space="preserve"> الممارسات التي تعيق صاحب العمل من متابعة اجراءات التدقيق والمراجعة بالأستناد الى الفقرة (3-1-هـ) من التعليمات لمقدمي العطاء.</w:t>
      </w:r>
    </w:p>
    <w:p w:rsidR="004655E2" w:rsidRPr="00A840BF" w:rsidRDefault="004655E2" w:rsidP="00A840BF">
      <w:pPr>
        <w:bidi/>
        <w:spacing w:before="120"/>
        <w:jc w:val="both"/>
        <w:rPr>
          <w:rFonts w:asciiTheme="majorBidi" w:hAnsiTheme="majorBidi" w:cstheme="majorBidi"/>
          <w:b/>
          <w:bCs/>
          <w:sz w:val="28"/>
          <w:szCs w:val="28"/>
          <w:u w:val="single"/>
          <w:lang w:bidi="ar-IQ"/>
        </w:rPr>
      </w:pPr>
    </w:p>
    <w:p w:rsidR="004655E2" w:rsidRPr="00A840BF" w:rsidRDefault="004655E2" w:rsidP="00A840BF">
      <w:pPr>
        <w:bidi/>
        <w:spacing w:before="120"/>
        <w:jc w:val="center"/>
        <w:outlineLvl w:val="0"/>
        <w:rPr>
          <w:rFonts w:asciiTheme="majorBidi" w:hAnsiTheme="majorBidi" w:cstheme="majorBidi"/>
          <w:b/>
          <w:bCs/>
          <w:sz w:val="28"/>
          <w:szCs w:val="28"/>
          <w:u w:val="single"/>
          <w:rtl/>
          <w:lang w:bidi="ar-IQ"/>
        </w:rPr>
      </w:pPr>
      <w:bookmarkStart w:id="209" w:name="_Toc463167568"/>
      <w:r w:rsidRPr="00A840BF">
        <w:rPr>
          <w:rFonts w:asciiTheme="majorBidi" w:hAnsiTheme="majorBidi" w:cstheme="majorBidi"/>
          <w:b/>
          <w:bCs/>
          <w:sz w:val="28"/>
          <w:szCs w:val="28"/>
          <w:u w:val="single"/>
          <w:rtl/>
          <w:lang w:bidi="ar-IQ"/>
        </w:rPr>
        <w:t>المادة السادسة عشر : تعليق العمل وانهاء العقد من المقاول</w:t>
      </w:r>
      <w:bookmarkEnd w:id="209"/>
      <w:r w:rsidRPr="00A840BF">
        <w:rPr>
          <w:rFonts w:asciiTheme="majorBidi" w:hAnsiTheme="majorBidi" w:cstheme="majorBidi"/>
          <w:b/>
          <w:bCs/>
          <w:sz w:val="28"/>
          <w:szCs w:val="28"/>
          <w:u w:val="single"/>
          <w:rtl/>
          <w:lang w:bidi="ar-IQ"/>
        </w:rPr>
        <w:t xml:space="preserve">   </w:t>
      </w:r>
    </w:p>
    <w:p w:rsidR="004655E2" w:rsidRPr="006F2D86" w:rsidRDefault="004655E2" w:rsidP="00A840BF">
      <w:pPr>
        <w:bidi/>
        <w:spacing w:before="120"/>
        <w:jc w:val="both"/>
        <w:outlineLvl w:val="1"/>
        <w:rPr>
          <w:rFonts w:asciiTheme="majorBidi" w:hAnsiTheme="majorBidi" w:cstheme="majorBidi"/>
          <w:b/>
          <w:bCs/>
          <w:sz w:val="24"/>
          <w:szCs w:val="24"/>
          <w:u w:val="single"/>
          <w:rtl/>
          <w:lang w:bidi="ar-IQ"/>
        </w:rPr>
      </w:pPr>
      <w:bookmarkStart w:id="210" w:name="_Toc463167569"/>
      <w:r w:rsidRPr="006F2D86">
        <w:rPr>
          <w:rFonts w:asciiTheme="majorBidi" w:hAnsiTheme="majorBidi" w:cstheme="majorBidi"/>
          <w:b/>
          <w:bCs/>
          <w:sz w:val="24"/>
          <w:szCs w:val="24"/>
          <w:u w:val="single"/>
          <w:rtl/>
        </w:rPr>
        <w:t>16/</w:t>
      </w:r>
      <w:r w:rsidRPr="006F2D86">
        <w:rPr>
          <w:rFonts w:asciiTheme="majorBidi" w:hAnsiTheme="majorBidi" w:cstheme="majorBidi"/>
          <w:b/>
          <w:bCs/>
          <w:sz w:val="24"/>
          <w:szCs w:val="24"/>
          <w:u w:val="single"/>
          <w:rtl/>
          <w:lang w:bidi="ar-IQ"/>
        </w:rPr>
        <w:t>1</w:t>
      </w:r>
      <w:r w:rsidRPr="006F2D86">
        <w:rPr>
          <w:rFonts w:asciiTheme="majorBidi" w:hAnsiTheme="majorBidi" w:cstheme="majorBidi"/>
          <w:b/>
          <w:bCs/>
          <w:sz w:val="24"/>
          <w:szCs w:val="24"/>
          <w:u w:val="single"/>
          <w:rtl/>
        </w:rPr>
        <w:t xml:space="preserve"> - </w:t>
      </w:r>
      <w:r w:rsidRPr="006F2D86">
        <w:rPr>
          <w:rFonts w:asciiTheme="majorBidi" w:hAnsiTheme="majorBidi" w:cstheme="majorBidi"/>
          <w:b/>
          <w:bCs/>
          <w:sz w:val="24"/>
          <w:szCs w:val="24"/>
          <w:u w:val="single"/>
          <w:rtl/>
          <w:lang w:bidi="ar-IQ"/>
        </w:rPr>
        <w:t xml:space="preserve"> حق المقاول في تعليق العمل  :</w:t>
      </w:r>
      <w:bookmarkEnd w:id="210"/>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أخفق صاحب العمل في تأمين الترتيبات المالية اللازمة للعقد بموجب الفقرة (</w:t>
      </w:r>
      <w:r w:rsidRPr="006F2D86">
        <w:rPr>
          <w:rFonts w:asciiTheme="majorBidi" w:hAnsiTheme="majorBidi" w:cstheme="majorBidi"/>
          <w:sz w:val="24"/>
          <w:szCs w:val="24"/>
          <w:lang w:bidi="ar-IQ"/>
        </w:rPr>
        <w:t>(4/2</w:t>
      </w:r>
      <w:r w:rsidRPr="006F2D86">
        <w:rPr>
          <w:rFonts w:asciiTheme="majorBidi" w:hAnsiTheme="majorBidi" w:cstheme="majorBidi"/>
          <w:sz w:val="24"/>
          <w:szCs w:val="24"/>
          <w:rtl/>
          <w:lang w:bidi="ar-IQ"/>
        </w:rPr>
        <w:t>، أواذا لم يقم المهندس بالتصديق على أية شهادة دفع مرحلية بموجب احكام الفقرة (</w:t>
      </w:r>
      <w:r w:rsidRPr="006F2D86">
        <w:rPr>
          <w:rFonts w:asciiTheme="majorBidi" w:hAnsiTheme="majorBidi" w:cstheme="majorBidi"/>
          <w:sz w:val="24"/>
          <w:szCs w:val="24"/>
        </w:rPr>
        <w:t>6/14</w:t>
      </w:r>
      <w:r w:rsidRPr="006F2D86">
        <w:rPr>
          <w:rFonts w:asciiTheme="majorBidi" w:hAnsiTheme="majorBidi" w:cstheme="majorBidi"/>
          <w:sz w:val="24"/>
          <w:szCs w:val="24"/>
          <w:rtl/>
          <w:lang w:bidi="ar-IQ"/>
        </w:rPr>
        <w:t xml:space="preserve">) او اذا لم يتقيد صاحب العمل بمواعيد الدفعات المستحقة للمقاول عملا باحكام الفقرة ( </w:t>
      </w:r>
      <w:r w:rsidRPr="006F2D86">
        <w:rPr>
          <w:rFonts w:asciiTheme="majorBidi" w:hAnsiTheme="majorBidi" w:cstheme="majorBidi"/>
          <w:sz w:val="24"/>
          <w:szCs w:val="24"/>
        </w:rPr>
        <w:t>7/14</w:t>
      </w:r>
      <w:r w:rsidRPr="006F2D86">
        <w:rPr>
          <w:rFonts w:asciiTheme="majorBidi" w:hAnsiTheme="majorBidi" w:cstheme="majorBidi"/>
          <w:sz w:val="24"/>
          <w:szCs w:val="24"/>
          <w:rtl/>
          <w:lang w:bidi="ar-IQ"/>
        </w:rPr>
        <w:t>)، فانه يجوز للمقاول، بعد توجيه اشعار بمدة لا تقل عن (</w:t>
      </w:r>
      <w:r w:rsidRPr="006F2D86">
        <w:rPr>
          <w:rFonts w:asciiTheme="majorBidi" w:hAnsiTheme="majorBidi" w:cstheme="majorBidi"/>
          <w:sz w:val="24"/>
          <w:szCs w:val="24"/>
        </w:rPr>
        <w:t>21</w:t>
      </w:r>
      <w:r w:rsidRPr="006F2D86">
        <w:rPr>
          <w:rFonts w:asciiTheme="majorBidi" w:hAnsiTheme="majorBidi" w:cstheme="majorBidi"/>
          <w:sz w:val="24"/>
          <w:szCs w:val="24"/>
          <w:rtl/>
          <w:lang w:bidi="ar-IQ"/>
        </w:rPr>
        <w:t xml:space="preserve">) يوما الى صاحب العمل  ، ان يعلق العمل (او ان يبطئ عملية التنفيذ) ما لم وحتى يتسلم المقاول  السلف، او يتم الدفع له، حسب واقع الحال وحسب ما هو وارد في الاشعار .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ان اجراء المقاول هذا، سوف لايؤثر على حقه في استيفاء نفقات التمويل التي قد تتحقق له بموجب احكام الفقرة (14/8)، و لا بحقه في انهاء العقد عملا باحكام الفقرة (</w:t>
      </w:r>
      <w:r w:rsidRPr="006F2D86">
        <w:rPr>
          <w:rFonts w:asciiTheme="majorBidi" w:hAnsiTheme="majorBidi" w:cstheme="majorBidi"/>
          <w:sz w:val="24"/>
          <w:szCs w:val="24"/>
        </w:rPr>
        <w:t>2/16</w:t>
      </w:r>
      <w:r w:rsidRPr="006F2D86">
        <w:rPr>
          <w:rFonts w:asciiTheme="majorBidi" w:hAnsiTheme="majorBidi" w:cstheme="majorBidi"/>
          <w:sz w:val="24"/>
          <w:szCs w:val="24"/>
          <w:rtl/>
          <w:lang w:bidi="ar-IQ"/>
        </w:rPr>
        <w:t xml:space="preserve">) .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 xml:space="preserve">اذا تسلم المقاول لاحقا لاشعاره السلف او الدفعة المستحقة له قبل قيامه بتوجيه اشعار الانهاء، فانه يتعين عليه ان يستانف العمل المعتاد وباسرع وقت ممكن عمليا.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اما اذا تكبد المقاول تاخيرا في مدة الانجاز و/او كلفة ما نتيجة لتعليق العمل (او ابطاء عملية التنفيذ) بموجب احكام هذه "الفقرة" فعليه ان يرسل اشعارا الى المهندس بالامر، لتقدير استحقاقاته بشانها، مع مراعاة احكام الفقرة (</w:t>
      </w:r>
      <w:r w:rsidRPr="006F2D86">
        <w:rPr>
          <w:rFonts w:asciiTheme="majorBidi" w:hAnsiTheme="majorBidi" w:cstheme="majorBidi"/>
          <w:sz w:val="24"/>
          <w:szCs w:val="24"/>
        </w:rPr>
        <w:t>1/20</w:t>
      </w:r>
      <w:r w:rsidRPr="006F2D86">
        <w:rPr>
          <w:rFonts w:asciiTheme="majorBidi" w:hAnsiTheme="majorBidi" w:cstheme="majorBidi"/>
          <w:sz w:val="24"/>
          <w:szCs w:val="24"/>
          <w:rtl/>
          <w:lang w:bidi="ar-IQ"/>
        </w:rPr>
        <w:t xml:space="preserve">)، بخصوص : </w:t>
      </w:r>
    </w:p>
    <w:p w:rsidR="004655E2" w:rsidRPr="006F2D86" w:rsidRDefault="004655E2" w:rsidP="008A061F">
      <w:pPr>
        <w:numPr>
          <w:ilvl w:val="0"/>
          <w:numId w:val="130"/>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تمديد مدة الانجاز بسبب ذلك التاخير، اذا كان الانجاز قد تاخر او سوف يتاخر، وذلك بموجب احكام الفقرة (</w:t>
      </w:r>
      <w:r w:rsidRPr="006F2D86">
        <w:rPr>
          <w:rFonts w:asciiTheme="majorBidi" w:hAnsiTheme="majorBidi" w:cstheme="majorBidi"/>
          <w:sz w:val="24"/>
          <w:szCs w:val="24"/>
        </w:rPr>
        <w:t>4/8</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30"/>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 xml:space="preserve">اي كلفة كهذه </w:t>
      </w:r>
      <w:r w:rsidRPr="006F2D86">
        <w:rPr>
          <w:rFonts w:asciiTheme="majorBidi" w:hAnsiTheme="majorBidi" w:cstheme="majorBidi"/>
          <w:sz w:val="24"/>
          <w:szCs w:val="24"/>
          <w:lang w:bidi="ar-IQ"/>
        </w:rPr>
        <w:t xml:space="preserve"> </w:t>
      </w:r>
      <w:r w:rsidRPr="006F2D86">
        <w:rPr>
          <w:rFonts w:asciiTheme="majorBidi" w:hAnsiTheme="majorBidi" w:cstheme="majorBidi"/>
          <w:sz w:val="24"/>
          <w:szCs w:val="24"/>
          <w:rtl/>
          <w:lang w:bidi="ar-IQ"/>
        </w:rPr>
        <w:t xml:space="preserve">، لاضافتها الى مبلغ العقد.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وبعد تسلم المهندس لمثل هذا الاشعار، يتعين عليه المضي بالاجراءات بموجب احكام الفقرة (</w:t>
      </w:r>
      <w:r w:rsidRPr="006F2D86">
        <w:rPr>
          <w:rFonts w:asciiTheme="majorBidi" w:hAnsiTheme="majorBidi" w:cstheme="majorBidi"/>
          <w:sz w:val="24"/>
          <w:szCs w:val="24"/>
        </w:rPr>
        <w:t>5/3</w:t>
      </w:r>
      <w:r w:rsidRPr="006F2D86">
        <w:rPr>
          <w:rFonts w:asciiTheme="majorBidi" w:hAnsiTheme="majorBidi" w:cstheme="majorBidi"/>
          <w:sz w:val="24"/>
          <w:szCs w:val="24"/>
          <w:rtl/>
          <w:lang w:bidi="ar-IQ"/>
        </w:rPr>
        <w:t>) للاتفاق عليها او اجراء التقديرات بشان هذه الامور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11" w:name="_Toc463167570"/>
      <w:r w:rsidRPr="006F2D86">
        <w:rPr>
          <w:rFonts w:asciiTheme="majorBidi" w:hAnsiTheme="majorBidi" w:cstheme="majorBidi"/>
          <w:b/>
          <w:bCs/>
          <w:sz w:val="24"/>
          <w:szCs w:val="24"/>
          <w:u w:val="single"/>
          <w:rtl/>
        </w:rPr>
        <w:t xml:space="preserve">16/2 – </w:t>
      </w:r>
      <w:r w:rsidRPr="006F2D86">
        <w:rPr>
          <w:rFonts w:asciiTheme="majorBidi" w:hAnsiTheme="majorBidi" w:cstheme="majorBidi"/>
          <w:b/>
          <w:bCs/>
          <w:sz w:val="24"/>
          <w:szCs w:val="24"/>
          <w:u w:val="single"/>
        </w:rPr>
        <w:t xml:space="preserve"> </w:t>
      </w:r>
      <w:r w:rsidRPr="006F2D86">
        <w:rPr>
          <w:rFonts w:asciiTheme="majorBidi" w:hAnsiTheme="majorBidi" w:cstheme="majorBidi"/>
          <w:b/>
          <w:bCs/>
          <w:sz w:val="24"/>
          <w:szCs w:val="24"/>
          <w:u w:val="single"/>
          <w:rtl/>
        </w:rPr>
        <w:t xml:space="preserve">  انهاء العقد  من قبل المقاول  :</w:t>
      </w:r>
      <w:bookmarkEnd w:id="211"/>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يحق للمقاول انهاء العقد في الحالات الاتية : </w:t>
      </w:r>
    </w:p>
    <w:p w:rsidR="004655E2" w:rsidRPr="006F2D86" w:rsidRDefault="004655E2" w:rsidP="008A061F">
      <w:pPr>
        <w:numPr>
          <w:ilvl w:val="0"/>
          <w:numId w:val="131"/>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إذا لم يستلم المقاول الدليل المعقول على تأمين صاحب العمل الترتيبات المالية اللازمة للعقد بموجب الفقرة </w:t>
      </w:r>
      <w:r w:rsidRPr="006F2D86">
        <w:rPr>
          <w:rFonts w:asciiTheme="majorBidi" w:hAnsiTheme="majorBidi" w:cstheme="majorBidi"/>
          <w:sz w:val="24"/>
          <w:szCs w:val="24"/>
          <w:lang w:bidi="ar-IQ"/>
        </w:rPr>
        <w:t xml:space="preserve">2/4 </w:t>
      </w:r>
      <w:r w:rsidRPr="006F2D86">
        <w:rPr>
          <w:rFonts w:asciiTheme="majorBidi" w:hAnsiTheme="majorBidi" w:cstheme="majorBidi"/>
          <w:sz w:val="24"/>
          <w:szCs w:val="24"/>
          <w:rtl/>
          <w:lang w:bidi="ar-IQ"/>
        </w:rPr>
        <w:t xml:space="preserve">  وبعد 42 يوما من تقديمه اشعار بذلك  الى  صاحب  العمل عملا باحكام الفقرة </w:t>
      </w:r>
      <w:r w:rsidRPr="006F2D86">
        <w:rPr>
          <w:rFonts w:asciiTheme="majorBidi" w:hAnsiTheme="majorBidi" w:cstheme="majorBidi"/>
          <w:sz w:val="24"/>
          <w:szCs w:val="24"/>
          <w:lang w:bidi="ar-IQ"/>
        </w:rPr>
        <w:t>1/16</w:t>
      </w:r>
      <w:r w:rsidRPr="006F2D86">
        <w:rPr>
          <w:rFonts w:asciiTheme="majorBidi" w:hAnsiTheme="majorBidi" w:cstheme="majorBidi"/>
          <w:sz w:val="24"/>
          <w:szCs w:val="24"/>
          <w:rtl/>
          <w:lang w:bidi="ar-IQ"/>
        </w:rPr>
        <w:t xml:space="preserve"> (حق المقاول في تعليق العمل).</w:t>
      </w:r>
    </w:p>
    <w:p w:rsidR="004655E2" w:rsidRPr="006F2D86" w:rsidRDefault="004655E2" w:rsidP="008A061F">
      <w:pPr>
        <w:numPr>
          <w:ilvl w:val="0"/>
          <w:numId w:val="131"/>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اخفق المهندس في اصدار شهادة دفع مرحلية خلال (</w:t>
      </w:r>
      <w:r w:rsidRPr="006F2D86">
        <w:rPr>
          <w:rFonts w:asciiTheme="majorBidi" w:hAnsiTheme="majorBidi" w:cstheme="majorBidi"/>
          <w:sz w:val="24"/>
          <w:szCs w:val="24"/>
        </w:rPr>
        <w:t>56</w:t>
      </w:r>
      <w:r w:rsidRPr="006F2D86">
        <w:rPr>
          <w:rFonts w:asciiTheme="majorBidi" w:hAnsiTheme="majorBidi" w:cstheme="majorBidi"/>
          <w:sz w:val="24"/>
          <w:szCs w:val="24"/>
          <w:rtl/>
          <w:lang w:bidi="ar-IQ"/>
        </w:rPr>
        <w:t>) يوما من بعد تاريخ تسلمه لكشف تلك الدفعة مع البيانات المدعمة</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31"/>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اذا لم يستلم المقاول اي مبلغ استحق دفعه له بموجب شهادة دفع مرحلية خلال (</w:t>
      </w:r>
      <w:r w:rsidRPr="006F2D86">
        <w:rPr>
          <w:rFonts w:asciiTheme="majorBidi" w:hAnsiTheme="majorBidi" w:cstheme="majorBidi"/>
          <w:sz w:val="24"/>
          <w:szCs w:val="24"/>
        </w:rPr>
        <w:t>42</w:t>
      </w:r>
      <w:r w:rsidRPr="006F2D86">
        <w:rPr>
          <w:rFonts w:asciiTheme="majorBidi" w:hAnsiTheme="majorBidi" w:cstheme="majorBidi"/>
          <w:sz w:val="24"/>
          <w:szCs w:val="24"/>
          <w:rtl/>
          <w:lang w:bidi="ar-IQ"/>
        </w:rPr>
        <w:t>) يوما من     انقضاء المدة التي يتعين على صاحب العمل الدفع خلالها بموجب احكام الفقرة (</w:t>
      </w:r>
      <w:r w:rsidRPr="006F2D86">
        <w:rPr>
          <w:rFonts w:asciiTheme="majorBidi" w:hAnsiTheme="majorBidi" w:cstheme="majorBidi"/>
          <w:sz w:val="24"/>
          <w:szCs w:val="24"/>
        </w:rPr>
        <w:t>7/14</w:t>
      </w:r>
      <w:r w:rsidRPr="006F2D86">
        <w:rPr>
          <w:rFonts w:asciiTheme="majorBidi" w:hAnsiTheme="majorBidi" w:cstheme="majorBidi"/>
          <w:sz w:val="24"/>
          <w:szCs w:val="24"/>
          <w:rtl/>
          <w:lang w:bidi="ar-IQ"/>
        </w:rPr>
        <w:t>) (باستثناء الاستقطاعات المتحققة  بخصوص مطالبات صاحب العمل بموجب الفقرة-</w:t>
      </w:r>
      <w:r w:rsidRPr="006F2D86">
        <w:rPr>
          <w:rFonts w:asciiTheme="majorBidi" w:hAnsiTheme="majorBidi" w:cstheme="majorBidi"/>
          <w:sz w:val="24"/>
          <w:szCs w:val="24"/>
        </w:rPr>
        <w:t>5/2</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 xml:space="preserve"> </w:t>
      </w:r>
    </w:p>
    <w:p w:rsidR="004655E2" w:rsidRPr="006F2D86" w:rsidRDefault="004655E2" w:rsidP="008A061F">
      <w:pPr>
        <w:numPr>
          <w:ilvl w:val="0"/>
          <w:numId w:val="131"/>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اخل صاحب العمل بصورة جوهرية بأداء التزاماته بموجب العقد بصورة قد تتسبب بالتاثير المادي والمعاكس على التوازن الاقتصادي للعقد و/او على قابلية المقاول لتنفيذ العقد</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A840BF">
      <w:pPr>
        <w:bidi/>
        <w:spacing w:before="120"/>
        <w:ind w:left="746" w:hanging="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هـ . اذا اخل صاحب العمل في الالتزام باحكام الفقرة (</w:t>
      </w:r>
      <w:r w:rsidRPr="006F2D86">
        <w:rPr>
          <w:rFonts w:asciiTheme="majorBidi" w:hAnsiTheme="majorBidi" w:cstheme="majorBidi"/>
          <w:sz w:val="24"/>
          <w:szCs w:val="24"/>
        </w:rPr>
        <w:t>6/1</w:t>
      </w:r>
      <w:r w:rsidRPr="006F2D86">
        <w:rPr>
          <w:rFonts w:asciiTheme="majorBidi" w:hAnsiTheme="majorBidi" w:cstheme="majorBidi"/>
          <w:sz w:val="24"/>
          <w:szCs w:val="24"/>
          <w:rtl/>
          <w:lang w:bidi="ar-IQ"/>
        </w:rPr>
        <w:t>) المتعلقة باتفاقية العقد او بالفقرة (</w:t>
      </w:r>
      <w:r w:rsidRPr="006F2D86">
        <w:rPr>
          <w:rFonts w:asciiTheme="majorBidi" w:hAnsiTheme="majorBidi" w:cstheme="majorBidi"/>
          <w:sz w:val="24"/>
          <w:szCs w:val="24"/>
        </w:rPr>
        <w:t>7/1</w:t>
      </w:r>
      <w:r w:rsidRPr="006F2D86">
        <w:rPr>
          <w:rFonts w:asciiTheme="majorBidi" w:hAnsiTheme="majorBidi" w:cstheme="majorBidi"/>
          <w:sz w:val="24"/>
          <w:szCs w:val="24"/>
          <w:rtl/>
          <w:lang w:bidi="ar-IQ"/>
        </w:rPr>
        <w:t>)    المتعلقة  بالتنازل.</w:t>
      </w:r>
    </w:p>
    <w:p w:rsidR="004655E2" w:rsidRPr="006F2D86" w:rsidRDefault="004655E2" w:rsidP="008A061F">
      <w:pPr>
        <w:numPr>
          <w:ilvl w:val="1"/>
          <w:numId w:val="131"/>
        </w:numPr>
        <w:tabs>
          <w:tab w:val="clear" w:pos="1800"/>
        </w:tabs>
        <w:bidi/>
        <w:spacing w:before="120"/>
        <w:ind w:left="746" w:hanging="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اذا حدث تعليق مطول للعمل، مما يؤثر على تنفيذ الاشغال بكاملها، حسبما هو منصوص عليه في الفقرة (</w:t>
      </w:r>
      <w:r w:rsidRPr="006F2D86">
        <w:rPr>
          <w:rFonts w:asciiTheme="majorBidi" w:hAnsiTheme="majorBidi" w:cstheme="majorBidi"/>
          <w:sz w:val="24"/>
          <w:szCs w:val="24"/>
          <w:lang w:bidi="ar-IQ"/>
        </w:rPr>
        <w:t>11/8</w:t>
      </w:r>
      <w:r w:rsidRPr="006F2D86">
        <w:rPr>
          <w:rFonts w:asciiTheme="majorBidi" w:hAnsiTheme="majorBidi" w:cstheme="majorBidi"/>
          <w:sz w:val="24"/>
          <w:szCs w:val="24"/>
          <w:rtl/>
          <w:lang w:bidi="ar-IQ"/>
        </w:rPr>
        <w:t>)</w:t>
      </w:r>
      <w:r w:rsidRPr="006F2D86">
        <w:rPr>
          <w:rFonts w:asciiTheme="majorBidi" w:hAnsiTheme="majorBidi" w:cstheme="majorBidi"/>
          <w:sz w:val="24"/>
          <w:szCs w:val="24"/>
          <w:lang w:bidi="ar-IQ"/>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1"/>
          <w:numId w:val="128"/>
        </w:numPr>
        <w:tabs>
          <w:tab w:val="clear" w:pos="1800"/>
        </w:tabs>
        <w:bidi/>
        <w:spacing w:before="120"/>
        <w:ind w:left="746" w:hanging="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تبين أن صاحب العمل قد اصبح مفلسا او او معسراً  أو وضع تحت التصفية ، او فقد السيولة، او صدر امر قضائي بتحويل امواله الى حارس قضائي او انه قد اجرى تسوية مالية مع دائنيه او استمر بأداء اعماله تحت اشراف حارس قضائي أو أمين او مدير لصالح دائنيه، او قد حدثت اية واقعة او نشاط  له نفس التاثير لاي من هذه الافعال او الحوادث ( بموجب القوانين الواجبة التطبيق).</w:t>
      </w:r>
    </w:p>
    <w:p w:rsidR="004655E2" w:rsidRPr="006F2D86" w:rsidRDefault="004655E2" w:rsidP="00A840BF">
      <w:pPr>
        <w:bidi/>
        <w:spacing w:before="120"/>
        <w:ind w:left="746" w:hanging="38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ح.   في حالة عدم أستلام المقاول لاشعار المهندس باتفاق الطرفين في تحقيق شروط المباشرة بالاشغال بموجب الفقرة </w:t>
      </w:r>
      <w:r w:rsidRPr="006F2D86">
        <w:rPr>
          <w:rFonts w:asciiTheme="majorBidi" w:hAnsiTheme="majorBidi" w:cstheme="majorBidi"/>
          <w:sz w:val="24"/>
          <w:szCs w:val="24"/>
          <w:lang w:bidi="ar-IQ"/>
        </w:rPr>
        <w:t>1/8</w:t>
      </w:r>
      <w:r w:rsidRPr="006F2D86">
        <w:rPr>
          <w:rFonts w:asciiTheme="majorBidi" w:hAnsiTheme="majorBidi" w:cstheme="majorBidi"/>
          <w:sz w:val="24"/>
          <w:szCs w:val="24"/>
          <w:rtl/>
          <w:lang w:bidi="ar-IQ"/>
        </w:rPr>
        <w:t xml:space="preserve"> (المباشرة بالاشغال).</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ففي اي من هذه الحوادث او الظروف، يمكن للمقاول بعد اشعار صاحب العمل خطيا بمهلة (</w:t>
      </w:r>
      <w:r w:rsidRPr="006F2D86">
        <w:rPr>
          <w:rFonts w:asciiTheme="majorBidi" w:hAnsiTheme="majorBidi" w:cstheme="majorBidi"/>
          <w:sz w:val="24"/>
          <w:szCs w:val="24"/>
        </w:rPr>
        <w:t>14</w:t>
      </w:r>
      <w:r w:rsidRPr="006F2D86">
        <w:rPr>
          <w:rFonts w:asciiTheme="majorBidi" w:hAnsiTheme="majorBidi" w:cstheme="majorBidi"/>
          <w:sz w:val="24"/>
          <w:szCs w:val="24"/>
          <w:rtl/>
          <w:lang w:bidi="ar-IQ"/>
        </w:rPr>
        <w:t xml:space="preserve">) يوما، ان ينهي العقد، الا انه يمكن للمقاول باشعار ان ينهي العقد فورا اذا حصلت اي من الحالتين (و) او (ز) اعلاه .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ان اختيار المقاول لانهاء العقد يجب ان لا يضر باية حقوق اخرى تتحقق له بموجب العقد او لغير ذلك من الاسباب.</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12" w:name="_Toc463167571"/>
      <w:r w:rsidRPr="006F2D86">
        <w:rPr>
          <w:rFonts w:asciiTheme="majorBidi" w:hAnsiTheme="majorBidi" w:cstheme="majorBidi"/>
          <w:b/>
          <w:bCs/>
          <w:sz w:val="24"/>
          <w:szCs w:val="24"/>
          <w:u w:val="single"/>
          <w:rtl/>
        </w:rPr>
        <w:t>16/3 -  التوقف عن العمل وازالة معدات المقاول :</w:t>
      </w:r>
      <w:bookmarkEnd w:id="212"/>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بعد ان يصبح اي من الاشعارات المتعلقة بانهاء العقد من صاحب العمل بما يخدم مصلحته بموجب احكام الفقرة (</w:t>
      </w:r>
      <w:r w:rsidRPr="006F2D86">
        <w:rPr>
          <w:rFonts w:asciiTheme="majorBidi" w:hAnsiTheme="majorBidi" w:cstheme="majorBidi"/>
          <w:sz w:val="24"/>
          <w:szCs w:val="24"/>
        </w:rPr>
        <w:t>5/15</w:t>
      </w:r>
      <w:r w:rsidRPr="006F2D86">
        <w:rPr>
          <w:rFonts w:asciiTheme="majorBidi" w:hAnsiTheme="majorBidi" w:cstheme="majorBidi"/>
          <w:sz w:val="24"/>
          <w:szCs w:val="24"/>
          <w:rtl/>
          <w:lang w:bidi="ar-IQ"/>
        </w:rPr>
        <w:t>)، او بانهاء العقد من المقاول بموجب احكام الفقرة (</w:t>
      </w:r>
      <w:r w:rsidRPr="006F2D86">
        <w:rPr>
          <w:rFonts w:asciiTheme="majorBidi" w:hAnsiTheme="majorBidi" w:cstheme="majorBidi"/>
          <w:sz w:val="24"/>
          <w:szCs w:val="24"/>
        </w:rPr>
        <w:t>2/16</w:t>
      </w:r>
      <w:r w:rsidRPr="006F2D86">
        <w:rPr>
          <w:rFonts w:asciiTheme="majorBidi" w:hAnsiTheme="majorBidi" w:cstheme="majorBidi"/>
          <w:sz w:val="24"/>
          <w:szCs w:val="24"/>
          <w:rtl/>
          <w:lang w:bidi="ar-IQ"/>
        </w:rPr>
        <w:t>)، او بالانهاء الاختياري المترتب على حصول قوة قاهرة بموجب احكام الفقرة (</w:t>
      </w:r>
      <w:r w:rsidRPr="006F2D86">
        <w:rPr>
          <w:rFonts w:asciiTheme="majorBidi" w:hAnsiTheme="majorBidi" w:cstheme="majorBidi"/>
          <w:sz w:val="24"/>
          <w:szCs w:val="24"/>
        </w:rPr>
        <w:t>6/19</w:t>
      </w:r>
      <w:r w:rsidRPr="006F2D86">
        <w:rPr>
          <w:rFonts w:asciiTheme="majorBidi" w:hAnsiTheme="majorBidi" w:cstheme="majorBidi"/>
          <w:sz w:val="24"/>
          <w:szCs w:val="24"/>
          <w:rtl/>
          <w:lang w:bidi="ar-IQ"/>
        </w:rPr>
        <w:t xml:space="preserve">)، نافذا ، فانه يتعين على المقاول ان يباشر على الفور بما يأتي : </w:t>
      </w:r>
    </w:p>
    <w:p w:rsidR="004655E2" w:rsidRPr="006F2D86" w:rsidRDefault="004655E2" w:rsidP="008A061F">
      <w:pPr>
        <w:numPr>
          <w:ilvl w:val="0"/>
          <w:numId w:val="132"/>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التوقف عن تنفيذ اي عمل، الا اذا كان تنفيذ مثل هذا العمل قد صدرت تعليمات بشانه من المهندس لغرض حماية الاشخاص او الممتلكات او لسلامة الاشغال.</w:t>
      </w:r>
    </w:p>
    <w:p w:rsidR="004655E2" w:rsidRPr="006F2D86" w:rsidRDefault="004655E2" w:rsidP="008A061F">
      <w:pPr>
        <w:numPr>
          <w:ilvl w:val="0"/>
          <w:numId w:val="132"/>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تسليم وثائق المقاول (والوثائق المتعلقة بالعقد) والتجهيزات الآلية و</w:t>
      </w:r>
      <w:r w:rsidRPr="006F2D86">
        <w:rPr>
          <w:rFonts w:asciiTheme="majorBidi" w:hAnsiTheme="majorBidi" w:cstheme="majorBidi"/>
          <w:sz w:val="24"/>
          <w:szCs w:val="24"/>
          <w:rtl/>
        </w:rPr>
        <w:t xml:space="preserve"> المواد</w:t>
      </w:r>
      <w:r w:rsidRPr="006F2D86">
        <w:rPr>
          <w:rFonts w:asciiTheme="majorBidi" w:hAnsiTheme="majorBidi" w:cstheme="majorBidi"/>
          <w:sz w:val="24"/>
          <w:szCs w:val="24"/>
          <w:rtl/>
          <w:lang w:bidi="ar-IQ"/>
        </w:rPr>
        <w:t xml:space="preserve"> والاشغال الاخرى التي تم دفع مقابلها اليه. </w:t>
      </w:r>
    </w:p>
    <w:p w:rsidR="004655E2" w:rsidRPr="006F2D86" w:rsidRDefault="004655E2" w:rsidP="008A061F">
      <w:pPr>
        <w:numPr>
          <w:ilvl w:val="0"/>
          <w:numId w:val="132"/>
        </w:numPr>
        <w:tabs>
          <w:tab w:val="left" w:pos="266"/>
        </w:tabs>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إزالة كل مستلزمات التنفيذ الاخرى عن الموقع، باستثناء ما يلزم منها لامور السلامة، وان يغادر الموقع.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13" w:name="_Toc463167572"/>
      <w:r w:rsidRPr="006F2D86">
        <w:rPr>
          <w:rFonts w:asciiTheme="majorBidi" w:hAnsiTheme="majorBidi" w:cstheme="majorBidi"/>
          <w:b/>
          <w:bCs/>
          <w:sz w:val="24"/>
          <w:szCs w:val="24"/>
          <w:u w:val="single"/>
          <w:rtl/>
        </w:rPr>
        <w:t>16/4 -  الدفع عند انهاء العقد :</w:t>
      </w:r>
      <w:bookmarkEnd w:id="213"/>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صاحب العمل، بعد ان يكون الاشعار الصادر بانهاء العقد   قد اصبح نافذا، ان يقوم بما يأتي :</w:t>
      </w:r>
    </w:p>
    <w:p w:rsidR="004655E2" w:rsidRPr="006F2D86" w:rsidRDefault="004655E2" w:rsidP="008A061F">
      <w:pPr>
        <w:numPr>
          <w:ilvl w:val="0"/>
          <w:numId w:val="133"/>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اعادة ضمان حسن الاداء الى المقاول.</w:t>
      </w:r>
    </w:p>
    <w:p w:rsidR="004655E2" w:rsidRPr="006F2D86" w:rsidRDefault="004655E2" w:rsidP="008A061F">
      <w:pPr>
        <w:numPr>
          <w:ilvl w:val="0"/>
          <w:numId w:val="133"/>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دفع استحقاقات المقاول حسب احكام الفقرة (</w:t>
      </w:r>
      <w:r w:rsidRPr="006F2D86">
        <w:rPr>
          <w:rFonts w:asciiTheme="majorBidi" w:hAnsiTheme="majorBidi" w:cstheme="majorBidi"/>
          <w:sz w:val="24"/>
          <w:szCs w:val="24"/>
        </w:rPr>
        <w:t>6/19</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33"/>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دفع المبالغ الناجمة عن اي ضرر او خسارة اخرى تكبدها المقاول نتيجة لهذا الانهاء</w:t>
      </w:r>
      <w:r w:rsidRPr="006F2D86">
        <w:rPr>
          <w:rFonts w:asciiTheme="majorBidi" w:hAnsiTheme="majorBidi" w:cstheme="majorBidi"/>
          <w:sz w:val="24"/>
          <w:szCs w:val="24"/>
        </w:rPr>
        <w:t>.</w:t>
      </w:r>
    </w:p>
    <w:p w:rsidR="004655E2" w:rsidRPr="00A840BF" w:rsidRDefault="004655E2" w:rsidP="00A840BF">
      <w:pPr>
        <w:bidi/>
        <w:spacing w:before="120"/>
        <w:jc w:val="center"/>
        <w:outlineLvl w:val="0"/>
        <w:rPr>
          <w:rFonts w:asciiTheme="majorBidi" w:hAnsiTheme="majorBidi" w:cstheme="majorBidi"/>
          <w:sz w:val="28"/>
          <w:szCs w:val="28"/>
          <w:rtl/>
          <w:lang w:bidi="ar-IQ"/>
        </w:rPr>
      </w:pPr>
      <w:r w:rsidRPr="00A840BF">
        <w:rPr>
          <w:rFonts w:asciiTheme="majorBidi" w:hAnsiTheme="majorBidi" w:cstheme="majorBidi"/>
          <w:b/>
          <w:bCs/>
          <w:sz w:val="28"/>
          <w:szCs w:val="28"/>
          <w:u w:val="single"/>
          <w:rtl/>
          <w:lang w:bidi="ar-IQ"/>
        </w:rPr>
        <w:br w:type="page"/>
      </w:r>
      <w:bookmarkStart w:id="214" w:name="_Toc463167573"/>
      <w:r w:rsidRPr="00A840BF">
        <w:rPr>
          <w:rFonts w:asciiTheme="majorBidi" w:hAnsiTheme="majorBidi" w:cstheme="majorBidi"/>
          <w:b/>
          <w:bCs/>
          <w:sz w:val="28"/>
          <w:szCs w:val="28"/>
          <w:u w:val="single"/>
          <w:rtl/>
          <w:lang w:bidi="ar-IQ"/>
        </w:rPr>
        <w:lastRenderedPageBreak/>
        <w:t>المادة السابعة عشرة : المخاطر والمسؤولية</w:t>
      </w:r>
      <w:bookmarkEnd w:id="214"/>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15" w:name="_Toc463167574"/>
      <w:r w:rsidRPr="006F2D86">
        <w:rPr>
          <w:rFonts w:asciiTheme="majorBidi" w:hAnsiTheme="majorBidi" w:cstheme="majorBidi"/>
          <w:b/>
          <w:bCs/>
          <w:sz w:val="24"/>
          <w:szCs w:val="24"/>
          <w:u w:val="single"/>
          <w:rtl/>
        </w:rPr>
        <w:t>17/1 -  الغرامات  :</w:t>
      </w:r>
      <w:bookmarkEnd w:id="215"/>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المقاول أن يعوض ويحمي من الضرر كلا من صاحب العمل وأفراده ووكلائهم ضد جميع المطالبات والاضرار والاعباء والنفقات (بما فيها اتعاب ونفقات التقاضي)، وذلك فيما يتعلق بما يأتي :</w:t>
      </w:r>
    </w:p>
    <w:p w:rsidR="004655E2" w:rsidRPr="006F2D86" w:rsidRDefault="004655E2" w:rsidP="008A061F">
      <w:pPr>
        <w:numPr>
          <w:ilvl w:val="0"/>
          <w:numId w:val="134"/>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الاصابات الجسدية او المرض او الاعتلال او الوفاة التي تلحق باي شخص مهما كان اذا كانت ناجمة عن او اثناء او بسبب تصاميم المقاول (ان وجدت)، أو عن تنفيذ الاشغال وانجازها واصلاح اية عيوب فيها، ما لم تكن معزاة الى الاهمال او الفعل المتعمد او نقض للعقد من صاحب العمل او افراده او اي من وكلائهم. و...</w:t>
      </w:r>
    </w:p>
    <w:p w:rsidR="004655E2" w:rsidRPr="006F2D86" w:rsidRDefault="004655E2" w:rsidP="008A061F">
      <w:pPr>
        <w:numPr>
          <w:ilvl w:val="0"/>
          <w:numId w:val="134"/>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الضرر او الخسارة التي تلحق بالممتلكات العقارية او الشخصية (فيما عدا الاشغال) وذلك الى المدى الذي يكون فيه هذا الضرر او الخسارة :</w:t>
      </w:r>
    </w:p>
    <w:p w:rsidR="004655E2" w:rsidRPr="006F2D86" w:rsidRDefault="004655E2" w:rsidP="008A061F">
      <w:pPr>
        <w:numPr>
          <w:ilvl w:val="0"/>
          <w:numId w:val="135"/>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ناجما عن او اثناء او بسبب تصاميم المقاول (ان وجدت) أو تنفيذ واكمال الاشغال واصلاح اية عيوب فيها. </w:t>
      </w:r>
    </w:p>
    <w:p w:rsidR="004655E2" w:rsidRPr="006F2D86" w:rsidRDefault="004655E2" w:rsidP="008A061F">
      <w:pPr>
        <w:numPr>
          <w:ilvl w:val="0"/>
          <w:numId w:val="135"/>
        </w:numPr>
        <w:bidi/>
        <w:spacing w:before="120"/>
        <w:ind w:left="1106"/>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ما لم يكن ذلك وللمدى الذي يعزى الى اي اهمال او فعل متعمد او نقض للعقد من صاحب العمل او مستخدميه واي من وكلائهم او اي شخص مستخدم من اي منهم بصورة مباشرة او غير مباشرة.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 يتعين على صاحب العمل ان يعوض ويحمي المقاول ومستخدميه ووكلائهم ضد اية مطالبات او اضرار او خسائر او نفقات (بما فيها اتعاب ونفقات التقاضي) بخصوص ما يأتي :</w:t>
      </w:r>
    </w:p>
    <w:p w:rsidR="004655E2" w:rsidRPr="006F2D86" w:rsidRDefault="004655E2" w:rsidP="008A061F">
      <w:pPr>
        <w:numPr>
          <w:ilvl w:val="0"/>
          <w:numId w:val="136"/>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الاصابات الجسدية او المرض او الاعتلال او الوفاة التي تعزى الى الاهمال او الفعل المتعمد او نقض العقد من صاحب العمل او افراده او اي من وكلائهم. </w:t>
      </w:r>
    </w:p>
    <w:p w:rsidR="004655E2" w:rsidRPr="006F2D86" w:rsidRDefault="004655E2" w:rsidP="008A061F">
      <w:pPr>
        <w:numPr>
          <w:ilvl w:val="0"/>
          <w:numId w:val="136"/>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أية امور اخرى تكون المسؤولية عنها مستثناه من التغطية التأمينية، المنوه عنها في الفقرات (د-1، 2، 3) من الفقرة (</w:t>
      </w:r>
      <w:r w:rsidRPr="006F2D86">
        <w:rPr>
          <w:rFonts w:asciiTheme="majorBidi" w:hAnsiTheme="majorBidi" w:cstheme="majorBidi"/>
          <w:sz w:val="24"/>
          <w:szCs w:val="24"/>
          <w:lang w:bidi="ar-IQ"/>
        </w:rPr>
        <w:t>3/18</w:t>
      </w:r>
      <w:r w:rsidRPr="006F2D86">
        <w:rPr>
          <w:rFonts w:asciiTheme="majorBidi" w:hAnsiTheme="majorBidi" w:cstheme="majorBidi"/>
          <w:sz w:val="24"/>
          <w:szCs w:val="24"/>
          <w:rtl/>
          <w:lang w:bidi="ar-IQ"/>
        </w:rPr>
        <w:t xml:space="preserve">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16" w:name="_Toc463167575"/>
      <w:r w:rsidRPr="006F2D86">
        <w:rPr>
          <w:rFonts w:asciiTheme="majorBidi" w:hAnsiTheme="majorBidi" w:cstheme="majorBidi"/>
          <w:b/>
          <w:bCs/>
          <w:sz w:val="24"/>
          <w:szCs w:val="24"/>
          <w:u w:val="single"/>
          <w:rtl/>
        </w:rPr>
        <w:t>17/2 -  أعتناء المقاول بالاشغال :</w:t>
      </w:r>
      <w:bookmarkEnd w:id="216"/>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يتحمل المقاول المسؤولية الكاملة عن العناية بالاشغال ومستلزمات التنفيذ ابتداء من تاريخ المباشرة وحتى صدور "شهادة الأستلام  الأولي للأشغال" (او تعتبر انها قد صدرت) بموجب الفقرة (</w:t>
      </w:r>
      <w:r w:rsidRPr="006F2D86">
        <w:rPr>
          <w:rFonts w:asciiTheme="majorBidi" w:hAnsiTheme="majorBidi" w:cstheme="majorBidi"/>
          <w:sz w:val="24"/>
          <w:szCs w:val="24"/>
        </w:rPr>
        <w:t>1/10</w:t>
      </w:r>
      <w:r w:rsidRPr="006F2D86">
        <w:rPr>
          <w:rFonts w:asciiTheme="majorBidi" w:hAnsiTheme="majorBidi" w:cstheme="majorBidi"/>
          <w:sz w:val="24"/>
          <w:szCs w:val="24"/>
          <w:rtl/>
          <w:lang w:bidi="ar-IQ"/>
        </w:rPr>
        <w:t xml:space="preserve">)، حيث تنتقل هذه المسؤولية الى صاحب العمل، وينطبق هذا المفهوم على اي قسم او جزء من الاشغال تم اصدار "شهادة الاستلام الاولي للاشغال" (او تعتبر انها قد صدرت) بخصوصه.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وبعد ان تنتقل المسؤولية الى صاحب العمل وفقا لذلك، يظل المقاول مسؤولا عن العناية باي عمل متبق بالتاريخ المحدد في "شهادة الأستلام  الأولي للأشغال" الى ان يتم استكمال هذه الاعمال المتبقية.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لحق بالاشغال او مستلزمات التنفيذ او وثائق المقاول اي ضرر او خسارة خلال فترة مسؤولية المقاول عن العناية بها، لاي سبب من الاسباب (باستثناء المخاطر المبينه في الفقرة (</w:t>
      </w:r>
      <w:r w:rsidRPr="006F2D86">
        <w:rPr>
          <w:rFonts w:asciiTheme="majorBidi" w:hAnsiTheme="majorBidi" w:cstheme="majorBidi"/>
          <w:sz w:val="24"/>
          <w:szCs w:val="24"/>
        </w:rPr>
        <w:t>3/17</w:t>
      </w:r>
      <w:r w:rsidRPr="006F2D86">
        <w:rPr>
          <w:rFonts w:asciiTheme="majorBidi" w:hAnsiTheme="majorBidi" w:cstheme="majorBidi"/>
          <w:sz w:val="24"/>
          <w:szCs w:val="24"/>
          <w:rtl/>
        </w:rPr>
        <w:t>)</w:t>
      </w:r>
      <w:r w:rsidRPr="006F2D86">
        <w:rPr>
          <w:rFonts w:asciiTheme="majorBidi" w:hAnsiTheme="majorBidi" w:cstheme="majorBidi"/>
          <w:sz w:val="24"/>
          <w:szCs w:val="24"/>
          <w:rtl/>
          <w:lang w:bidi="ar-IQ"/>
        </w:rPr>
        <w:t xml:space="preserve"> لاحقا)، فانه يتعين على المقاول ان يصلح تلك الخسارة او الضررعلى حسابه الخاص و مسؤوليته، حتى تصبح الاشغال ومستلزمات التنفيذ ووثائق المقاول مطابقة للعقد.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ويظل المقاول مسؤولا عن اي ضرر او خسارة قد تنتج عن افعال المقاول بعد صدور شهادة الأستلام  الأولي للأشغال بشأنها، وعن اية اضرار او خسائر قد تحصل بعد اصدار شهادة الأستلام الأولي للأشغال ولكنها ناتجة عن واقعة سابقة كان المقاول مسؤولا عنها.</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17" w:name="_Toc463167576"/>
      <w:r w:rsidRPr="006F2D86">
        <w:rPr>
          <w:rFonts w:asciiTheme="majorBidi" w:hAnsiTheme="majorBidi" w:cstheme="majorBidi"/>
          <w:b/>
          <w:bCs/>
          <w:sz w:val="24"/>
          <w:szCs w:val="24"/>
          <w:u w:val="single"/>
          <w:rtl/>
        </w:rPr>
        <w:t>17/3 -  مخاطر صاحب العمل  ( المخاطر المستثناة) :</w:t>
      </w:r>
      <w:bookmarkEnd w:id="217"/>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إن المخاطر المشار اليها في الفقرة (</w:t>
      </w:r>
      <w:r w:rsidRPr="006F2D86">
        <w:rPr>
          <w:rFonts w:asciiTheme="majorBidi" w:hAnsiTheme="majorBidi" w:cstheme="majorBidi"/>
          <w:sz w:val="24"/>
          <w:szCs w:val="24"/>
        </w:rPr>
        <w:t>4/17</w:t>
      </w:r>
      <w:r w:rsidRPr="006F2D86">
        <w:rPr>
          <w:rFonts w:asciiTheme="majorBidi" w:hAnsiTheme="majorBidi" w:cstheme="majorBidi"/>
          <w:sz w:val="24"/>
          <w:szCs w:val="24"/>
          <w:rtl/>
          <w:lang w:bidi="ar-IQ"/>
        </w:rPr>
        <w:t>) والمدرجة لاحقا هي تلك التي لها تاثير مباشر على تنفيذ الاشغال :</w:t>
      </w:r>
    </w:p>
    <w:p w:rsidR="004655E2" w:rsidRPr="006F2D86" w:rsidRDefault="004655E2" w:rsidP="008A061F">
      <w:pPr>
        <w:numPr>
          <w:ilvl w:val="0"/>
          <w:numId w:val="137"/>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الحرب او الاعمال العدوانية (سواء اعلنت الحرب او لم تعلن) او الغزو، او افعال الاعتداء الاجنبي.</w:t>
      </w:r>
    </w:p>
    <w:p w:rsidR="004655E2" w:rsidRPr="006F2D86" w:rsidRDefault="004655E2" w:rsidP="008A061F">
      <w:pPr>
        <w:numPr>
          <w:ilvl w:val="0"/>
          <w:numId w:val="137"/>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 xml:space="preserve">التمرد او اعمال الارهاب اوالتخريب من اشخاص ليسوا من مستخدمي المقاول أو الثورة او العصيان او الاستيلاء على الحكم بالقوة، او الحرب الاهلية في الدولة. </w:t>
      </w:r>
    </w:p>
    <w:p w:rsidR="004655E2" w:rsidRPr="006F2D86" w:rsidRDefault="004655E2" w:rsidP="008A061F">
      <w:pPr>
        <w:numPr>
          <w:ilvl w:val="1"/>
          <w:numId w:val="137"/>
        </w:numPr>
        <w:tabs>
          <w:tab w:val="clear" w:pos="1800"/>
        </w:tabs>
        <w:bidi/>
        <w:spacing w:before="120"/>
        <w:ind w:left="746" w:hanging="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الاضرابات او المشاغبات او حركات الاخلال بالنظام داخل الدولة من  اشخاص ليسوا من  مستخدمي المقاول.  </w:t>
      </w:r>
    </w:p>
    <w:p w:rsidR="004655E2" w:rsidRPr="006F2D86" w:rsidRDefault="004655E2" w:rsidP="008A061F">
      <w:pPr>
        <w:numPr>
          <w:ilvl w:val="2"/>
          <w:numId w:val="135"/>
        </w:numPr>
        <w:tabs>
          <w:tab w:val="clear" w:pos="2700"/>
        </w:tabs>
        <w:bidi/>
        <w:spacing w:before="120"/>
        <w:ind w:left="746" w:hanging="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الاعتده الحربية، او </w:t>
      </w:r>
      <w:r w:rsidRPr="006F2D86">
        <w:rPr>
          <w:rFonts w:asciiTheme="majorBidi" w:hAnsiTheme="majorBidi" w:cstheme="majorBidi"/>
          <w:sz w:val="24"/>
          <w:szCs w:val="24"/>
          <w:rtl/>
        </w:rPr>
        <w:t>المواد</w:t>
      </w:r>
      <w:r w:rsidRPr="006F2D86">
        <w:rPr>
          <w:rFonts w:asciiTheme="majorBidi" w:hAnsiTheme="majorBidi" w:cstheme="majorBidi"/>
          <w:sz w:val="24"/>
          <w:szCs w:val="24"/>
          <w:rtl/>
          <w:lang w:bidi="ar-IQ"/>
        </w:rPr>
        <w:t xml:space="preserve"> المتفجرة او الاشعاعات الايونية او التلوث بالاشعاعات النووية داخل الدولة، باستثناء ماهو ناتج عن استخدام المقاول لمثل هذه الاعتدة او </w:t>
      </w:r>
      <w:r w:rsidRPr="006F2D86">
        <w:rPr>
          <w:rFonts w:asciiTheme="majorBidi" w:hAnsiTheme="majorBidi" w:cstheme="majorBidi"/>
          <w:sz w:val="24"/>
          <w:szCs w:val="24"/>
          <w:rtl/>
        </w:rPr>
        <w:t>المواد</w:t>
      </w:r>
      <w:r w:rsidRPr="006F2D86">
        <w:rPr>
          <w:rFonts w:asciiTheme="majorBidi" w:hAnsiTheme="majorBidi" w:cstheme="majorBidi"/>
          <w:sz w:val="24"/>
          <w:szCs w:val="24"/>
          <w:rtl/>
          <w:lang w:bidi="ar-IQ"/>
        </w:rPr>
        <w:t xml:space="preserve"> المتفجرة او الاشعاعات. </w:t>
      </w:r>
    </w:p>
    <w:p w:rsidR="004655E2" w:rsidRPr="006F2D86" w:rsidRDefault="004655E2" w:rsidP="00A840BF">
      <w:pPr>
        <w:bidi/>
        <w:spacing w:before="120"/>
        <w:ind w:left="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هـ.   موجات الضغط الناتجة عن الطائرات ووسائل النقل الجوية المندفعة بسرعة الصوت  او بسرعة تفوق سرعة الصوت.</w:t>
      </w:r>
    </w:p>
    <w:p w:rsidR="004655E2" w:rsidRPr="006F2D86" w:rsidRDefault="004655E2" w:rsidP="008A061F">
      <w:pPr>
        <w:numPr>
          <w:ilvl w:val="2"/>
          <w:numId w:val="134"/>
        </w:numPr>
        <w:tabs>
          <w:tab w:val="clear" w:pos="2700"/>
        </w:tabs>
        <w:bidi/>
        <w:spacing w:before="120"/>
        <w:ind w:left="746" w:hanging="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استخدام صاحب العمل او اشغاله لاي جزء من الأشغال الدائمية، باستثناء ماهو منصوص عليه في العقد.</w:t>
      </w:r>
    </w:p>
    <w:p w:rsidR="004655E2" w:rsidRPr="006F2D86" w:rsidRDefault="004655E2" w:rsidP="008A061F">
      <w:pPr>
        <w:numPr>
          <w:ilvl w:val="2"/>
          <w:numId w:val="129"/>
        </w:numPr>
        <w:tabs>
          <w:tab w:val="clear" w:pos="2700"/>
        </w:tabs>
        <w:bidi/>
        <w:spacing w:before="120"/>
        <w:ind w:left="746" w:hanging="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تصميم اي جزء من الاشغال تم اعداده من مستخدمي صاحب العمل او من قبل اخرين يعتبر صاحب العمل مسؤولا عنهم. و...</w:t>
      </w:r>
    </w:p>
    <w:p w:rsidR="004655E2" w:rsidRPr="006F2D86" w:rsidRDefault="004655E2" w:rsidP="008A061F">
      <w:pPr>
        <w:numPr>
          <w:ilvl w:val="1"/>
          <w:numId w:val="137"/>
        </w:numPr>
        <w:tabs>
          <w:tab w:val="clear" w:pos="1800"/>
        </w:tabs>
        <w:bidi/>
        <w:spacing w:before="120"/>
        <w:ind w:left="746" w:hanging="36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أية عملية لقوى الطبيعة مما يعتبر امرا غير منظور، او مما لايمكن توقع اتخاذ الاجـــــراءات الوقائية المناسبة ضده من مقاول متمرس.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18" w:name="_Toc463167577"/>
      <w:r w:rsidRPr="006F2D86">
        <w:rPr>
          <w:rFonts w:asciiTheme="majorBidi" w:hAnsiTheme="majorBidi" w:cstheme="majorBidi"/>
          <w:b/>
          <w:bCs/>
          <w:sz w:val="24"/>
          <w:szCs w:val="24"/>
          <w:u w:val="single"/>
          <w:rtl/>
        </w:rPr>
        <w:t>17/4 -  تبعات مخاطر صاحب العمل :</w:t>
      </w:r>
      <w:bookmarkEnd w:id="218"/>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نتج عن اي من المخاطر المدرجة في الفقرة (</w:t>
      </w:r>
      <w:r w:rsidRPr="006F2D86">
        <w:rPr>
          <w:rFonts w:asciiTheme="majorBidi" w:hAnsiTheme="majorBidi" w:cstheme="majorBidi"/>
          <w:sz w:val="24"/>
          <w:szCs w:val="24"/>
        </w:rPr>
        <w:t>3/17</w:t>
      </w:r>
      <w:r w:rsidRPr="006F2D86">
        <w:rPr>
          <w:rFonts w:asciiTheme="majorBidi" w:hAnsiTheme="majorBidi" w:cstheme="majorBidi"/>
          <w:sz w:val="24"/>
          <w:szCs w:val="24"/>
          <w:rtl/>
          <w:lang w:bidi="ar-IQ"/>
        </w:rPr>
        <w:t>) في اعلاه أية خساره او ضرر للاشغال او مستلزمات التنفيذ او وثائق المقاول، فانه يتعين على المقاول ان يشعر المهندس بذلك فورا، وان يصحح الضرر او الخسارة الناتجة الى المدى الذي يطلبه المهندس.</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واذا تكبد المقاول تاخرا في التنفيذ و/او كلفة ما بسبب اصلاح تلك الاضرار او الخسائر، فانه يتعين عليه ارسال اشعار اخر الى المهندس لتقدير استحقاقاته بشأنها، مع مراعاة احكام الفقرة (20/1)، بخصوص : </w:t>
      </w:r>
    </w:p>
    <w:p w:rsidR="004655E2" w:rsidRPr="006F2D86" w:rsidRDefault="004655E2" w:rsidP="008A061F">
      <w:pPr>
        <w:numPr>
          <w:ilvl w:val="0"/>
          <w:numId w:val="138"/>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تمديد مدة الاكمال لقاء ذلك التاخير، اذا كان الاكمال قد تاخر او سوف يتاخر، وذلك بموجب احكام الفقرة (</w:t>
      </w:r>
      <w:r w:rsidRPr="006F2D86">
        <w:rPr>
          <w:rFonts w:asciiTheme="majorBidi" w:hAnsiTheme="majorBidi" w:cstheme="majorBidi"/>
          <w:sz w:val="24"/>
          <w:szCs w:val="24"/>
        </w:rPr>
        <w:t>4/8</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138"/>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اي كلفة كهذه، لاضافتها الى مبلغ العقد. مع احتساب هامش ربح للحالتين (و، ز) الواردتين في الفقرة (</w:t>
      </w:r>
      <w:r w:rsidRPr="006F2D86">
        <w:rPr>
          <w:rFonts w:asciiTheme="majorBidi" w:hAnsiTheme="majorBidi" w:cstheme="majorBidi"/>
          <w:sz w:val="24"/>
          <w:szCs w:val="24"/>
        </w:rPr>
        <w:t>3/17</w:t>
      </w:r>
      <w:r w:rsidRPr="006F2D86">
        <w:rPr>
          <w:rFonts w:asciiTheme="majorBidi" w:hAnsiTheme="majorBidi" w:cstheme="majorBidi"/>
          <w:sz w:val="24"/>
          <w:szCs w:val="24"/>
          <w:rtl/>
          <w:lang w:bidi="ar-IQ"/>
        </w:rPr>
        <w:t>) اعلاه</w:t>
      </w:r>
      <w:r w:rsidRPr="006F2D86">
        <w:rPr>
          <w:rFonts w:asciiTheme="majorBidi" w:hAnsiTheme="majorBidi" w:cstheme="majorBidi"/>
          <w:sz w:val="24"/>
          <w:szCs w:val="24"/>
          <w:rtl/>
        </w:rPr>
        <w:t xml:space="preserve"> يضاف الى الكلفة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ويتعين على المهندس، بعد تسلمه للاشعار اللاحق، ان يتصرف وفقا للفقرة (</w:t>
      </w:r>
      <w:r w:rsidRPr="006F2D86">
        <w:rPr>
          <w:rFonts w:asciiTheme="majorBidi" w:hAnsiTheme="majorBidi" w:cstheme="majorBidi"/>
          <w:sz w:val="24"/>
          <w:szCs w:val="24"/>
        </w:rPr>
        <w:t>5/3</w:t>
      </w:r>
      <w:r w:rsidRPr="006F2D86">
        <w:rPr>
          <w:rFonts w:asciiTheme="majorBidi" w:hAnsiTheme="majorBidi" w:cstheme="majorBidi"/>
          <w:sz w:val="24"/>
          <w:szCs w:val="24"/>
          <w:rtl/>
          <w:lang w:bidi="ar-IQ"/>
        </w:rPr>
        <w:t>) بالاتفاق عليها او اجراء التقديرات بشان هذه الامور.</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19" w:name="_Toc463167578"/>
      <w:r w:rsidRPr="006F2D86">
        <w:rPr>
          <w:rFonts w:asciiTheme="majorBidi" w:hAnsiTheme="majorBidi" w:cstheme="majorBidi"/>
          <w:b/>
          <w:bCs/>
          <w:sz w:val="24"/>
          <w:szCs w:val="24"/>
          <w:u w:val="single"/>
          <w:rtl/>
        </w:rPr>
        <w:lastRenderedPageBreak/>
        <w:t>17/5 -  حقوق الملكية الفكرية والصناعية :</w:t>
      </w:r>
      <w:bookmarkEnd w:id="219"/>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يعني مصطلح "التعدى" في هذه الفقرة : اي تعد (او ادعاء بالتعدي) على اية حقوق كبراءة الاختراع او التصاميم المسجلة او حقوق التاليف او العلامات او الاسماء التجارية او الاسرار التجارية او غيرها من حقوق الملكيات الفكرية او الصناعية المتعلقة بالاشغال، كما يعني مصطلح "مطالبة" اية مطالبة (او اجراءات للمطالبة) بادعاء حصول تعد ما.</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لم يرسل اي طرف اشعاراً الى الطرف الاخر حول اية مطالبة خلال (</w:t>
      </w:r>
      <w:r w:rsidRPr="006F2D86">
        <w:rPr>
          <w:rFonts w:asciiTheme="majorBidi" w:hAnsiTheme="majorBidi" w:cstheme="majorBidi"/>
          <w:sz w:val="24"/>
          <w:szCs w:val="24"/>
        </w:rPr>
        <w:t>28</w:t>
      </w:r>
      <w:r w:rsidRPr="006F2D86">
        <w:rPr>
          <w:rFonts w:asciiTheme="majorBidi" w:hAnsiTheme="majorBidi" w:cstheme="majorBidi"/>
          <w:sz w:val="24"/>
          <w:szCs w:val="24"/>
          <w:rtl/>
          <w:lang w:bidi="ar-IQ"/>
        </w:rPr>
        <w:t>) يوما من تاريخ تسلم مطالبة ما، اعتبر الطرف الاول (في هذه الفقرة) متنازلا عن حقه في التعويض بموجب احكام هذه "الفقرة".</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يتعين على صاحب العمل ان يعوض المقاول ويحميه من اي ادعاء بالتعدي، اذا كان الادعاء : </w:t>
      </w:r>
    </w:p>
    <w:p w:rsidR="004655E2" w:rsidRPr="006F2D86" w:rsidRDefault="004655E2" w:rsidP="008A061F">
      <w:pPr>
        <w:numPr>
          <w:ilvl w:val="0"/>
          <w:numId w:val="139"/>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قد حصل كنتيجة لامتثال المقاول لاحكام العقد، مما لم يكن بامكانه تجنبه. او...</w:t>
      </w:r>
    </w:p>
    <w:p w:rsidR="004655E2" w:rsidRPr="006F2D86" w:rsidRDefault="004655E2" w:rsidP="008A061F">
      <w:pPr>
        <w:numPr>
          <w:ilvl w:val="0"/>
          <w:numId w:val="139"/>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ناتجا عن استخدام صاحب العمل لاية اشغال :</w:t>
      </w:r>
    </w:p>
    <w:p w:rsidR="004655E2" w:rsidRPr="006F2D86" w:rsidRDefault="004655E2" w:rsidP="008A061F">
      <w:pPr>
        <w:numPr>
          <w:ilvl w:val="0"/>
          <w:numId w:val="140"/>
        </w:numPr>
        <w:bidi/>
        <w:spacing w:before="120"/>
        <w:ind w:left="1106"/>
        <w:jc w:val="both"/>
        <w:rPr>
          <w:rFonts w:asciiTheme="majorBidi" w:hAnsiTheme="majorBidi" w:cstheme="majorBidi"/>
          <w:sz w:val="24"/>
          <w:szCs w:val="24"/>
          <w:rtl/>
          <w:lang w:bidi="ar-IQ"/>
        </w:rPr>
      </w:pPr>
      <w:r w:rsidRPr="006F2D86">
        <w:rPr>
          <w:rFonts w:asciiTheme="majorBidi" w:hAnsiTheme="majorBidi" w:cstheme="majorBidi"/>
          <w:sz w:val="24"/>
          <w:szCs w:val="24"/>
        </w:rPr>
        <w:t xml:space="preserve"> </w:t>
      </w:r>
      <w:r w:rsidRPr="006F2D86">
        <w:rPr>
          <w:rFonts w:asciiTheme="majorBidi" w:hAnsiTheme="majorBidi" w:cstheme="majorBidi"/>
          <w:sz w:val="24"/>
          <w:szCs w:val="24"/>
          <w:rtl/>
          <w:lang w:bidi="ar-IQ"/>
        </w:rPr>
        <w:t>لغرض غير المقصود منها، او مما يمكن استنتاجه من العقد، بصورة معقولة. او...</w:t>
      </w:r>
    </w:p>
    <w:p w:rsidR="004655E2" w:rsidRPr="006F2D86" w:rsidRDefault="004655E2" w:rsidP="008A061F">
      <w:pPr>
        <w:numPr>
          <w:ilvl w:val="0"/>
          <w:numId w:val="140"/>
        </w:numPr>
        <w:bidi/>
        <w:spacing w:before="120"/>
        <w:ind w:left="1106"/>
        <w:jc w:val="both"/>
        <w:rPr>
          <w:rFonts w:asciiTheme="majorBidi" w:hAnsiTheme="majorBidi" w:cstheme="majorBidi"/>
          <w:sz w:val="24"/>
          <w:szCs w:val="24"/>
          <w:rtl/>
        </w:rPr>
      </w:pPr>
      <w:r w:rsidRPr="006F2D86">
        <w:rPr>
          <w:rFonts w:asciiTheme="majorBidi" w:hAnsiTheme="majorBidi" w:cstheme="majorBidi"/>
          <w:sz w:val="24"/>
          <w:szCs w:val="24"/>
          <w:rtl/>
          <w:lang w:bidi="ar-IQ"/>
        </w:rPr>
        <w:t xml:space="preserve">متصلا باي شيء لم يقم المقاول بتوريده، الا اذا كان هذا الاستخدام معروفا للمقاول قبل "التاريخ الاساس" او انه منصوص عليه في العقد.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المقاول ان يعوض صاحب العمل ويحميه ضد اية مطالبة اخرى قد تنشأ عن او تكون    متعلقة :</w:t>
      </w:r>
    </w:p>
    <w:p w:rsidR="004655E2" w:rsidRPr="006F2D86" w:rsidRDefault="004655E2" w:rsidP="008A061F">
      <w:pPr>
        <w:numPr>
          <w:ilvl w:val="0"/>
          <w:numId w:val="141"/>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بصناعة او استعمال او بيع اواستيراد اي من مستلزمات التنفيذ. </w:t>
      </w:r>
    </w:p>
    <w:p w:rsidR="004655E2" w:rsidRPr="006F2D86" w:rsidRDefault="004655E2" w:rsidP="008A061F">
      <w:pPr>
        <w:numPr>
          <w:ilvl w:val="0"/>
          <w:numId w:val="141"/>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أي تصميم يعتبر المقاول مسؤلا عنه.</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اذا استحق أي طرف تعويض بموجب احكام هذه "الفقرة"، فانه يتعين على الطرف المعوض التفاوض على حسابه لتسوية الادعاء بالاجراءات القضائية او التحكيمية التي قد تنجم عنه. وعلى الطرف الاخر ان يساعد في منازعة الادعاء بناء على طلب الطرف المعوض وحسابه. كما يتعين على الطرف الاخر ومستخدميه ان يمتنع عن تقديم اي اقرار يمكن ان يكون مجحفا بحق الطرف المعوض، الا اذا كان هذا الطرف المعوض قد اخفق في اجراء التفاوض او التقاضي او التحكيم بناء على طلب من الطرف الاخر.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20" w:name="_Toc463167579"/>
      <w:r w:rsidRPr="006F2D86">
        <w:rPr>
          <w:rFonts w:asciiTheme="majorBidi" w:hAnsiTheme="majorBidi" w:cstheme="majorBidi"/>
          <w:b/>
          <w:bCs/>
          <w:sz w:val="24"/>
          <w:szCs w:val="24"/>
          <w:u w:val="single"/>
          <w:rtl/>
        </w:rPr>
        <w:t>17/6 -  تحديد المسؤولية :</w:t>
      </w:r>
      <w:bookmarkEnd w:id="220"/>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لا يعتبر اي طرف مسؤولا تجاه الطرف الاخر ازاء فقدان استخدام اي من الاشغال، او فوات ربح عن اي عقد، او فقدان الفرصة للحصول على عقود اخرى، او لاي ضرر او خسارة غير مباشرة او بالتتابع مما قد يلحق بالطرف الاخر بسبب العقد، باستثناء ماتم النص عليه في الغرامات التأخيرية بموجب الفقرة </w:t>
      </w:r>
      <w:r w:rsidRPr="006F2D86">
        <w:rPr>
          <w:rFonts w:asciiTheme="majorBidi" w:hAnsiTheme="majorBidi" w:cstheme="majorBidi"/>
          <w:sz w:val="24"/>
          <w:szCs w:val="24"/>
          <w:lang w:bidi="ar-IQ"/>
        </w:rPr>
        <w:t>7/8</w:t>
      </w:r>
      <w:r w:rsidRPr="006F2D86">
        <w:rPr>
          <w:rFonts w:asciiTheme="majorBidi" w:hAnsiTheme="majorBidi" w:cstheme="majorBidi"/>
          <w:sz w:val="24"/>
          <w:szCs w:val="24"/>
          <w:rtl/>
          <w:lang w:bidi="ar-IQ"/>
        </w:rPr>
        <w:t xml:space="preserve"> وكلفة اصلاح العيوب بموجب الفقرة 11/2، الدفع بعد انهاء العقد بموجب الفقرة </w:t>
      </w:r>
      <w:r w:rsidRPr="006F2D86">
        <w:rPr>
          <w:rFonts w:asciiTheme="majorBidi" w:hAnsiTheme="majorBidi" w:cstheme="majorBidi"/>
          <w:sz w:val="24"/>
          <w:szCs w:val="24"/>
          <w:lang w:bidi="ar-IQ"/>
        </w:rPr>
        <w:t>4/15</w:t>
      </w:r>
      <w:r w:rsidRPr="006F2D86">
        <w:rPr>
          <w:rFonts w:asciiTheme="majorBidi" w:hAnsiTheme="majorBidi" w:cstheme="majorBidi"/>
          <w:sz w:val="24"/>
          <w:szCs w:val="24"/>
          <w:rtl/>
          <w:lang w:bidi="ar-IQ"/>
        </w:rPr>
        <w:t xml:space="preserve">، الدفع عند الانتهاء بموجب الفقرة  </w:t>
      </w:r>
      <w:r w:rsidRPr="006F2D86">
        <w:rPr>
          <w:rFonts w:asciiTheme="majorBidi" w:hAnsiTheme="majorBidi" w:cstheme="majorBidi"/>
          <w:sz w:val="24"/>
          <w:szCs w:val="24"/>
          <w:lang w:bidi="ar-IQ"/>
        </w:rPr>
        <w:t>4/16</w:t>
      </w:r>
      <w:r w:rsidRPr="006F2D86">
        <w:rPr>
          <w:rFonts w:asciiTheme="majorBidi" w:hAnsiTheme="majorBidi" w:cstheme="majorBidi"/>
          <w:sz w:val="24"/>
          <w:szCs w:val="24"/>
          <w:rtl/>
          <w:lang w:bidi="ar-IQ"/>
        </w:rPr>
        <w:t xml:space="preserve">، الغرامات بموجب الفقرة </w:t>
      </w:r>
      <w:r w:rsidRPr="006F2D86">
        <w:rPr>
          <w:rFonts w:asciiTheme="majorBidi" w:hAnsiTheme="majorBidi" w:cstheme="majorBidi"/>
          <w:sz w:val="24"/>
          <w:szCs w:val="24"/>
          <w:lang w:bidi="ar-IQ"/>
        </w:rPr>
        <w:t>1/17</w:t>
      </w:r>
      <w:r w:rsidRPr="006F2D86">
        <w:rPr>
          <w:rFonts w:asciiTheme="majorBidi" w:hAnsiTheme="majorBidi" w:cstheme="majorBidi"/>
          <w:sz w:val="24"/>
          <w:szCs w:val="24"/>
          <w:rtl/>
          <w:lang w:bidi="ar-IQ"/>
        </w:rPr>
        <w:t xml:space="preserve">، تبعات مخاطر صاحب العمل بموجب الفقرة </w:t>
      </w:r>
      <w:r w:rsidRPr="006F2D86">
        <w:rPr>
          <w:rFonts w:asciiTheme="majorBidi" w:hAnsiTheme="majorBidi" w:cstheme="majorBidi"/>
          <w:sz w:val="24"/>
          <w:szCs w:val="24"/>
          <w:lang w:bidi="ar-IQ"/>
        </w:rPr>
        <w:t>4/17</w:t>
      </w:r>
      <w:r w:rsidRPr="006F2D86">
        <w:rPr>
          <w:rFonts w:asciiTheme="majorBidi" w:hAnsiTheme="majorBidi" w:cstheme="majorBidi"/>
          <w:sz w:val="24"/>
          <w:szCs w:val="24"/>
          <w:rtl/>
          <w:lang w:bidi="ar-IQ"/>
        </w:rPr>
        <w:t xml:space="preserve"> (ب)، وحقوق الملكية الفكرية والصناعية بموجب الفقرة 17/5.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ان المسؤولية الكلية التي يتحملها المقاول تجاه صاحب العمل بموجب العقد او فيما هو متصل به، يجب ان لا تتجاوز المبلغ الناتج عن حاصل ضرب المعامل الذي يزيد او يقل عن واحد في المبلغ المقبول للعقد كما هو محدد في بيانات العقد او المبلغ المقبول للعقد في حالة عدم الاشارة الى ذلك المعامل في بيانات العقد بأستثناء ما يأتي :</w:t>
      </w:r>
    </w:p>
    <w:p w:rsidR="004655E2" w:rsidRPr="006F2D86" w:rsidRDefault="004655E2" w:rsidP="008A061F">
      <w:pPr>
        <w:numPr>
          <w:ilvl w:val="0"/>
          <w:numId w:val="30"/>
        </w:numPr>
        <w:tabs>
          <w:tab w:val="clear" w:pos="720"/>
        </w:tabs>
        <w:bidi/>
        <w:spacing w:before="120"/>
        <w:ind w:left="656" w:hanging="270"/>
        <w:jc w:val="both"/>
        <w:rPr>
          <w:rFonts w:asciiTheme="majorBidi" w:hAnsiTheme="majorBidi" w:cstheme="majorBidi"/>
          <w:sz w:val="24"/>
          <w:szCs w:val="24"/>
        </w:rPr>
      </w:pPr>
      <w:r w:rsidRPr="006F2D86">
        <w:rPr>
          <w:rFonts w:asciiTheme="majorBidi" w:hAnsiTheme="majorBidi" w:cstheme="majorBidi"/>
          <w:sz w:val="24"/>
          <w:szCs w:val="24"/>
          <w:rtl/>
          <w:lang w:bidi="ar-IQ"/>
        </w:rPr>
        <w:t>التزود بالكهرباء والماء بموجب الفقرة (</w:t>
      </w:r>
      <w:r w:rsidRPr="006F2D86">
        <w:rPr>
          <w:rFonts w:asciiTheme="majorBidi" w:hAnsiTheme="majorBidi" w:cstheme="majorBidi"/>
          <w:sz w:val="24"/>
          <w:szCs w:val="24"/>
        </w:rPr>
        <w:t>19/4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30"/>
        </w:numPr>
        <w:tabs>
          <w:tab w:val="clear" w:pos="720"/>
        </w:tabs>
        <w:bidi/>
        <w:spacing w:before="120"/>
        <w:ind w:left="656" w:hanging="270"/>
        <w:jc w:val="both"/>
        <w:rPr>
          <w:rFonts w:asciiTheme="majorBidi" w:hAnsiTheme="majorBidi" w:cstheme="majorBidi"/>
          <w:sz w:val="24"/>
          <w:szCs w:val="24"/>
        </w:rPr>
      </w:pPr>
      <w:r w:rsidRPr="006F2D86">
        <w:rPr>
          <w:rFonts w:asciiTheme="majorBidi" w:hAnsiTheme="majorBidi" w:cstheme="majorBidi"/>
          <w:sz w:val="24"/>
          <w:szCs w:val="24"/>
          <w:rtl/>
          <w:lang w:bidi="ar-IQ"/>
        </w:rPr>
        <w:lastRenderedPageBreak/>
        <w:t>معدات صاحب العمل و</w:t>
      </w:r>
      <w:r w:rsidRPr="006F2D86">
        <w:rPr>
          <w:rFonts w:asciiTheme="majorBidi" w:hAnsiTheme="majorBidi" w:cstheme="majorBidi"/>
          <w:sz w:val="24"/>
          <w:szCs w:val="24"/>
          <w:rtl/>
        </w:rPr>
        <w:t xml:space="preserve"> المواد</w:t>
      </w:r>
      <w:r w:rsidRPr="006F2D86">
        <w:rPr>
          <w:rFonts w:asciiTheme="majorBidi" w:hAnsiTheme="majorBidi" w:cstheme="majorBidi"/>
          <w:sz w:val="24"/>
          <w:szCs w:val="24"/>
          <w:rtl/>
          <w:lang w:bidi="ar-IQ"/>
        </w:rPr>
        <w:t xml:space="preserve"> المقدمة مجانا منه، بموجب الفقرة (</w:t>
      </w:r>
      <w:r w:rsidRPr="006F2D86">
        <w:rPr>
          <w:rFonts w:asciiTheme="majorBidi" w:hAnsiTheme="majorBidi" w:cstheme="majorBidi"/>
          <w:sz w:val="24"/>
          <w:szCs w:val="24"/>
        </w:rPr>
        <w:t>20/4</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w:t>
      </w:r>
    </w:p>
    <w:p w:rsidR="004655E2" w:rsidRPr="006F2D86" w:rsidRDefault="004655E2" w:rsidP="008A061F">
      <w:pPr>
        <w:numPr>
          <w:ilvl w:val="0"/>
          <w:numId w:val="30"/>
        </w:numPr>
        <w:tabs>
          <w:tab w:val="clear" w:pos="720"/>
        </w:tabs>
        <w:bidi/>
        <w:spacing w:before="120"/>
        <w:ind w:left="656" w:hanging="270"/>
        <w:jc w:val="both"/>
        <w:rPr>
          <w:rFonts w:asciiTheme="majorBidi" w:hAnsiTheme="majorBidi" w:cstheme="majorBidi"/>
          <w:sz w:val="24"/>
          <w:szCs w:val="24"/>
        </w:rPr>
      </w:pPr>
      <w:r w:rsidRPr="006F2D86">
        <w:rPr>
          <w:rFonts w:asciiTheme="majorBidi" w:hAnsiTheme="majorBidi" w:cstheme="majorBidi"/>
          <w:sz w:val="24"/>
          <w:szCs w:val="24"/>
          <w:rtl/>
          <w:lang w:bidi="ar-IQ"/>
        </w:rPr>
        <w:t>الغرامات ، بموجب الفقرة (</w:t>
      </w:r>
      <w:r w:rsidRPr="006F2D86">
        <w:rPr>
          <w:rFonts w:asciiTheme="majorBidi" w:hAnsiTheme="majorBidi" w:cstheme="majorBidi"/>
          <w:sz w:val="24"/>
          <w:szCs w:val="24"/>
        </w:rPr>
        <w:t>1/17</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p>
    <w:p w:rsidR="004655E2" w:rsidRPr="006F2D86" w:rsidRDefault="004655E2" w:rsidP="008A061F">
      <w:pPr>
        <w:numPr>
          <w:ilvl w:val="0"/>
          <w:numId w:val="30"/>
        </w:numPr>
        <w:tabs>
          <w:tab w:val="clear" w:pos="720"/>
        </w:tabs>
        <w:bidi/>
        <w:spacing w:before="120"/>
        <w:ind w:left="656" w:hanging="270"/>
        <w:jc w:val="both"/>
        <w:rPr>
          <w:rFonts w:asciiTheme="majorBidi" w:hAnsiTheme="majorBidi" w:cstheme="majorBidi"/>
          <w:sz w:val="24"/>
          <w:szCs w:val="24"/>
        </w:rPr>
      </w:pPr>
      <w:r w:rsidRPr="006F2D86">
        <w:rPr>
          <w:rFonts w:asciiTheme="majorBidi" w:hAnsiTheme="majorBidi" w:cstheme="majorBidi"/>
          <w:sz w:val="24"/>
          <w:szCs w:val="24"/>
          <w:rtl/>
          <w:lang w:bidi="ar-IQ"/>
        </w:rPr>
        <w:t>حقوق الملكية الفكرية والصناعية، بموجب الفقرة (</w:t>
      </w:r>
      <w:r w:rsidRPr="006F2D86">
        <w:rPr>
          <w:rFonts w:asciiTheme="majorBidi" w:hAnsiTheme="majorBidi" w:cstheme="majorBidi"/>
          <w:sz w:val="24"/>
          <w:szCs w:val="24"/>
        </w:rPr>
        <w:t>5/17</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ولا تحد احكام هذه "الفقرة" من مسؤولية الطرف المخل في اي من حالات الغش او التقصير المتعمد او سوء التصرف بلا مبالاة من قبله .</w:t>
      </w:r>
    </w:p>
    <w:p w:rsidR="004655E2" w:rsidRPr="006F2D86" w:rsidRDefault="004655E2" w:rsidP="00A840BF">
      <w:pPr>
        <w:bidi/>
        <w:spacing w:before="120"/>
        <w:jc w:val="both"/>
        <w:rPr>
          <w:rFonts w:asciiTheme="majorBidi" w:hAnsiTheme="majorBidi" w:cstheme="majorBidi"/>
          <w:sz w:val="24"/>
          <w:szCs w:val="24"/>
          <w:u w:val="single"/>
          <w:rtl/>
          <w:lang w:bidi="ar-IQ"/>
        </w:rPr>
      </w:pPr>
      <w:r w:rsidRPr="006F2D86">
        <w:rPr>
          <w:rFonts w:asciiTheme="majorBidi" w:hAnsiTheme="majorBidi" w:cstheme="majorBidi"/>
          <w:b/>
          <w:bCs/>
          <w:sz w:val="24"/>
          <w:szCs w:val="24"/>
          <w:u w:val="single"/>
          <w:rtl/>
        </w:rPr>
        <w:t>17/7 -  أستخدام مقرات دوائر وأقامة صاحب العمل</w:t>
      </w:r>
      <w:r w:rsidRPr="006F2D86">
        <w:rPr>
          <w:rFonts w:asciiTheme="majorBidi" w:hAnsiTheme="majorBidi" w:cstheme="majorBidi"/>
          <w:b/>
          <w:bCs/>
          <w:sz w:val="24"/>
          <w:szCs w:val="24"/>
          <w:u w:val="single"/>
          <w:rtl/>
          <w:lang w:bidi="ar-IQ"/>
        </w:rPr>
        <w:t xml:space="preserve"> :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على المقاول تحمل المسؤولية الكاملة عن العناية بمقرات دوائر واقامة ممثلي صاحب العمل في المواقع (اذا وجدت) وكما هي محددة في المواصفات ابتداء من تاريخ  تسليم الموقع الى المقاول والى غاية تاريخ الاخلاء بسبب اخلاء الاشغال (أن  كان الاخلاء يتم في تاريخ لاحق للموعد المحدد في شهادة الاستلام الاولي للاشغال).</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وأذا حدث أي فقدان او ضرر في المقرات المشار اليها انفا اثناء سريان مسؤولية المقاول عنها ناتج عن أي سبب مهما كان الا انه لايعود الى صاحب العمل. يتعين على المقاول وعلى نفقته الخاصة أصلاح الاضرار وتعويض الاجزاء المفقودة وحسب متطلبات المهندس.</w:t>
      </w:r>
    </w:p>
    <w:p w:rsidR="004655E2" w:rsidRPr="00A840BF" w:rsidRDefault="004655E2" w:rsidP="00A840BF">
      <w:pPr>
        <w:bidi/>
        <w:spacing w:before="120"/>
        <w:jc w:val="center"/>
        <w:outlineLvl w:val="0"/>
        <w:rPr>
          <w:rFonts w:asciiTheme="majorBidi" w:hAnsiTheme="majorBidi" w:cstheme="majorBidi"/>
          <w:sz w:val="28"/>
          <w:szCs w:val="28"/>
          <w:rtl/>
          <w:lang w:bidi="ar-IQ"/>
        </w:rPr>
      </w:pPr>
      <w:bookmarkStart w:id="221" w:name="_Toc463167580"/>
      <w:r w:rsidRPr="00A840BF">
        <w:rPr>
          <w:rFonts w:asciiTheme="majorBidi" w:hAnsiTheme="majorBidi" w:cstheme="majorBidi"/>
          <w:b/>
          <w:bCs/>
          <w:sz w:val="28"/>
          <w:szCs w:val="28"/>
          <w:u w:val="single"/>
          <w:rtl/>
          <w:lang w:bidi="ar-IQ"/>
        </w:rPr>
        <w:t>المادة الثامنة عشرة : التأمين</w:t>
      </w:r>
      <w:bookmarkEnd w:id="221"/>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22" w:name="_Toc463167581"/>
      <w:r w:rsidRPr="006F2D86">
        <w:rPr>
          <w:rFonts w:asciiTheme="majorBidi" w:hAnsiTheme="majorBidi" w:cstheme="majorBidi"/>
          <w:b/>
          <w:bCs/>
          <w:sz w:val="24"/>
          <w:szCs w:val="24"/>
          <w:u w:val="single"/>
          <w:rtl/>
        </w:rPr>
        <w:t>18/1 -  المتطلبات العامة للتأمينات :</w:t>
      </w:r>
      <w:bookmarkEnd w:id="222"/>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يعني مصطلح "الطرف المؤمن" في "هذه الفقرة" – لكل نوع من التأمينات، ذلك الطرف المسؤول عن استصدار وادامة التأمين المنصوص عليه من اي من "مواد" هذه المادة.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حيثما يكون المقاول هو "الطرف المؤمن" فانه يتعين عليه التأمين لدى جهات تأمينية وبشروط تأمين مقبولة لدى صاحب العمل، وبحيث تكون هذه الشروط متلائمة مع الشروط المتفق عليها من الطرفين قبل تاريخ "كتاب الأحالة"، اذ ان هذه الشروط المتفق عليها لها الاولوية على ما يرد في هذه "المادة" من احكام.</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حيثما يكون صاحب العمل هو "الطرف المؤمن" فانه يتعين عليه ان يتم التأمين لدى جهات تامينية وبشروط مقبولة لدى المقاول بحيث تكون هذه الشروط متلائمة مع الشروط المتفق عليها من الطرفين قبل تاريخ كتاب الأحالة ويجب ان تكون للشروط المتفق عليها الاولوية على الشروط الورادة في هذه المادة.</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اذا كان مطلوبا في وثيقة التامين تقديم تعويض لتأمين مشترك (اي للطرفين مجتمعين)، فانه يجب تطبيق التغطية التأمينية لكل طرف مؤمن له بصورة مستقلة وكأنه قد تم استصدار وثيقة منفردة له. اما اذا نصت وثيقة التأمين على تقديم تعويضات "لمشتركين اضافيين" اي لاشخاص اخرين غير الطرفين المؤمن لهما بموجب احكام هذه "المادة"، فانه يتعين : </w:t>
      </w:r>
    </w:p>
    <w:p w:rsidR="004655E2" w:rsidRPr="006F2D86" w:rsidRDefault="004655E2" w:rsidP="008A061F">
      <w:pPr>
        <w:numPr>
          <w:ilvl w:val="0"/>
          <w:numId w:val="142"/>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ان ينوب المقاول عن هؤلاء المشتركين الاضافيين فيما عدا افراد صاحب العمل اذ يعتبر صاحب العمل نائبا عنهم.</w:t>
      </w:r>
    </w:p>
    <w:p w:rsidR="004655E2" w:rsidRPr="006F2D86" w:rsidRDefault="004655E2" w:rsidP="008A061F">
      <w:pPr>
        <w:numPr>
          <w:ilvl w:val="0"/>
          <w:numId w:val="142"/>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لا يعتبر هؤلاء المشتركون الاضافيون مخولين بتسلم الدفعات مباشرة من الجهة التأمينية او ان يكون لهم اي تعامل مباشر مع تلك الجهة التأمينية. </w:t>
      </w:r>
    </w:p>
    <w:p w:rsidR="004655E2" w:rsidRPr="006F2D86" w:rsidRDefault="004655E2" w:rsidP="008A061F">
      <w:pPr>
        <w:numPr>
          <w:ilvl w:val="0"/>
          <w:numId w:val="14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lang w:bidi="ar-IQ"/>
        </w:rPr>
        <w:t xml:space="preserve">للطرف المؤمن ان يطلب من جميع هؤلاء المشتركين الاضافيين الالتزام بالشروط الواردة في وثيقة التأمين.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 xml:space="preserve">كما يشترط في كل وثيقة تأمين ضد الخسارة او الضرر ، أن يتم دفع تعويضاتها بالعملات اللازمة للتعويض عن الخسارة والضرر، وان تستخدم الدفعات التي تقدمها الجهات التأمينية لغرض تعويض الخسارة او الضرر.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"الطرف المؤمن" ذي العلاقة ان يقدم الى الطرف الاخر، خلال الفترات المحددة في بيانات العقد (والتي يتم احتساب بدايتها من تاريخ المباشرة) ما يأتي  :</w:t>
      </w:r>
    </w:p>
    <w:p w:rsidR="004655E2" w:rsidRPr="006F2D86" w:rsidRDefault="004655E2" w:rsidP="008A061F">
      <w:pPr>
        <w:numPr>
          <w:ilvl w:val="0"/>
          <w:numId w:val="143"/>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اثباتا بانه قد تم استصدار وثائق التأمين المطلوبة بموجب هذه المادة. </w:t>
      </w:r>
    </w:p>
    <w:p w:rsidR="004655E2" w:rsidRPr="006F2D86" w:rsidRDefault="004655E2" w:rsidP="008A061F">
      <w:pPr>
        <w:numPr>
          <w:ilvl w:val="0"/>
          <w:numId w:val="143"/>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نسخا عن وثائق التأمين المتعلقة بتأمين الاشغال ومعدات المقاول بموجب الفقرة (</w:t>
      </w:r>
      <w:r w:rsidRPr="006F2D86">
        <w:rPr>
          <w:rFonts w:asciiTheme="majorBidi" w:hAnsiTheme="majorBidi" w:cstheme="majorBidi"/>
          <w:sz w:val="24"/>
          <w:szCs w:val="24"/>
        </w:rPr>
        <w:t>2/18</w:t>
      </w:r>
      <w:r w:rsidRPr="006F2D86">
        <w:rPr>
          <w:rFonts w:asciiTheme="majorBidi" w:hAnsiTheme="majorBidi" w:cstheme="majorBidi"/>
          <w:sz w:val="24"/>
          <w:szCs w:val="24"/>
          <w:rtl/>
          <w:lang w:bidi="ar-IQ"/>
        </w:rPr>
        <w:t>) والتأمين ضد اصابة الاشخاص وتضرر الممتلكات بموجب الفقرة (</w:t>
      </w:r>
      <w:r w:rsidRPr="006F2D86">
        <w:rPr>
          <w:rFonts w:asciiTheme="majorBidi" w:hAnsiTheme="majorBidi" w:cstheme="majorBidi"/>
          <w:sz w:val="24"/>
          <w:szCs w:val="24"/>
        </w:rPr>
        <w:t>3/18</w:t>
      </w:r>
      <w:r w:rsidRPr="006F2D86">
        <w:rPr>
          <w:rFonts w:asciiTheme="majorBidi" w:hAnsiTheme="majorBidi" w:cstheme="majorBidi"/>
          <w:sz w:val="24"/>
          <w:szCs w:val="24"/>
          <w:rtl/>
          <w:lang w:bidi="ar-IQ"/>
        </w:rPr>
        <w:t>).</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كما يتعين على "الطرف المؤمن"، عند سداد كل قسط، ان يقدم نسخا من ايصالات السداد الى الطرف الاخر، وعندما يتم تقديم الوثائق او ايصالات السداد الى الطرف الاخر، فانه يتعين اعلام المهندس بذلك.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يتعين على كل طرف ان يلتزم بالشروط المدرجة في أي من وثائق التأمين. كما يتعين على "الطرف المؤمن" ان يعلم الجهة التأمينية عن اية تغييرات تحصل في الاشغال وان يتاكد من ادامة سريان الوثائق التأمينية بموجب احكلم هذه المادة.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لا يحق لاي طرف ان يجري اي تعديل جوهري على شروط اي من وثائق التأمين بدون الحصول على موافقة مسبقة من الطرف الاخر. واذا قامت جهة تأمينية باجراء (او حاولت اجراء) اي تعديل على شروط التامين، فانه يتعين على الطرف الذي اشعرته تلك الجهة التأمينية بامر التعديل أولا ان يعلم الطرف الاخر فورا بالامر.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تخلف "الطرف المؤمن" عن استصدار وادامة اي من التأمينات المطلوبة منه وفقا لشروط العقد، او اخفق  في  تقديم  اثبات  مقبول ونسخ  الوثائق وفقا لمتطلبات هذه "الفقرة"، فانه  يحق  للطرف  الاخر  (باختياره وبدون اجحاف باي من حقوقه او اجراءاته) ان يستصدر وثائق التأمين بالتغطيات المطلوبة، وان يدفع ما يترتب عليها من اقساط، وعلى الطرف المؤمن له ان يسدد قيمة هذه الاقساط الى الطرف الاخر، ويتم تعديل مبلغ العقد بمقدار المبالغ المدفوعة.</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ان اي حكم من احكام هذه المادة لا يشكل تحديدا على أية من واجبات او التزامات او مسؤوليات المقاول او صاحب العمل بموجب اي احكام اخرى في العقد او لغيرها من الاسباب. ويتعين على كل من المقاول و/او</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صاحب العمل ان يتحمل أية مبالغ لم يتم التأمين عليها او لم يتم تحصيلها من الجهات التامينية كل حسب ما هو مطلوب منه بموجب هذه الواجبات او الالتزامات او المسؤوليات، باستثناء الحالة التي يخفق فيها "الطرف المؤمن" باستصدار وادامة وثيقة تأمين يمكن استصدارها، وتكون مطلوبة بموجب احكام العقد، ولم يوافق الطرف الاخر على اسقاطها ولم يقم هو الاخر بابرام تأمينات لتغطية هذا الاخلال، فان أية مبالغ يمكن استردادها من التأمين لقاء استصدار الوثيقة تلك، يتحملها "الطرف المؤمن".</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ان الدفعات التي يدفعها اي طرف موافاة للطرف الاخر، يجب ان تكون خاضعة لاحكام الفقرة(</w:t>
      </w:r>
      <w:r w:rsidRPr="006F2D86">
        <w:rPr>
          <w:rFonts w:asciiTheme="majorBidi" w:hAnsiTheme="majorBidi" w:cstheme="majorBidi"/>
          <w:sz w:val="24"/>
          <w:szCs w:val="24"/>
        </w:rPr>
        <w:t>5/2</w:t>
      </w:r>
      <w:r w:rsidRPr="006F2D86">
        <w:rPr>
          <w:rFonts w:asciiTheme="majorBidi" w:hAnsiTheme="majorBidi" w:cstheme="majorBidi"/>
          <w:sz w:val="24"/>
          <w:szCs w:val="24"/>
          <w:rtl/>
          <w:lang w:bidi="ar-IQ"/>
        </w:rPr>
        <w:t xml:space="preserve">) المتعلقة بمطالبات صاحب العمل او الفقرة ( </w:t>
      </w:r>
      <w:r w:rsidRPr="006F2D86">
        <w:rPr>
          <w:rFonts w:asciiTheme="majorBidi" w:hAnsiTheme="majorBidi" w:cstheme="majorBidi"/>
          <w:sz w:val="24"/>
          <w:szCs w:val="24"/>
        </w:rPr>
        <w:t>1/20</w:t>
      </w:r>
      <w:r w:rsidRPr="006F2D86">
        <w:rPr>
          <w:rFonts w:asciiTheme="majorBidi" w:hAnsiTheme="majorBidi" w:cstheme="majorBidi"/>
          <w:sz w:val="24"/>
          <w:szCs w:val="24"/>
          <w:rtl/>
          <w:lang w:bidi="ar-IQ"/>
        </w:rPr>
        <w:t>) المتعلقة بمطالبات المقاول، حسبما ينطبق.</w:t>
      </w:r>
    </w:p>
    <w:p w:rsidR="004655E2" w:rsidRDefault="004655E2" w:rsidP="00A840BF">
      <w:p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يحق للمقاول ان يقوم بالتأمين المتعلق بالعقد متضمنا ولكن ليس محددا بالتأمين المشار اليه بالمادة الثامن عشرة لدى  شركات التامين في اي دولة مؤهلة.</w:t>
      </w:r>
    </w:p>
    <w:p w:rsidR="00481586" w:rsidRDefault="00481586" w:rsidP="00481586">
      <w:pPr>
        <w:bidi/>
        <w:spacing w:before="120"/>
        <w:jc w:val="both"/>
        <w:rPr>
          <w:rFonts w:asciiTheme="majorBidi" w:hAnsiTheme="majorBidi" w:cstheme="majorBidi"/>
          <w:sz w:val="24"/>
          <w:szCs w:val="24"/>
          <w:lang w:bidi="ar-IQ"/>
        </w:rPr>
      </w:pPr>
    </w:p>
    <w:p w:rsidR="00481586" w:rsidRDefault="00481586" w:rsidP="00481586">
      <w:pPr>
        <w:bidi/>
        <w:spacing w:before="120"/>
        <w:jc w:val="both"/>
        <w:rPr>
          <w:rFonts w:asciiTheme="majorBidi" w:hAnsiTheme="majorBidi" w:cstheme="majorBidi"/>
          <w:sz w:val="24"/>
          <w:szCs w:val="24"/>
          <w:lang w:bidi="ar-IQ"/>
        </w:rPr>
      </w:pPr>
    </w:p>
    <w:p w:rsidR="00481586" w:rsidRPr="006F2D86" w:rsidRDefault="00481586" w:rsidP="00481586">
      <w:pPr>
        <w:bidi/>
        <w:spacing w:before="120"/>
        <w:jc w:val="both"/>
        <w:rPr>
          <w:rFonts w:asciiTheme="majorBidi" w:hAnsiTheme="majorBidi" w:cstheme="majorBidi"/>
          <w:sz w:val="24"/>
          <w:szCs w:val="24"/>
          <w:rtl/>
          <w:lang w:bidi="ar-IQ"/>
        </w:rPr>
      </w:pP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23" w:name="_Toc463167582"/>
      <w:r w:rsidRPr="006F2D86">
        <w:rPr>
          <w:rFonts w:asciiTheme="majorBidi" w:hAnsiTheme="majorBidi" w:cstheme="majorBidi"/>
          <w:b/>
          <w:bCs/>
          <w:sz w:val="24"/>
          <w:szCs w:val="24"/>
          <w:u w:val="single"/>
          <w:rtl/>
        </w:rPr>
        <w:lastRenderedPageBreak/>
        <w:t>18/2 - التامين على الاشغال ومعدات المقاول :</w:t>
      </w:r>
      <w:bookmarkEnd w:id="223"/>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يتعين على "الطرف المؤمن" ان يؤمن على الاشغال والتجهيزات الالية والمواد ووثائق المقاول بمبلغ لا يقل عن قيمتها الاستبدالية الكاملة مضافا اليها كلفة الهدم ونقل الانقاض ورسوم الاتعاب المهنية والربح، ويجب ان يسري هذا التأمين اعتبارا من التاريخ المطلوب فيه تقديم الاثبات بموجب الفقرة (</w:t>
      </w:r>
      <w:r w:rsidRPr="006F2D86">
        <w:rPr>
          <w:rFonts w:asciiTheme="majorBidi" w:hAnsiTheme="majorBidi" w:cstheme="majorBidi"/>
          <w:sz w:val="24"/>
          <w:szCs w:val="24"/>
        </w:rPr>
        <w:t>1/18</w:t>
      </w:r>
      <w:r w:rsidRPr="006F2D86">
        <w:rPr>
          <w:rFonts w:asciiTheme="majorBidi" w:hAnsiTheme="majorBidi" w:cstheme="majorBidi"/>
          <w:sz w:val="24"/>
          <w:szCs w:val="24"/>
          <w:rtl/>
          <w:lang w:bidi="ar-IQ"/>
        </w:rPr>
        <w:t>-أ) وحتى تاريخ اصدار "شهادة الأستلام  الأولي للأشغال".</w:t>
      </w:r>
    </w:p>
    <w:p w:rsidR="004655E2" w:rsidRPr="006F2D86" w:rsidRDefault="004655E2" w:rsidP="00A840BF">
      <w:pPr>
        <w:tabs>
          <w:tab w:val="left" w:pos="4959"/>
        </w:tabs>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كما يتعين على "الطرف المؤمن" ان يحافظ على ادامة الغطاء التاميني الى تاريخ اصدار "شهادة الأستلام النهائي للأشغال" ضد أية خسارة او ضرر يكون المقاول مسؤولا عنه لاسباب حدثت سابقا لصدور "شهادة الأستلام  الأولي للأشغال"، وضد أية خسارة او ضرر قد يتسبب به المقاول خلال قيامه بعمليات اصلاح العيوب عملا باحكام المادة الحادية عشرة.</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"الطرف المؤمن" ان يؤمن على معدات المقاول بمبلغ لا يقل عن كامل قيمتها الاستبدالية بما في ذلك نفقات ايصالها الى الموقع، مع مراعاة ان يكون هذا التامين نافذا لكل معدة اثناء نقلها الى الموقع وحتى تنتهي الحاجة اليها كمعدات للمقاول.</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ما لم ينص على خلاف ذلك في الشروط الخاصة فان التأمين بموجب هذه   الفقرة  يجب ان يراعي  ما يأتي :</w:t>
      </w:r>
    </w:p>
    <w:p w:rsidR="004655E2" w:rsidRPr="006F2D86" w:rsidRDefault="004655E2" w:rsidP="008A061F">
      <w:pPr>
        <w:numPr>
          <w:ilvl w:val="0"/>
          <w:numId w:val="144"/>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أن يكون التأمين فعالاً ومستداماً من المقاول بأعتباره الطرف المؤمن.</w:t>
      </w:r>
    </w:p>
    <w:p w:rsidR="004655E2" w:rsidRPr="006F2D86" w:rsidRDefault="004655E2" w:rsidP="008A061F">
      <w:pPr>
        <w:numPr>
          <w:ilvl w:val="0"/>
          <w:numId w:val="144"/>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ان يكون التــامين باسمي الطرفين مجتمعين ، واللذان يستحقان بصورة  مشتركة الحصـــول على مبالغ التامين من الجهات التامينية، ويتم من ثم حفظها أو تخصيصها للطرف الذي سيتحمل كلفة أصلاح الضرر أو الخسارة.</w:t>
      </w:r>
    </w:p>
    <w:p w:rsidR="004655E2" w:rsidRPr="006F2D86" w:rsidRDefault="004655E2" w:rsidP="008A061F">
      <w:pPr>
        <w:numPr>
          <w:ilvl w:val="0"/>
          <w:numId w:val="144"/>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ان يكون مغطياً لكل ضرر او خسارة ناتجة عن اية حالة لم ترد ضمن مخاطر صاحب العمل المدونة في الفقرة (</w:t>
      </w:r>
      <w:r w:rsidRPr="006F2D86">
        <w:rPr>
          <w:rFonts w:asciiTheme="majorBidi" w:hAnsiTheme="majorBidi" w:cstheme="majorBidi"/>
          <w:sz w:val="24"/>
          <w:szCs w:val="24"/>
        </w:rPr>
        <w:t>3/17</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p>
    <w:p w:rsidR="004655E2" w:rsidRPr="006F2D86" w:rsidRDefault="004655E2" w:rsidP="008A061F">
      <w:pPr>
        <w:numPr>
          <w:ilvl w:val="0"/>
          <w:numId w:val="144"/>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ان يكون مغطياً لكل ضرر اوخسارة قد تلحق باي جزء من الاشغال وتعزى الى قيام صاحب العمل باستخدامه او اشغاله لجزء اخر من الاشغال، ولكل ضرر او خسارة متعلقة بالمخاطر المدرجة في الفقرات (</w:t>
      </w:r>
      <w:r w:rsidRPr="006F2D86">
        <w:rPr>
          <w:rFonts w:asciiTheme="majorBidi" w:hAnsiTheme="majorBidi" w:cstheme="majorBidi"/>
          <w:sz w:val="24"/>
          <w:szCs w:val="24"/>
        </w:rPr>
        <w:t>3/17</w:t>
      </w:r>
      <w:r w:rsidRPr="006F2D86">
        <w:rPr>
          <w:rFonts w:asciiTheme="majorBidi" w:hAnsiTheme="majorBidi" w:cstheme="majorBidi"/>
          <w:sz w:val="24"/>
          <w:szCs w:val="24"/>
          <w:rtl/>
          <w:lang w:bidi="ar-IQ"/>
        </w:rPr>
        <w:t>-ج، ز، ح) من مخاطر صاحب العمل، فيما عدا حـــالات المخاطر التي لا يمكن التامين عليها بشروط تجارية معقولة، مع مبلغ خصم لكل حادث بما لا يزيد عن المبلغ المحدد في بيانات العطـاء، (واذا لم يتم تحديد مبلغ ما في بيانات العقد، فان هذه الفقرة (د) لا تنطبق) .</w:t>
      </w:r>
    </w:p>
    <w:p w:rsidR="004655E2" w:rsidRPr="006F2D86" w:rsidRDefault="004655E2" w:rsidP="00A840BF">
      <w:pPr>
        <w:bidi/>
        <w:spacing w:before="120"/>
        <w:ind w:left="1080" w:hanging="694"/>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هـ.   ومع ذلك يجوز استثناء التامين على الضرر او الخسارة او الاستبدال لما يأتي :</w:t>
      </w:r>
    </w:p>
    <w:p w:rsidR="004655E2" w:rsidRPr="006F2D86" w:rsidRDefault="004655E2" w:rsidP="00A840BF">
      <w:pPr>
        <w:bidi/>
        <w:spacing w:before="120"/>
        <w:jc w:val="both"/>
        <w:rPr>
          <w:rFonts w:asciiTheme="majorBidi" w:hAnsiTheme="majorBidi" w:cstheme="majorBidi"/>
          <w:sz w:val="24"/>
          <w:szCs w:val="24"/>
          <w:rtl/>
          <w:lang w:bidi="ar-IQ"/>
        </w:rPr>
      </w:pPr>
    </w:p>
    <w:p w:rsidR="004655E2" w:rsidRPr="006F2D86" w:rsidRDefault="004655E2" w:rsidP="008A061F">
      <w:pPr>
        <w:numPr>
          <w:ilvl w:val="0"/>
          <w:numId w:val="145"/>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اي جزء من الاشغال يكون في حالة معيبة بسبب اي عيب في التصميم او المواد او التصنيع (الا انه يجب المحافظة على غطاء تأميني لاية اجزاء اخرى لحق بها ضرر ناتج عن هذه الحالة بصورة مباشرة ولكن ليس عن الاسباب المبينة في البند (</w:t>
      </w:r>
      <w:r w:rsidRPr="006F2D86">
        <w:rPr>
          <w:rFonts w:asciiTheme="majorBidi" w:hAnsiTheme="majorBidi" w:cstheme="majorBidi"/>
          <w:sz w:val="24"/>
          <w:szCs w:val="24"/>
        </w:rPr>
        <w:t>2</w:t>
      </w:r>
      <w:r w:rsidRPr="006F2D86">
        <w:rPr>
          <w:rFonts w:asciiTheme="majorBidi" w:hAnsiTheme="majorBidi" w:cstheme="majorBidi"/>
          <w:sz w:val="24"/>
          <w:szCs w:val="24"/>
          <w:rtl/>
          <w:lang w:bidi="ar-IQ"/>
        </w:rPr>
        <w:t>) لاحقا).</w:t>
      </w:r>
    </w:p>
    <w:p w:rsidR="004655E2" w:rsidRPr="006F2D86" w:rsidRDefault="004655E2" w:rsidP="008A061F">
      <w:pPr>
        <w:numPr>
          <w:ilvl w:val="0"/>
          <w:numId w:val="145"/>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 xml:space="preserve">اي جزء من الاشغال لحق به الضرر او الخسارة بسبب اعادة انشاء اجزاء اخرى من الاشغال، اذا كان هذا الجزء الاخر في حالة معيبة بسبب عيب في التصميم او المواد او التصنيع.  </w:t>
      </w:r>
    </w:p>
    <w:p w:rsidR="004655E2" w:rsidRPr="006F2D86" w:rsidRDefault="004655E2" w:rsidP="008A061F">
      <w:pPr>
        <w:numPr>
          <w:ilvl w:val="0"/>
          <w:numId w:val="145"/>
        </w:numPr>
        <w:bidi/>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اي جزء من الاشغال كان قد تم تسليمه الى صاحب العمل، باستثناء المدى الذي يكون معه المقاول مسؤولا عن تغطية الضرر او الخسارة. </w:t>
      </w:r>
    </w:p>
    <w:p w:rsidR="004655E2" w:rsidRPr="006F2D86" w:rsidRDefault="004655E2" w:rsidP="008A061F">
      <w:pPr>
        <w:numPr>
          <w:ilvl w:val="0"/>
          <w:numId w:val="145"/>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مستلزمات التنفيذ عندما لا تكون موجودة في الدولة، مع مراعاة احكام الفقرة (</w:t>
      </w:r>
      <w:r w:rsidRPr="006F2D86">
        <w:rPr>
          <w:rFonts w:asciiTheme="majorBidi" w:hAnsiTheme="majorBidi" w:cstheme="majorBidi"/>
          <w:sz w:val="24"/>
          <w:szCs w:val="24"/>
        </w:rPr>
        <w:t>5/14</w:t>
      </w:r>
      <w:r w:rsidRPr="006F2D86">
        <w:rPr>
          <w:rFonts w:asciiTheme="majorBidi" w:hAnsiTheme="majorBidi" w:cstheme="majorBidi"/>
          <w:sz w:val="24"/>
          <w:szCs w:val="24"/>
          <w:rtl/>
          <w:lang w:bidi="ar-IQ"/>
        </w:rPr>
        <w:t xml:space="preserve">) فيما يخص التجهيزات الآلية  والمواد المقصود استخدامها في الاشغال.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 xml:space="preserve">اذا تبين – بعد مرور سنة واحدة من "التاريخ الاساس" – بان الغطاء التاميني الموصوف في الفقرة (د) اعلاه لم يعد متوفرا على اسس تجارية معقولة، فانة يتعين على المقاول "كطرف مؤمن" ان يرسل اشعارا الى صاحب العمل بشان الموضوع، مرفقا به التفاصيل المؤيدة. ويكون صاحب العمل عندئذ : </w:t>
      </w:r>
    </w:p>
    <w:p w:rsidR="004655E2" w:rsidRPr="006F2D86" w:rsidRDefault="004655E2" w:rsidP="008A061F">
      <w:pPr>
        <w:numPr>
          <w:ilvl w:val="0"/>
          <w:numId w:val="146"/>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مستحقا – مع مراعاة احكام الفقرة (</w:t>
      </w:r>
      <w:r w:rsidRPr="006F2D86">
        <w:rPr>
          <w:rFonts w:asciiTheme="majorBidi" w:hAnsiTheme="majorBidi" w:cstheme="majorBidi"/>
          <w:sz w:val="24"/>
          <w:szCs w:val="24"/>
        </w:rPr>
        <w:t>5/2</w:t>
      </w:r>
      <w:r w:rsidRPr="006F2D86">
        <w:rPr>
          <w:rFonts w:asciiTheme="majorBidi" w:hAnsiTheme="majorBidi" w:cstheme="majorBidi"/>
          <w:sz w:val="24"/>
          <w:szCs w:val="24"/>
          <w:rtl/>
          <w:lang w:bidi="ar-IQ"/>
        </w:rPr>
        <w:t xml:space="preserve">)- للحصول على مبلغ من المقاول مساو لهذه التغطية التامينية التجارية المعقولة التي يكون المقاول قد توقع دفعها مقابل تلك التغطية. </w:t>
      </w:r>
    </w:p>
    <w:p w:rsidR="004655E2" w:rsidRPr="006F2D86" w:rsidRDefault="004655E2" w:rsidP="008A061F">
      <w:pPr>
        <w:numPr>
          <w:ilvl w:val="0"/>
          <w:numId w:val="146"/>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يعتبر صاحب العمل، ما لم يحصل على التغطية التامينية على اسس تجارية معقولة، انه قد صادق على الغائها من التامين بموجب احكام الفقرة (</w:t>
      </w:r>
      <w:r w:rsidRPr="006F2D86">
        <w:rPr>
          <w:rFonts w:asciiTheme="majorBidi" w:hAnsiTheme="majorBidi" w:cstheme="majorBidi"/>
          <w:sz w:val="24"/>
          <w:szCs w:val="24"/>
        </w:rPr>
        <w:t>1/18</w:t>
      </w:r>
      <w:r w:rsidRPr="006F2D86">
        <w:rPr>
          <w:rFonts w:asciiTheme="majorBidi" w:hAnsiTheme="majorBidi" w:cstheme="majorBidi"/>
          <w:sz w:val="24"/>
          <w:szCs w:val="24"/>
          <w:rtl/>
          <w:lang w:bidi="ar-IQ"/>
        </w:rPr>
        <w:t xml:space="preserve">).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24" w:name="_Toc463167583"/>
      <w:r w:rsidRPr="006F2D86">
        <w:rPr>
          <w:rFonts w:asciiTheme="majorBidi" w:hAnsiTheme="majorBidi" w:cstheme="majorBidi"/>
          <w:b/>
          <w:bCs/>
          <w:sz w:val="24"/>
          <w:szCs w:val="24"/>
          <w:u w:val="single"/>
          <w:rtl/>
        </w:rPr>
        <w:t>18/3 -  التامين ضد اصابة الاشخاص والاضرار بالممتلكات :</w:t>
      </w:r>
      <w:bookmarkEnd w:id="224"/>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يتعين على "الطرف المؤمن" ان يؤمن ضد مسؤولية كل من الطرفين بسبب أية وفاة او اصابة جسدية او أية خسارة او ضرر يمكن ان يلحق بأية ممتلكات مادية (باستثناء الاشغال ومعدات المقاول المؤمنة بموجب احكام الفقرة </w:t>
      </w:r>
      <w:r w:rsidRPr="006F2D86">
        <w:rPr>
          <w:rFonts w:asciiTheme="majorBidi" w:hAnsiTheme="majorBidi" w:cstheme="majorBidi"/>
          <w:sz w:val="24"/>
          <w:szCs w:val="24"/>
        </w:rPr>
        <w:t>2/18</w:t>
      </w:r>
      <w:r w:rsidRPr="006F2D86">
        <w:rPr>
          <w:rFonts w:asciiTheme="majorBidi" w:hAnsiTheme="majorBidi" w:cstheme="majorBidi"/>
          <w:sz w:val="24"/>
          <w:szCs w:val="24"/>
          <w:rtl/>
          <w:lang w:bidi="ar-IQ"/>
        </w:rPr>
        <w:t>)- او باي اشخاص مؤمنين بموجب احكام الفقرة (</w:t>
      </w:r>
      <w:r w:rsidRPr="006F2D86">
        <w:rPr>
          <w:rFonts w:asciiTheme="majorBidi" w:hAnsiTheme="majorBidi" w:cstheme="majorBidi"/>
          <w:sz w:val="24"/>
          <w:szCs w:val="24"/>
        </w:rPr>
        <w:t>4/18</w:t>
      </w:r>
      <w:r w:rsidRPr="006F2D86">
        <w:rPr>
          <w:rFonts w:asciiTheme="majorBidi" w:hAnsiTheme="majorBidi" w:cstheme="majorBidi"/>
          <w:sz w:val="24"/>
          <w:szCs w:val="24"/>
          <w:rtl/>
          <w:lang w:bidi="ar-IQ"/>
        </w:rPr>
        <w:t xml:space="preserve">)، وذلك لما يمكن ان ينتج عن عمليات التنفيذ التي يقوم بها المقاول قبل صدور "شهادة الأستلام النهائي للأشغال".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يجب ان لا تقل قيمة هذا التأمين لكل حادث عن المبلغ المحدد في بيانات العقد، دون ان يكون هناك حد اقصى لعدد مرات الحدوث، (واذا لم يذكر اي مبلغ بهذا الخصوص في ملحق العطاء فان احكام هذه الفقرة لا تطبق).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ما لم ينص على خلاف ذلك في الشروط الخاصة، فانه يتعين مراعاة ما يأتي بالنسبة للتامينات الواردة في هذه " الفقرة" : </w:t>
      </w:r>
    </w:p>
    <w:p w:rsidR="004655E2" w:rsidRPr="006F2D86" w:rsidRDefault="004655E2" w:rsidP="008A061F">
      <w:pPr>
        <w:numPr>
          <w:ilvl w:val="0"/>
          <w:numId w:val="147"/>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ان يتم استصدارها وادامتها من المقاول "كطرف مؤمن". </w:t>
      </w:r>
    </w:p>
    <w:p w:rsidR="004655E2" w:rsidRPr="006F2D86" w:rsidRDefault="004655E2" w:rsidP="008A061F">
      <w:pPr>
        <w:numPr>
          <w:ilvl w:val="0"/>
          <w:numId w:val="147"/>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 xml:space="preserve">ان يكون التامين باسم الطرفين مجتمعين. </w:t>
      </w:r>
    </w:p>
    <w:p w:rsidR="004655E2" w:rsidRPr="006F2D86" w:rsidRDefault="004655E2" w:rsidP="008A061F">
      <w:pPr>
        <w:numPr>
          <w:ilvl w:val="0"/>
          <w:numId w:val="147"/>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ان يتم توسيع مداها لتشمل المسؤولية ضد الخسارة والضرر الذي يلحق بممتلكات صاحب العمل مما قد ينجم عن تنفيذ المقاول لاشغال العقد، ( باستثناء الاشياء التي تم تامينها بموجب الفقرة : </w:t>
      </w:r>
      <w:r w:rsidRPr="006F2D86">
        <w:rPr>
          <w:rFonts w:asciiTheme="majorBidi" w:hAnsiTheme="majorBidi" w:cstheme="majorBidi"/>
          <w:sz w:val="24"/>
          <w:szCs w:val="24"/>
        </w:rPr>
        <w:t>2/18</w:t>
      </w:r>
      <w:r w:rsidRPr="006F2D86">
        <w:rPr>
          <w:rFonts w:asciiTheme="majorBidi" w:hAnsiTheme="majorBidi" w:cstheme="majorBidi"/>
          <w:sz w:val="24"/>
          <w:szCs w:val="24"/>
          <w:rtl/>
          <w:lang w:bidi="ar-IQ"/>
        </w:rPr>
        <w:t>) والناجمة عن تنفيذ المقاول للعقد.</w:t>
      </w:r>
    </w:p>
    <w:p w:rsidR="004655E2" w:rsidRPr="006F2D86" w:rsidRDefault="004655E2" w:rsidP="008A061F">
      <w:pPr>
        <w:numPr>
          <w:ilvl w:val="0"/>
          <w:numId w:val="147"/>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وعلى الرغم من ذلك فانه يمكن استبعاد المسؤولية الى المدى الذي قد تنشا معه عن : </w:t>
      </w:r>
    </w:p>
    <w:p w:rsidR="004655E2" w:rsidRPr="006F2D86" w:rsidRDefault="004655E2" w:rsidP="008A061F">
      <w:pPr>
        <w:numPr>
          <w:ilvl w:val="0"/>
          <w:numId w:val="148"/>
        </w:numPr>
        <w:bidi/>
        <w:spacing w:before="120"/>
        <w:ind w:left="1106"/>
        <w:jc w:val="both"/>
        <w:rPr>
          <w:rFonts w:asciiTheme="majorBidi" w:hAnsiTheme="majorBidi" w:cstheme="majorBidi"/>
          <w:sz w:val="24"/>
          <w:szCs w:val="24"/>
          <w:rtl/>
        </w:rPr>
      </w:pPr>
      <w:r w:rsidRPr="006F2D86">
        <w:rPr>
          <w:rFonts w:asciiTheme="majorBidi" w:hAnsiTheme="majorBidi" w:cstheme="majorBidi"/>
          <w:sz w:val="24"/>
          <w:szCs w:val="24"/>
          <w:rtl/>
        </w:rPr>
        <w:t xml:space="preserve">حق صاحب العمل في ان ينفذ الأشغال الدائمية على او فوق او تحت او عبر اي ارض، وان يقوم باشغال هذه الارض لاغراض الأشغال الدائمية. </w:t>
      </w:r>
    </w:p>
    <w:p w:rsidR="004655E2" w:rsidRPr="006F2D86" w:rsidRDefault="004655E2" w:rsidP="008A061F">
      <w:pPr>
        <w:numPr>
          <w:ilvl w:val="0"/>
          <w:numId w:val="148"/>
        </w:numPr>
        <w:bidi/>
        <w:spacing w:before="120"/>
        <w:ind w:left="1106"/>
        <w:jc w:val="both"/>
        <w:rPr>
          <w:rFonts w:asciiTheme="majorBidi" w:hAnsiTheme="majorBidi" w:cstheme="majorBidi"/>
          <w:sz w:val="24"/>
          <w:szCs w:val="24"/>
          <w:rtl/>
        </w:rPr>
      </w:pPr>
      <w:r w:rsidRPr="006F2D86">
        <w:rPr>
          <w:rFonts w:asciiTheme="majorBidi" w:hAnsiTheme="majorBidi" w:cstheme="majorBidi"/>
          <w:sz w:val="24"/>
          <w:szCs w:val="24"/>
          <w:rtl/>
        </w:rPr>
        <w:t>الضرر الذي يعتبر نتيجة لا يمكن تفاديها لالتزامات المقاول بتنفيذ الاشغال واصلاح اية عيوب فيها.</w:t>
      </w:r>
    </w:p>
    <w:p w:rsidR="004655E2" w:rsidRDefault="004655E2" w:rsidP="008A061F">
      <w:pPr>
        <w:numPr>
          <w:ilvl w:val="0"/>
          <w:numId w:val="148"/>
        </w:numPr>
        <w:bidi/>
        <w:spacing w:before="120"/>
        <w:ind w:left="1106"/>
        <w:jc w:val="both"/>
        <w:rPr>
          <w:rFonts w:asciiTheme="majorBidi" w:hAnsiTheme="majorBidi" w:cstheme="majorBidi"/>
          <w:sz w:val="24"/>
          <w:szCs w:val="24"/>
        </w:rPr>
      </w:pPr>
      <w:r w:rsidRPr="006F2D86">
        <w:rPr>
          <w:rFonts w:asciiTheme="majorBidi" w:hAnsiTheme="majorBidi" w:cstheme="majorBidi"/>
          <w:sz w:val="24"/>
          <w:szCs w:val="24"/>
          <w:rtl/>
        </w:rPr>
        <w:t>اية حالة مدرجة ضمن مخاطر صاحب العمل في الفقرة (</w:t>
      </w:r>
      <w:r w:rsidRPr="006F2D86">
        <w:rPr>
          <w:rFonts w:asciiTheme="majorBidi" w:hAnsiTheme="majorBidi" w:cstheme="majorBidi"/>
          <w:sz w:val="24"/>
          <w:szCs w:val="24"/>
        </w:rPr>
        <w:t>3/17</w:t>
      </w:r>
      <w:r w:rsidRPr="006F2D86">
        <w:rPr>
          <w:rFonts w:asciiTheme="majorBidi" w:hAnsiTheme="majorBidi" w:cstheme="majorBidi"/>
          <w:sz w:val="24"/>
          <w:szCs w:val="24"/>
          <w:rtl/>
        </w:rPr>
        <w:t>) ما لم يكن الغطاء التاميني لها متاحا بشروط تجارية معقولة.</w:t>
      </w:r>
    </w:p>
    <w:p w:rsidR="00481586" w:rsidRDefault="00481586" w:rsidP="00481586">
      <w:pPr>
        <w:bidi/>
        <w:spacing w:before="120"/>
        <w:jc w:val="both"/>
        <w:rPr>
          <w:rFonts w:asciiTheme="majorBidi" w:hAnsiTheme="majorBidi" w:cstheme="majorBidi"/>
          <w:sz w:val="24"/>
          <w:szCs w:val="24"/>
        </w:rPr>
      </w:pPr>
    </w:p>
    <w:p w:rsidR="00481586" w:rsidRDefault="00481586" w:rsidP="00481586">
      <w:pPr>
        <w:bidi/>
        <w:spacing w:before="120"/>
        <w:jc w:val="both"/>
        <w:rPr>
          <w:rFonts w:asciiTheme="majorBidi" w:hAnsiTheme="majorBidi" w:cstheme="majorBidi"/>
          <w:sz w:val="24"/>
          <w:szCs w:val="24"/>
        </w:rPr>
      </w:pPr>
    </w:p>
    <w:p w:rsidR="00481586" w:rsidRPr="006F2D86" w:rsidRDefault="00481586" w:rsidP="00481586">
      <w:pPr>
        <w:bidi/>
        <w:spacing w:before="120"/>
        <w:jc w:val="both"/>
        <w:rPr>
          <w:rFonts w:asciiTheme="majorBidi" w:hAnsiTheme="majorBidi" w:cstheme="majorBidi"/>
          <w:sz w:val="24"/>
          <w:szCs w:val="24"/>
          <w:rtl/>
        </w:rPr>
      </w:pP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25" w:name="_Toc463167584"/>
      <w:r w:rsidRPr="006F2D86">
        <w:rPr>
          <w:rFonts w:asciiTheme="majorBidi" w:hAnsiTheme="majorBidi" w:cstheme="majorBidi"/>
          <w:b/>
          <w:bCs/>
          <w:sz w:val="24"/>
          <w:szCs w:val="24"/>
          <w:u w:val="single"/>
          <w:rtl/>
        </w:rPr>
        <w:lastRenderedPageBreak/>
        <w:t>18/4 -  التامين على مستخدمي المقاول :</w:t>
      </w:r>
      <w:bookmarkEnd w:id="225"/>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المقاول ان يستصدر ويحافظ على سريان التامين على المسؤولية ضد المطالبات والاضرار والخسائر والنفقات (بما فيها اتعاب ومصاريف التقاضي) التي قد تنتج عن اصابة مرض او اعتلال او وفاة اي شخص يستخدمه المقاول او اي من العاملين لديه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يجب  ان يشمل التأمين صاحب العمل والمهندس  عن أية مطالبات عن الغرامات  والخسارة والاضرار  واية مبالغ ناتجة عن الاصابة أو المرض أو الوباء او الموت لاي من منتسبي المقاول باستثناء ان هذا التامين قد لا يتضمن الخسارة والغرامات  الناتجة عن اي تصرف او اهمال من صاحب العمل او ممثليه.</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يجب ادامة هذا التامين بشكل فعال ومستمر طيلة المدة التي يكون فيها هؤلاء الاشخاص مشتركين في تنفيذ الاشغال، اما بالنسبة لمستخدمي اي مقاول ثانوي، فان بامكان المقاول الثانوي ان يقوم بتامينهم، ولكن يبقى المقاول مسؤولا عن الالتزام باحكام هذه المادة.</w:t>
      </w:r>
    </w:p>
    <w:p w:rsidR="004655E2" w:rsidRPr="00A840BF" w:rsidRDefault="004655E2" w:rsidP="00A840BF">
      <w:pPr>
        <w:bidi/>
        <w:spacing w:before="120"/>
        <w:jc w:val="both"/>
        <w:rPr>
          <w:rFonts w:asciiTheme="majorBidi" w:hAnsiTheme="majorBidi" w:cstheme="majorBidi"/>
          <w:rtl/>
          <w:lang w:bidi="ar-IQ"/>
        </w:rPr>
      </w:pPr>
    </w:p>
    <w:p w:rsidR="004655E2" w:rsidRPr="00A840BF" w:rsidRDefault="004655E2" w:rsidP="00A840BF">
      <w:pPr>
        <w:tabs>
          <w:tab w:val="num" w:pos="684"/>
        </w:tabs>
        <w:bidi/>
        <w:spacing w:before="120"/>
        <w:jc w:val="center"/>
        <w:outlineLvl w:val="0"/>
        <w:rPr>
          <w:rFonts w:asciiTheme="majorBidi" w:hAnsiTheme="majorBidi" w:cstheme="majorBidi"/>
          <w:b/>
          <w:bCs/>
          <w:sz w:val="28"/>
          <w:szCs w:val="28"/>
          <w:u w:val="single"/>
          <w:rtl/>
          <w:lang w:bidi="ar-IQ"/>
        </w:rPr>
      </w:pPr>
      <w:bookmarkStart w:id="226" w:name="_Toc463167585"/>
      <w:r w:rsidRPr="00A840BF">
        <w:rPr>
          <w:rFonts w:asciiTheme="majorBidi" w:hAnsiTheme="majorBidi" w:cstheme="majorBidi"/>
          <w:b/>
          <w:bCs/>
          <w:sz w:val="28"/>
          <w:szCs w:val="28"/>
          <w:u w:val="single"/>
          <w:rtl/>
          <w:lang w:bidi="ar-IQ"/>
        </w:rPr>
        <w:t>المادة التاسعة عشرة : القوة القاهرة</w:t>
      </w:r>
      <w:bookmarkEnd w:id="226"/>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27" w:name="_Toc463167586"/>
      <w:r w:rsidRPr="006F2D86">
        <w:rPr>
          <w:rFonts w:asciiTheme="majorBidi" w:hAnsiTheme="majorBidi" w:cstheme="majorBidi"/>
          <w:b/>
          <w:bCs/>
          <w:sz w:val="24"/>
          <w:szCs w:val="24"/>
          <w:u w:val="single"/>
          <w:rtl/>
        </w:rPr>
        <w:t>19/1 -  تعريف القوة القاهرة :</w:t>
      </w:r>
      <w:bookmarkEnd w:id="227"/>
      <w:r w:rsidRPr="006F2D86">
        <w:rPr>
          <w:rFonts w:asciiTheme="majorBidi" w:hAnsiTheme="majorBidi" w:cstheme="majorBidi"/>
          <w:b/>
          <w:bCs/>
          <w:sz w:val="24"/>
          <w:szCs w:val="24"/>
          <w:u w:val="single"/>
          <w:rtl/>
        </w:rPr>
        <w:t xml:space="preserve"> </w:t>
      </w:r>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يعني مصطلح "القوة القاهرة" في هذه "المادة" اي واقعة أو ظرف استثنائي يتصف بــ :</w:t>
      </w:r>
    </w:p>
    <w:p w:rsidR="004655E2" w:rsidRPr="006F2D86" w:rsidRDefault="004655E2" w:rsidP="008A061F">
      <w:pPr>
        <w:numPr>
          <w:ilvl w:val="0"/>
          <w:numId w:val="149"/>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انه خارج عن سيطرة أي طرف. </w:t>
      </w:r>
    </w:p>
    <w:p w:rsidR="004655E2" w:rsidRPr="006F2D86" w:rsidRDefault="004655E2" w:rsidP="008A061F">
      <w:pPr>
        <w:numPr>
          <w:ilvl w:val="0"/>
          <w:numId w:val="149"/>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انه لم يكن بوسع ذلك الطرف ان يتحرز منه بصورة معقولة قبل ابرام العقد. </w:t>
      </w:r>
    </w:p>
    <w:p w:rsidR="004655E2" w:rsidRPr="006F2D86" w:rsidRDefault="004655E2" w:rsidP="008A061F">
      <w:pPr>
        <w:numPr>
          <w:ilvl w:val="0"/>
          <w:numId w:val="149"/>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انه لم يكن بوسع ذلك الطرف ان يتجنبه أو يتلافاه بصورة معقولة عند حدوثه.</w:t>
      </w:r>
    </w:p>
    <w:p w:rsidR="004655E2" w:rsidRPr="006F2D86" w:rsidRDefault="004655E2" w:rsidP="008A061F">
      <w:pPr>
        <w:numPr>
          <w:ilvl w:val="0"/>
          <w:numId w:val="149"/>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انه لا يعزى بشكل جوهري الى الطرف الاخر.</w:t>
      </w:r>
    </w:p>
    <w:p w:rsidR="004655E2" w:rsidRPr="006F2D86" w:rsidRDefault="004655E2" w:rsidP="00A840BF">
      <w:pPr>
        <w:pStyle w:val="a8"/>
        <w:spacing w:before="120"/>
        <w:ind w:left="0"/>
        <w:jc w:val="both"/>
        <w:rPr>
          <w:rFonts w:asciiTheme="majorBidi" w:hAnsiTheme="majorBidi" w:cstheme="majorBidi"/>
          <w:rtl/>
        </w:rPr>
      </w:pPr>
      <w:r w:rsidRPr="006F2D86">
        <w:rPr>
          <w:rFonts w:asciiTheme="majorBidi" w:hAnsiTheme="majorBidi" w:cstheme="majorBidi"/>
          <w:rtl/>
        </w:rPr>
        <w:t>ان القوة القاهرة يمكن ان تشمل، ولكنها ليست محصورة في أي من انواع الوقائع أو الظروف الاستثنائية الاتية، طالما تحققت فيها الشروط المدرجة أعلاه (أ، ب، ج، د) جميعها :</w:t>
      </w:r>
    </w:p>
    <w:p w:rsidR="004655E2" w:rsidRPr="006F2D86" w:rsidRDefault="004655E2" w:rsidP="008A061F">
      <w:pPr>
        <w:numPr>
          <w:ilvl w:val="0"/>
          <w:numId w:val="150"/>
        </w:num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الحرب أو الاعمال العدوانية (سواء اعلنت الحرب أو لم تعلن)، أو الغزو، أو افعال الاعداء الاجانب. </w:t>
      </w:r>
    </w:p>
    <w:p w:rsidR="004655E2" w:rsidRPr="006F2D86" w:rsidRDefault="004655E2" w:rsidP="008A061F">
      <w:pPr>
        <w:numPr>
          <w:ilvl w:val="0"/>
          <w:numId w:val="150"/>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 xml:space="preserve">التمرد أو اعمال الارهاب أوالتخريب من قبل اشخاص ليسوا من مستخدمي المقاول الثورة أو العصيان أو الاستيلاء على الحكم بالقوة، أو الحرب الاهلية.  </w:t>
      </w:r>
    </w:p>
    <w:p w:rsidR="004655E2" w:rsidRPr="006F2D86" w:rsidRDefault="004655E2" w:rsidP="008A061F">
      <w:pPr>
        <w:numPr>
          <w:ilvl w:val="0"/>
          <w:numId w:val="150"/>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الاضطرابات أو المشاغبات او حركات الاخلال بالنظام، أو الاضرابات أو الحصار من قبل أشخاص من غير افراد المقاول.</w:t>
      </w:r>
      <w:r w:rsidRPr="006F2D86">
        <w:rPr>
          <w:rFonts w:asciiTheme="majorBidi" w:hAnsiTheme="majorBidi" w:cstheme="majorBidi"/>
          <w:sz w:val="24"/>
          <w:szCs w:val="24"/>
        </w:rPr>
        <w:t xml:space="preserve"> </w:t>
      </w:r>
    </w:p>
    <w:p w:rsidR="004655E2" w:rsidRPr="006F2D86" w:rsidRDefault="004655E2" w:rsidP="008A061F">
      <w:pPr>
        <w:numPr>
          <w:ilvl w:val="0"/>
          <w:numId w:val="150"/>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 xml:space="preserve">الأعتدة الحربية أو المواد المتفجرة أو الاشعاعات الايونية، أو التلوث بالاشعاعات النووية، باستثناء ما يمكن أن يعزى الى استخدام المقاول لمثل هذه الأعتدة أو المتفجرات أو الاشعاعات. </w:t>
      </w:r>
    </w:p>
    <w:p w:rsidR="004655E2" w:rsidRPr="006F2D86" w:rsidRDefault="004655E2" w:rsidP="008A061F">
      <w:pPr>
        <w:numPr>
          <w:ilvl w:val="0"/>
          <w:numId w:val="150"/>
        </w:numPr>
        <w:bidi/>
        <w:spacing w:before="120"/>
        <w:jc w:val="both"/>
        <w:rPr>
          <w:rFonts w:asciiTheme="majorBidi" w:hAnsiTheme="majorBidi" w:cstheme="majorBidi"/>
          <w:sz w:val="24"/>
          <w:szCs w:val="24"/>
        </w:rPr>
      </w:pPr>
      <w:r w:rsidRPr="006F2D86">
        <w:rPr>
          <w:rFonts w:asciiTheme="majorBidi" w:hAnsiTheme="majorBidi" w:cstheme="majorBidi"/>
          <w:sz w:val="24"/>
          <w:szCs w:val="24"/>
          <w:rtl/>
          <w:lang w:bidi="ar-IQ"/>
        </w:rPr>
        <w:t xml:space="preserve">كوارث الطبيعة مثل الزلازل أو الاعاصير أو العواصف العاتية أو النشاط البركاني.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28" w:name="_Toc463167587"/>
      <w:r w:rsidRPr="006F2D86">
        <w:rPr>
          <w:rFonts w:asciiTheme="majorBidi" w:hAnsiTheme="majorBidi" w:cstheme="majorBidi"/>
          <w:b/>
          <w:bCs/>
          <w:sz w:val="24"/>
          <w:szCs w:val="24"/>
          <w:u w:val="single"/>
          <w:rtl/>
        </w:rPr>
        <w:lastRenderedPageBreak/>
        <w:t>19/2 -  الاشعار بوجود القوة القاهرة :</w:t>
      </w:r>
      <w:bookmarkEnd w:id="228"/>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تعذر على أحد الطرفين (أو سيتعذر عليه) اداء أي من التزاماته التعاقدية بسبب حصول القوة القاهرة، فإنه يتعين عليه ان يرسل اشعارا الى الفريق الآخر يعلمه بالواقعة أو الظروف التي تشكل القوة القاهرة، وان يحدد في هذا الاشعار تلك الالتزامات التي اصبح (أو سيصبح) متعذرا عليه أداؤها. يتعين ان يصدر هذا الاشعار خلال (</w:t>
      </w:r>
      <w:r w:rsidRPr="006F2D86">
        <w:rPr>
          <w:rFonts w:asciiTheme="majorBidi" w:hAnsiTheme="majorBidi" w:cstheme="majorBidi"/>
          <w:sz w:val="24"/>
          <w:szCs w:val="24"/>
        </w:rPr>
        <w:t>14</w:t>
      </w:r>
      <w:r w:rsidRPr="006F2D86">
        <w:rPr>
          <w:rFonts w:asciiTheme="majorBidi" w:hAnsiTheme="majorBidi" w:cstheme="majorBidi"/>
          <w:sz w:val="24"/>
          <w:szCs w:val="24"/>
          <w:rtl/>
        </w:rPr>
        <w:t xml:space="preserve">) يوما من بعد التاريخ الذي أصبح فيه هذا الطرف على دراية (أو يفترض فيه أنه قد درى) بالحادث أو الظرف الذي يشكل القوة القاهرة.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يعتبر الطرف الذي ارسل الاشعار معذورا من اداء الالتزامات المنوه عنها طيلة بقاء مفعول القوة القاهرة المانعة له من ادائها.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وعلى الرغم من أي حكم آخر في </w:t>
      </w:r>
      <w:r w:rsidRPr="006F2D86">
        <w:rPr>
          <w:rFonts w:asciiTheme="majorBidi" w:hAnsiTheme="majorBidi" w:cstheme="majorBidi"/>
          <w:sz w:val="24"/>
          <w:szCs w:val="24"/>
          <w:rtl/>
          <w:lang w:bidi="ar-IQ"/>
        </w:rPr>
        <w:t>هذه</w:t>
      </w:r>
      <w:r w:rsidRPr="006F2D86">
        <w:rPr>
          <w:rFonts w:asciiTheme="majorBidi" w:hAnsiTheme="majorBidi" w:cstheme="majorBidi"/>
          <w:sz w:val="24"/>
          <w:szCs w:val="24"/>
          <w:rtl/>
        </w:rPr>
        <w:t xml:space="preserve"> المادة يجب أن لا يطبق حكم القوة القاهرة على التزامات أي طرف بأن يدفع الى الطرف الآخر استحقاقاته بموجب العقد. </w:t>
      </w:r>
    </w:p>
    <w:p w:rsidR="004655E2" w:rsidRPr="006F2D86" w:rsidRDefault="004655E2" w:rsidP="00A840BF">
      <w:pPr>
        <w:bidi/>
        <w:spacing w:before="120"/>
        <w:jc w:val="both"/>
        <w:outlineLvl w:val="1"/>
        <w:rPr>
          <w:rFonts w:asciiTheme="majorBidi" w:hAnsiTheme="majorBidi" w:cstheme="majorBidi"/>
          <w:b/>
          <w:bCs/>
          <w:sz w:val="24"/>
          <w:szCs w:val="24"/>
          <w:u w:val="single"/>
        </w:rPr>
      </w:pPr>
      <w:bookmarkStart w:id="229" w:name="_Toc463167588"/>
      <w:r w:rsidRPr="006F2D86">
        <w:rPr>
          <w:rFonts w:asciiTheme="majorBidi" w:hAnsiTheme="majorBidi" w:cstheme="majorBidi"/>
          <w:b/>
          <w:bCs/>
          <w:sz w:val="24"/>
          <w:szCs w:val="24"/>
          <w:u w:val="single"/>
          <w:rtl/>
        </w:rPr>
        <w:t>19/3 -  واجب التقليل من التأخر :</w:t>
      </w:r>
      <w:bookmarkEnd w:id="229"/>
    </w:p>
    <w:p w:rsidR="004655E2" w:rsidRPr="006F2D86" w:rsidRDefault="004655E2" w:rsidP="00A840BF">
      <w:pPr>
        <w:bidi/>
        <w:spacing w:before="120"/>
        <w:jc w:val="both"/>
        <w:rPr>
          <w:rFonts w:asciiTheme="majorBidi" w:hAnsiTheme="majorBidi" w:cstheme="majorBidi"/>
          <w:b/>
          <w:bCs/>
          <w:sz w:val="24"/>
          <w:szCs w:val="24"/>
          <w:u w:val="single"/>
          <w:rtl/>
        </w:rPr>
      </w:pPr>
      <w:r w:rsidRPr="006F2D86">
        <w:rPr>
          <w:rFonts w:asciiTheme="majorBidi" w:hAnsiTheme="majorBidi" w:cstheme="majorBidi"/>
          <w:sz w:val="24"/>
          <w:szCs w:val="24"/>
          <w:rtl/>
          <w:lang w:bidi="ar-IQ"/>
        </w:rPr>
        <w:t xml:space="preserve">يتعين على كل طرف ان يبذل قصارى جهوده المعقولة، في كل الاوقات، للتقليل من التأخر في اداء التزاماته بموجب العقد، كنتيجة للقوة القاهرة. </w:t>
      </w:r>
    </w:p>
    <w:p w:rsidR="004655E2" w:rsidRPr="006F2D86" w:rsidRDefault="004655E2" w:rsidP="00A840BF">
      <w:pPr>
        <w:tabs>
          <w:tab w:val="num" w:pos="684"/>
        </w:tabs>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كما يتعين على كل طرف أن يعلم الطرف الآخر عند توقف تأثره بالقوة القاهرة.  </w:t>
      </w:r>
      <w:r w:rsidRPr="006F2D86">
        <w:rPr>
          <w:rFonts w:asciiTheme="majorBidi" w:hAnsiTheme="majorBidi" w:cstheme="majorBidi"/>
          <w:sz w:val="24"/>
          <w:szCs w:val="24"/>
          <w:rtl/>
        </w:rPr>
        <w:t xml:space="preserve">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30" w:name="_Toc463167589"/>
      <w:r w:rsidRPr="006F2D86">
        <w:rPr>
          <w:rFonts w:asciiTheme="majorBidi" w:hAnsiTheme="majorBidi" w:cstheme="majorBidi"/>
          <w:b/>
          <w:bCs/>
          <w:sz w:val="24"/>
          <w:szCs w:val="24"/>
          <w:u w:val="single"/>
          <w:rtl/>
        </w:rPr>
        <w:t>19/4 -  تبعات القوة القاهرة :</w:t>
      </w:r>
      <w:bookmarkEnd w:id="230"/>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منع المقاول من أداء أي من التزاماته الجوهرية بموجب العقد نتيجة القوة القاهرة و تم ارسال اشعار بشأنها عملا باحكام الفقرة (</w:t>
      </w:r>
      <w:r w:rsidRPr="006F2D86">
        <w:rPr>
          <w:rFonts w:asciiTheme="majorBidi" w:hAnsiTheme="majorBidi" w:cstheme="majorBidi"/>
          <w:sz w:val="24"/>
          <w:szCs w:val="24"/>
        </w:rPr>
        <w:t>2/19</w:t>
      </w:r>
      <w:r w:rsidRPr="006F2D86">
        <w:rPr>
          <w:rFonts w:asciiTheme="majorBidi" w:hAnsiTheme="majorBidi" w:cstheme="majorBidi"/>
          <w:sz w:val="24"/>
          <w:szCs w:val="24"/>
          <w:rtl/>
        </w:rPr>
        <w:t>)، وتكبد بسببها تأخرا في مدة التنفيذ و/أو كلفة ما، يصبح المقاول، مع مراعاة أحكام الفقرة (</w:t>
      </w:r>
      <w:r w:rsidRPr="006F2D86">
        <w:rPr>
          <w:rFonts w:asciiTheme="majorBidi" w:hAnsiTheme="majorBidi" w:cstheme="majorBidi"/>
          <w:sz w:val="24"/>
          <w:szCs w:val="24"/>
        </w:rPr>
        <w:t>1/20</w:t>
      </w:r>
      <w:r w:rsidRPr="006F2D86">
        <w:rPr>
          <w:rFonts w:asciiTheme="majorBidi" w:hAnsiTheme="majorBidi" w:cstheme="majorBidi"/>
          <w:sz w:val="24"/>
          <w:szCs w:val="24"/>
          <w:rtl/>
        </w:rPr>
        <w:t xml:space="preserve">)، مستحقا للمطالبة بما يأتي : </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  </w:t>
      </w:r>
    </w:p>
    <w:p w:rsidR="004655E2" w:rsidRPr="006F2D86" w:rsidRDefault="004655E2" w:rsidP="008A061F">
      <w:pPr>
        <w:numPr>
          <w:ilvl w:val="0"/>
          <w:numId w:val="151"/>
        </w:numPr>
        <w:tabs>
          <w:tab w:val="clear" w:pos="1269"/>
        </w:tabs>
        <w:bidi/>
        <w:spacing w:before="120"/>
        <w:ind w:left="746"/>
        <w:jc w:val="both"/>
        <w:rPr>
          <w:rFonts w:asciiTheme="majorBidi" w:hAnsiTheme="majorBidi" w:cstheme="majorBidi"/>
          <w:sz w:val="24"/>
          <w:szCs w:val="24"/>
          <w:rtl/>
        </w:rPr>
      </w:pPr>
      <w:r w:rsidRPr="006F2D86">
        <w:rPr>
          <w:rFonts w:asciiTheme="majorBidi" w:hAnsiTheme="majorBidi" w:cstheme="majorBidi"/>
          <w:sz w:val="24"/>
          <w:szCs w:val="24"/>
          <w:rtl/>
        </w:rPr>
        <w:t xml:space="preserve"> تمديد مدة الانجاز بسبب هذا التأخير، اذا كان الانجاز قد تأخر أو سوف يتأخر، وذلك بموجب أحكام الفقرة (</w:t>
      </w:r>
      <w:r w:rsidRPr="006F2D86">
        <w:rPr>
          <w:rFonts w:asciiTheme="majorBidi" w:hAnsiTheme="majorBidi" w:cstheme="majorBidi"/>
          <w:sz w:val="24"/>
          <w:szCs w:val="24"/>
        </w:rPr>
        <w:t>4/8</w:t>
      </w:r>
      <w:r w:rsidRPr="006F2D86">
        <w:rPr>
          <w:rFonts w:asciiTheme="majorBidi" w:hAnsiTheme="majorBidi" w:cstheme="majorBidi"/>
          <w:sz w:val="24"/>
          <w:szCs w:val="24"/>
          <w:rtl/>
        </w:rPr>
        <w:t>)</w:t>
      </w:r>
      <w:r w:rsidRPr="006F2D86">
        <w:rPr>
          <w:rFonts w:asciiTheme="majorBidi" w:hAnsiTheme="majorBidi" w:cstheme="majorBidi"/>
          <w:sz w:val="24"/>
          <w:szCs w:val="24"/>
        </w:rPr>
        <w:t xml:space="preserve"> .</w:t>
      </w:r>
      <w:r w:rsidRPr="006F2D86">
        <w:rPr>
          <w:rFonts w:asciiTheme="majorBidi" w:hAnsiTheme="majorBidi" w:cstheme="majorBidi"/>
          <w:sz w:val="24"/>
          <w:szCs w:val="24"/>
          <w:rtl/>
        </w:rPr>
        <w:t>و...</w:t>
      </w:r>
    </w:p>
    <w:p w:rsidR="004655E2" w:rsidRPr="006F2D86" w:rsidRDefault="004655E2" w:rsidP="008A061F">
      <w:pPr>
        <w:numPr>
          <w:ilvl w:val="0"/>
          <w:numId w:val="151"/>
        </w:numPr>
        <w:tabs>
          <w:tab w:val="clear" w:pos="1269"/>
        </w:tabs>
        <w:bidi/>
        <w:spacing w:before="120"/>
        <w:ind w:left="746"/>
        <w:jc w:val="both"/>
        <w:rPr>
          <w:rFonts w:asciiTheme="majorBidi" w:hAnsiTheme="majorBidi" w:cstheme="majorBidi"/>
          <w:sz w:val="24"/>
          <w:szCs w:val="24"/>
          <w:rtl/>
        </w:rPr>
      </w:pPr>
      <w:r w:rsidRPr="006F2D86">
        <w:rPr>
          <w:rFonts w:asciiTheme="majorBidi" w:hAnsiTheme="majorBidi" w:cstheme="majorBidi"/>
          <w:sz w:val="24"/>
          <w:szCs w:val="24"/>
          <w:rtl/>
        </w:rPr>
        <w:t xml:space="preserve">استرداد أية كلفة كهذه </w:t>
      </w:r>
      <w:r w:rsidRPr="006F2D86">
        <w:rPr>
          <w:rFonts w:asciiTheme="majorBidi" w:hAnsiTheme="majorBidi" w:cstheme="majorBidi"/>
          <w:sz w:val="24"/>
          <w:szCs w:val="24"/>
          <w:rtl/>
          <w:lang w:bidi="ar-IQ"/>
        </w:rPr>
        <w:t>شاملة كلفة اصلاح او اعادة تنفيذ الاشغال و/او استبدال السلع المتضررة او تعرضت للتلف بسبب اي من القوى القاهره  للمدى الذي لا يمكن تعويضها من خلال وثيقة تامين المشار اليها بالفقرة</w:t>
      </w:r>
      <w:r w:rsidRPr="006F2D86">
        <w:rPr>
          <w:rFonts w:asciiTheme="majorBidi" w:hAnsiTheme="majorBidi" w:cstheme="majorBidi"/>
          <w:sz w:val="24"/>
          <w:szCs w:val="24"/>
          <w:lang w:bidi="ar-IQ"/>
        </w:rPr>
        <w:t xml:space="preserve"> </w:t>
      </w:r>
      <w:r w:rsidRPr="006F2D86">
        <w:rPr>
          <w:rFonts w:asciiTheme="majorBidi" w:hAnsiTheme="majorBidi" w:cstheme="majorBidi"/>
          <w:sz w:val="24"/>
          <w:szCs w:val="24"/>
          <w:rtl/>
          <w:lang w:bidi="ar-IQ"/>
        </w:rPr>
        <w:t>1/2،</w:t>
      </w:r>
      <w:r w:rsidRPr="006F2D86">
        <w:rPr>
          <w:rFonts w:asciiTheme="majorBidi" w:hAnsiTheme="majorBidi" w:cstheme="majorBidi"/>
          <w:sz w:val="24"/>
          <w:szCs w:val="24"/>
          <w:rtl/>
        </w:rPr>
        <w:t xml:space="preserve"> اذا حصل أي من الاحداث </w:t>
      </w:r>
      <w:r w:rsidRPr="006F2D86">
        <w:rPr>
          <w:rFonts w:asciiTheme="majorBidi" w:hAnsiTheme="majorBidi" w:cstheme="majorBidi"/>
          <w:sz w:val="24"/>
          <w:szCs w:val="24"/>
          <w:rtl/>
          <w:lang w:bidi="ar-IQ"/>
        </w:rPr>
        <w:t>الموصوفة بالبنود (</w:t>
      </w:r>
      <w:r w:rsidRPr="006F2D86">
        <w:rPr>
          <w:rFonts w:asciiTheme="majorBidi" w:hAnsiTheme="majorBidi" w:cstheme="majorBidi"/>
          <w:sz w:val="24"/>
          <w:szCs w:val="24"/>
          <w:lang w:bidi="ar-IQ"/>
        </w:rPr>
        <w:t>4</w:t>
      </w:r>
      <w:r w:rsidRPr="006F2D86">
        <w:rPr>
          <w:rFonts w:asciiTheme="majorBidi" w:hAnsiTheme="majorBidi" w:cstheme="majorBidi"/>
          <w:sz w:val="24"/>
          <w:szCs w:val="24"/>
          <w:rtl/>
          <w:lang w:bidi="ar-IQ"/>
        </w:rPr>
        <w:t>،</w:t>
      </w:r>
      <w:r w:rsidRPr="006F2D86">
        <w:rPr>
          <w:rFonts w:asciiTheme="majorBidi" w:hAnsiTheme="majorBidi" w:cstheme="majorBidi"/>
          <w:sz w:val="24"/>
          <w:szCs w:val="24"/>
          <w:lang w:bidi="ar-IQ"/>
        </w:rPr>
        <w:t>3</w:t>
      </w:r>
      <w:r w:rsidRPr="006F2D86">
        <w:rPr>
          <w:rFonts w:asciiTheme="majorBidi" w:hAnsiTheme="majorBidi" w:cstheme="majorBidi"/>
          <w:sz w:val="24"/>
          <w:szCs w:val="24"/>
          <w:rtl/>
          <w:lang w:bidi="ar-IQ"/>
        </w:rPr>
        <w:t xml:space="preserve">، </w:t>
      </w:r>
      <w:r w:rsidRPr="006F2D86">
        <w:rPr>
          <w:rFonts w:asciiTheme="majorBidi" w:hAnsiTheme="majorBidi" w:cstheme="majorBidi"/>
          <w:sz w:val="24"/>
          <w:szCs w:val="24"/>
          <w:lang w:bidi="ar-IQ"/>
        </w:rPr>
        <w:t>2</w:t>
      </w:r>
      <w:r w:rsidRPr="006F2D86">
        <w:rPr>
          <w:rFonts w:asciiTheme="majorBidi" w:hAnsiTheme="majorBidi" w:cstheme="majorBidi"/>
          <w:sz w:val="24"/>
          <w:szCs w:val="24"/>
          <w:rtl/>
          <w:lang w:bidi="ar-IQ"/>
        </w:rPr>
        <w:t>) في دولة الاشغال.</w:t>
      </w:r>
    </w:p>
    <w:p w:rsidR="004655E2" w:rsidRPr="006F2D86" w:rsidRDefault="004655E2" w:rsidP="00A840BF">
      <w:pPr>
        <w:tabs>
          <w:tab w:val="num" w:pos="564"/>
          <w:tab w:val="num" w:pos="684"/>
        </w:tabs>
        <w:bidi/>
        <w:spacing w:before="120"/>
        <w:jc w:val="both"/>
        <w:rPr>
          <w:rFonts w:asciiTheme="majorBidi" w:hAnsiTheme="majorBidi" w:cstheme="majorBidi"/>
          <w:sz w:val="24"/>
          <w:szCs w:val="24"/>
        </w:rPr>
      </w:pPr>
      <w:r w:rsidRPr="006F2D86">
        <w:rPr>
          <w:rFonts w:asciiTheme="majorBidi" w:hAnsiTheme="majorBidi" w:cstheme="majorBidi"/>
          <w:sz w:val="24"/>
          <w:szCs w:val="24"/>
          <w:rtl/>
        </w:rPr>
        <w:t>يتعين على المهندس بعد تسلمه هذا الاشعار أن يباشر بموجب الفقرة (</w:t>
      </w:r>
      <w:r w:rsidRPr="006F2D86">
        <w:rPr>
          <w:rFonts w:asciiTheme="majorBidi" w:hAnsiTheme="majorBidi" w:cstheme="majorBidi"/>
          <w:sz w:val="24"/>
          <w:szCs w:val="24"/>
        </w:rPr>
        <w:t>5/3</w:t>
      </w:r>
      <w:r w:rsidRPr="006F2D86">
        <w:rPr>
          <w:rFonts w:asciiTheme="majorBidi" w:hAnsiTheme="majorBidi" w:cstheme="majorBidi"/>
          <w:sz w:val="24"/>
          <w:szCs w:val="24"/>
          <w:rtl/>
        </w:rPr>
        <w:t xml:space="preserve">) للاتفاق على أو اعداد تقديراته للكلف المذكورة.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31" w:name="_Toc463167590"/>
      <w:r w:rsidRPr="006F2D86">
        <w:rPr>
          <w:rFonts w:asciiTheme="majorBidi" w:hAnsiTheme="majorBidi" w:cstheme="majorBidi"/>
          <w:b/>
          <w:bCs/>
          <w:sz w:val="24"/>
          <w:szCs w:val="24"/>
          <w:u w:val="single"/>
          <w:rtl/>
        </w:rPr>
        <w:t>19/5 -  القوة القاهرة التي تؤثر على المقاول الثانوي :</w:t>
      </w:r>
      <w:bookmarkEnd w:id="231"/>
    </w:p>
    <w:p w:rsidR="004655E2" w:rsidRDefault="004655E2" w:rsidP="00A840BF">
      <w:pPr>
        <w:bidi/>
        <w:spacing w:before="120"/>
        <w:jc w:val="both"/>
        <w:rPr>
          <w:rFonts w:asciiTheme="majorBidi" w:hAnsiTheme="majorBidi" w:cstheme="majorBidi"/>
          <w:sz w:val="24"/>
          <w:szCs w:val="24"/>
        </w:rPr>
      </w:pPr>
      <w:r w:rsidRPr="006F2D86">
        <w:rPr>
          <w:rFonts w:asciiTheme="majorBidi" w:hAnsiTheme="majorBidi" w:cstheme="majorBidi"/>
          <w:sz w:val="24"/>
          <w:szCs w:val="24"/>
          <w:rtl/>
        </w:rPr>
        <w:t xml:space="preserve"> اذا كان أي مقاول ثانوي مستحقا بموجب أي عقد أو اتفاقية بالاشغال أي أعفاء نتيجة القوة القاهرة بموجب شروط اضافية او شروط أوسع من تلك المحددة في </w:t>
      </w:r>
      <w:r w:rsidRPr="006F2D86">
        <w:rPr>
          <w:rFonts w:asciiTheme="majorBidi" w:hAnsiTheme="majorBidi" w:cstheme="majorBidi"/>
          <w:sz w:val="24"/>
          <w:szCs w:val="24"/>
          <w:rtl/>
          <w:lang w:bidi="ar-IQ"/>
        </w:rPr>
        <w:t>هذه المادة</w:t>
      </w:r>
      <w:r w:rsidRPr="006F2D86">
        <w:rPr>
          <w:rFonts w:asciiTheme="majorBidi" w:hAnsiTheme="majorBidi" w:cstheme="majorBidi"/>
          <w:sz w:val="24"/>
          <w:szCs w:val="24"/>
          <w:rtl/>
        </w:rPr>
        <w:t xml:space="preserve">، فان تلك الأحداث أو الظروف الاضافية أو الاوسع للقوة القاهرة لا تعفى المقاول في حالة عدم أدائه ولا تخوله أي اعفاء بموجب أحكام </w:t>
      </w:r>
      <w:r w:rsidRPr="006F2D86">
        <w:rPr>
          <w:rFonts w:asciiTheme="majorBidi" w:hAnsiTheme="majorBidi" w:cstheme="majorBidi"/>
          <w:sz w:val="24"/>
          <w:szCs w:val="24"/>
          <w:rtl/>
          <w:lang w:bidi="ar-IQ"/>
        </w:rPr>
        <w:t>هذه</w:t>
      </w:r>
      <w:r w:rsidRPr="006F2D86">
        <w:rPr>
          <w:rFonts w:asciiTheme="majorBidi" w:hAnsiTheme="majorBidi" w:cstheme="majorBidi"/>
          <w:sz w:val="24"/>
          <w:szCs w:val="24"/>
          <w:rtl/>
        </w:rPr>
        <w:t xml:space="preserve"> المادة. </w:t>
      </w:r>
    </w:p>
    <w:p w:rsidR="00481586" w:rsidRDefault="00481586" w:rsidP="00481586">
      <w:pPr>
        <w:bidi/>
        <w:spacing w:before="120"/>
        <w:jc w:val="both"/>
        <w:rPr>
          <w:rFonts w:asciiTheme="majorBidi" w:hAnsiTheme="majorBidi" w:cstheme="majorBidi"/>
          <w:sz w:val="24"/>
          <w:szCs w:val="24"/>
        </w:rPr>
      </w:pPr>
    </w:p>
    <w:p w:rsidR="00481586" w:rsidRPr="006F2D86" w:rsidRDefault="00481586" w:rsidP="00481586">
      <w:pPr>
        <w:bidi/>
        <w:spacing w:before="120"/>
        <w:jc w:val="both"/>
        <w:rPr>
          <w:rFonts w:asciiTheme="majorBidi" w:hAnsiTheme="majorBidi" w:cstheme="majorBidi"/>
          <w:sz w:val="24"/>
          <w:szCs w:val="24"/>
        </w:rPr>
      </w:pP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32" w:name="_Toc463167591"/>
      <w:r w:rsidRPr="006F2D86">
        <w:rPr>
          <w:rFonts w:asciiTheme="majorBidi" w:hAnsiTheme="majorBidi" w:cstheme="majorBidi"/>
          <w:b/>
          <w:bCs/>
          <w:sz w:val="24"/>
          <w:szCs w:val="24"/>
          <w:u w:val="single"/>
          <w:rtl/>
        </w:rPr>
        <w:lastRenderedPageBreak/>
        <w:t>19/6 -  انهاء العقد اختياريا ، الدفع والاخلاء من مسؤولية الأداء :</w:t>
      </w:r>
      <w:bookmarkEnd w:id="232"/>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اذا تعذر الاداء في تنفيذ كل الاشغال بصورة جوهرية لمدة (</w:t>
      </w:r>
      <w:r w:rsidRPr="006F2D86">
        <w:rPr>
          <w:rFonts w:asciiTheme="majorBidi" w:hAnsiTheme="majorBidi" w:cstheme="majorBidi"/>
          <w:sz w:val="24"/>
          <w:szCs w:val="24"/>
        </w:rPr>
        <w:t>84</w:t>
      </w:r>
      <w:r w:rsidRPr="006F2D86">
        <w:rPr>
          <w:rFonts w:asciiTheme="majorBidi" w:hAnsiTheme="majorBidi" w:cstheme="majorBidi"/>
          <w:sz w:val="24"/>
          <w:szCs w:val="24"/>
          <w:rtl/>
        </w:rPr>
        <w:t>) يوما باستمرار بسبب القوة القاهرة التي تم ارسال اشعار بشأنها بموجب الفقرة (</w:t>
      </w:r>
      <w:r w:rsidRPr="006F2D86">
        <w:rPr>
          <w:rFonts w:asciiTheme="majorBidi" w:hAnsiTheme="majorBidi" w:cstheme="majorBidi"/>
          <w:sz w:val="24"/>
          <w:szCs w:val="24"/>
        </w:rPr>
        <w:t>2/19</w:t>
      </w:r>
      <w:r w:rsidRPr="006F2D86">
        <w:rPr>
          <w:rFonts w:asciiTheme="majorBidi" w:hAnsiTheme="majorBidi" w:cstheme="majorBidi"/>
          <w:sz w:val="24"/>
          <w:szCs w:val="24"/>
          <w:rtl/>
        </w:rPr>
        <w:t>) أو لفترات متتابعة تتج</w:t>
      </w:r>
      <w:r w:rsidRPr="006F2D86">
        <w:rPr>
          <w:rFonts w:asciiTheme="majorBidi" w:hAnsiTheme="majorBidi" w:cstheme="majorBidi"/>
          <w:sz w:val="24"/>
          <w:szCs w:val="24"/>
          <w:rtl/>
          <w:lang w:bidi="ar-IQ"/>
        </w:rPr>
        <w:t>ـــ</w:t>
      </w:r>
      <w:r w:rsidRPr="006F2D86">
        <w:rPr>
          <w:rFonts w:asciiTheme="majorBidi" w:hAnsiTheme="majorBidi" w:cstheme="majorBidi"/>
          <w:sz w:val="24"/>
          <w:szCs w:val="24"/>
          <w:rtl/>
        </w:rPr>
        <w:t>اوز بمجموعها أكثر من (</w:t>
      </w:r>
      <w:r w:rsidRPr="006F2D86">
        <w:rPr>
          <w:rFonts w:asciiTheme="majorBidi" w:hAnsiTheme="majorBidi" w:cstheme="majorBidi"/>
          <w:sz w:val="24"/>
          <w:szCs w:val="24"/>
        </w:rPr>
        <w:t>140</w:t>
      </w:r>
      <w:r w:rsidRPr="006F2D86">
        <w:rPr>
          <w:rFonts w:asciiTheme="majorBidi" w:hAnsiTheme="majorBidi" w:cstheme="majorBidi"/>
          <w:sz w:val="24"/>
          <w:szCs w:val="24"/>
          <w:rtl/>
        </w:rPr>
        <w:t>) يوما بسبب نفس القوة القاهرة التي تم ارسال الاشعار بشأنها، فعندها يمكن لأي طرف ان يرسل الى الطرف الآخر اشعارا بانهاء العقد.</w:t>
      </w:r>
    </w:p>
    <w:p w:rsidR="004655E2" w:rsidRPr="006F2D86" w:rsidRDefault="004655E2" w:rsidP="00A840BF">
      <w:p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وفي هذه الحالة، يصبح انهاء العقد نافذا بعد (</w:t>
      </w:r>
      <w:r w:rsidRPr="006F2D86">
        <w:rPr>
          <w:rFonts w:asciiTheme="majorBidi" w:hAnsiTheme="majorBidi" w:cstheme="majorBidi"/>
          <w:sz w:val="24"/>
          <w:szCs w:val="24"/>
        </w:rPr>
        <w:t>7</w:t>
      </w:r>
      <w:r w:rsidRPr="006F2D86">
        <w:rPr>
          <w:rFonts w:asciiTheme="majorBidi" w:hAnsiTheme="majorBidi" w:cstheme="majorBidi"/>
          <w:sz w:val="24"/>
          <w:szCs w:val="24"/>
          <w:rtl/>
        </w:rPr>
        <w:t>) أيام من تاريخ ارسال الاشعار، ويتعين على المقاول المباشرة باتخاذ الاجراءات للتوقف عن العمل وازالة معداته، عملا بأحكام الفقرة (</w:t>
      </w:r>
      <w:r w:rsidRPr="006F2D86">
        <w:rPr>
          <w:rFonts w:asciiTheme="majorBidi" w:hAnsiTheme="majorBidi" w:cstheme="majorBidi"/>
          <w:sz w:val="24"/>
          <w:szCs w:val="24"/>
        </w:rPr>
        <w:t>3/16</w:t>
      </w:r>
      <w:r w:rsidRPr="006F2D86">
        <w:rPr>
          <w:rFonts w:asciiTheme="majorBidi" w:hAnsiTheme="majorBidi" w:cstheme="majorBidi"/>
          <w:sz w:val="24"/>
          <w:szCs w:val="24"/>
          <w:rtl/>
        </w:rPr>
        <w:t>). عند انهاء العقد بهذه الصورة، يتعين على المهندس ان يقوم بتقدير قيمة الاشغال التي تم انجازها واصدار شهادة دفع تتضمن ما يأتي :</w:t>
      </w:r>
    </w:p>
    <w:p w:rsidR="004655E2" w:rsidRPr="006F2D86" w:rsidRDefault="004655E2" w:rsidP="008A061F">
      <w:pPr>
        <w:numPr>
          <w:ilvl w:val="0"/>
          <w:numId w:val="15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المبالغ الواجبة الدفع مقابل أي عمل تم تنفيذه وله سعر محدد في العقد.</w:t>
      </w:r>
    </w:p>
    <w:p w:rsidR="004655E2" w:rsidRPr="006F2D86" w:rsidRDefault="004655E2" w:rsidP="008A061F">
      <w:pPr>
        <w:numPr>
          <w:ilvl w:val="0"/>
          <w:numId w:val="15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كلفة التجهيزات الآلية والمواد التي جرى تثبيت شرائها والتي تسلمها المقاول أو تلك التي تعاقد على تجهيزها واستلامها : وفي مثل هذه الحالة تصبح هذه التجهيزات الآلية والمواد ملكا لصاحب العمل (وضمن مسؤوليته) حال تسديده لقيمها، ويتعين على المقاول تسليمها ووضعها تحت تصرف  صاحب العمل.    </w:t>
      </w:r>
      <w:r w:rsidRPr="006F2D86">
        <w:rPr>
          <w:rFonts w:asciiTheme="majorBidi" w:hAnsiTheme="majorBidi" w:cstheme="majorBidi"/>
          <w:sz w:val="24"/>
          <w:szCs w:val="24"/>
          <w:rtl/>
        </w:rPr>
        <w:tab/>
      </w:r>
    </w:p>
    <w:p w:rsidR="004655E2" w:rsidRPr="006F2D86" w:rsidRDefault="004655E2" w:rsidP="008A061F">
      <w:pPr>
        <w:numPr>
          <w:ilvl w:val="0"/>
          <w:numId w:val="15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التكاليف والاعباء المالية الاخرى التي تكبدها المقاول في تلك الظروف بشكل معقول و ضروري نتيجة توقعه لانجاز الاشغال. </w:t>
      </w:r>
    </w:p>
    <w:p w:rsidR="004655E2" w:rsidRPr="006F2D86" w:rsidRDefault="004655E2" w:rsidP="008A061F">
      <w:pPr>
        <w:numPr>
          <w:ilvl w:val="0"/>
          <w:numId w:val="15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كلفة ازالة الاشغال المؤقتة ومعدات المقاول من الموقع، واعادتها الى مخازنه في بلده (أو الى أي مكان آخر شريطة عدم تجاوز كلفة اعادتها الى بلده). و... </w:t>
      </w:r>
    </w:p>
    <w:p w:rsidR="004655E2" w:rsidRPr="006F2D86" w:rsidRDefault="004655E2" w:rsidP="008A061F">
      <w:pPr>
        <w:numPr>
          <w:ilvl w:val="0"/>
          <w:numId w:val="152"/>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كلفة ترحيل مستخدمي المقـــــاول وعماله الذين كان قد استخدمهم لتنفيذ الاشغال بصورة متفرغة، وذلك عند انهاء هذا العقد.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33" w:name="_Toc463167592"/>
      <w:r w:rsidRPr="006F2D86">
        <w:rPr>
          <w:rFonts w:asciiTheme="majorBidi" w:hAnsiTheme="majorBidi" w:cstheme="majorBidi"/>
          <w:b/>
          <w:bCs/>
          <w:sz w:val="24"/>
          <w:szCs w:val="24"/>
          <w:u w:val="single"/>
          <w:rtl/>
        </w:rPr>
        <w:t>19/7 -  الاخلاء من مسؤولية الأداء بموجب القانون :</w:t>
      </w:r>
      <w:bookmarkEnd w:id="233"/>
    </w:p>
    <w:p w:rsidR="004655E2" w:rsidRPr="006F2D86" w:rsidRDefault="004655E2" w:rsidP="00A840BF">
      <w:pPr>
        <w:pStyle w:val="20"/>
        <w:spacing w:before="120"/>
        <w:ind w:left="0"/>
        <w:jc w:val="both"/>
        <w:rPr>
          <w:rFonts w:asciiTheme="majorBidi" w:hAnsiTheme="majorBidi" w:cstheme="majorBidi"/>
          <w:sz w:val="24"/>
          <w:szCs w:val="24"/>
          <w:rtl/>
        </w:rPr>
      </w:pPr>
      <w:r w:rsidRPr="006F2D86">
        <w:rPr>
          <w:rFonts w:asciiTheme="majorBidi" w:hAnsiTheme="majorBidi" w:cstheme="majorBidi"/>
          <w:sz w:val="24"/>
          <w:szCs w:val="24"/>
          <w:rtl/>
        </w:rPr>
        <w:t xml:space="preserve">على الرغم من اي حكم اخر في </w:t>
      </w:r>
      <w:r w:rsidRPr="006F2D86">
        <w:rPr>
          <w:rFonts w:asciiTheme="majorBidi" w:hAnsiTheme="majorBidi" w:cstheme="majorBidi"/>
          <w:sz w:val="24"/>
          <w:szCs w:val="24"/>
          <w:rtl/>
          <w:lang w:bidi="ar-IQ"/>
        </w:rPr>
        <w:t>هذه</w:t>
      </w:r>
      <w:r w:rsidRPr="006F2D86">
        <w:rPr>
          <w:rFonts w:asciiTheme="majorBidi" w:hAnsiTheme="majorBidi" w:cstheme="majorBidi"/>
          <w:sz w:val="24"/>
          <w:szCs w:val="24"/>
          <w:rtl/>
        </w:rPr>
        <w:t xml:space="preserve"> المادة، اذا نشأ اي حدث او ظرف خارج عن سيطرة الفريقين (بما في ذلك القوة القاهرة ولكن ليس محصورة بها)، وجعل وفاء احد الطرفين او كليهما بالالتزامات التعاقدية مستحيلا او مخالفا للقانون، او يؤدي بمقتضى القانون الذي يحكم العقد الى اعفاء الطرفين من الاستمرار في تنفيذ العقد. </w:t>
      </w:r>
    </w:p>
    <w:p w:rsidR="004655E2" w:rsidRPr="006F2D86" w:rsidRDefault="004655E2" w:rsidP="00A840BF">
      <w:pPr>
        <w:pStyle w:val="20"/>
        <w:tabs>
          <w:tab w:val="left" w:pos="84"/>
        </w:tabs>
        <w:spacing w:before="120"/>
        <w:ind w:left="0"/>
        <w:jc w:val="both"/>
        <w:rPr>
          <w:rFonts w:asciiTheme="majorBidi" w:hAnsiTheme="majorBidi" w:cstheme="majorBidi"/>
          <w:sz w:val="24"/>
          <w:szCs w:val="24"/>
          <w:rtl/>
        </w:rPr>
      </w:pPr>
      <w:r w:rsidRPr="006F2D86">
        <w:rPr>
          <w:rFonts w:asciiTheme="majorBidi" w:hAnsiTheme="majorBidi" w:cstheme="majorBidi"/>
          <w:sz w:val="24"/>
          <w:szCs w:val="24"/>
          <w:rtl/>
        </w:rPr>
        <w:t>عندئذ وبعد اشعار من اي من الطرفين الى الطرف الاخر بذلك الظرف او الحدث :</w:t>
      </w:r>
    </w:p>
    <w:p w:rsidR="004655E2" w:rsidRPr="006F2D86" w:rsidRDefault="004655E2" w:rsidP="008A061F">
      <w:pPr>
        <w:numPr>
          <w:ilvl w:val="0"/>
          <w:numId w:val="153"/>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يعفى الطرفان من الاستمرار في الاداء، ولكن بدون الاجحاف بحقوق اي منهما بخصوص اي اخلال سابق بالعقد. </w:t>
      </w:r>
    </w:p>
    <w:p w:rsidR="004655E2" w:rsidRPr="006F2D86" w:rsidRDefault="004655E2" w:rsidP="008A061F">
      <w:pPr>
        <w:numPr>
          <w:ilvl w:val="0"/>
          <w:numId w:val="153"/>
        </w:numPr>
        <w:bidi/>
        <w:spacing w:before="120"/>
        <w:jc w:val="both"/>
        <w:rPr>
          <w:rFonts w:asciiTheme="majorBidi" w:hAnsiTheme="majorBidi" w:cstheme="majorBidi"/>
          <w:sz w:val="24"/>
          <w:szCs w:val="24"/>
          <w:rtl/>
        </w:rPr>
      </w:pPr>
      <w:r w:rsidRPr="006F2D86">
        <w:rPr>
          <w:rFonts w:asciiTheme="majorBidi" w:hAnsiTheme="majorBidi" w:cstheme="majorBidi"/>
          <w:sz w:val="24"/>
          <w:szCs w:val="24"/>
          <w:rtl/>
        </w:rPr>
        <w:t>يكون المبلغ الذي يترتب على صاحب العمل ان يدفعه الى المقاول، هو نفس ما يستحق دفعه بموجب احكام الفقرة (</w:t>
      </w:r>
      <w:r w:rsidRPr="006F2D86">
        <w:rPr>
          <w:rFonts w:asciiTheme="majorBidi" w:hAnsiTheme="majorBidi" w:cstheme="majorBidi"/>
          <w:sz w:val="24"/>
          <w:szCs w:val="24"/>
        </w:rPr>
        <w:t>6/19</w:t>
      </w:r>
      <w:r w:rsidRPr="006F2D86">
        <w:rPr>
          <w:rFonts w:asciiTheme="majorBidi" w:hAnsiTheme="majorBidi" w:cstheme="majorBidi"/>
          <w:sz w:val="24"/>
          <w:szCs w:val="24"/>
          <w:rtl/>
        </w:rPr>
        <w:t>) انفا، كما لو ان العقد قد تم انهاؤه بموجب الفقرة المذكورة.</w:t>
      </w:r>
    </w:p>
    <w:p w:rsidR="004655E2" w:rsidRPr="00A840BF" w:rsidRDefault="004655E2" w:rsidP="00A840BF">
      <w:pPr>
        <w:pStyle w:val="3"/>
        <w:keepNext w:val="0"/>
        <w:spacing w:before="120"/>
        <w:jc w:val="both"/>
        <w:rPr>
          <w:rFonts w:asciiTheme="majorBidi" w:hAnsiTheme="majorBidi"/>
          <w:color w:val="auto"/>
          <w:sz w:val="24"/>
          <w:szCs w:val="24"/>
          <w:rtl/>
        </w:rPr>
      </w:pPr>
    </w:p>
    <w:p w:rsidR="004655E2" w:rsidRPr="00A840BF" w:rsidRDefault="004655E2" w:rsidP="00A840BF">
      <w:pPr>
        <w:tabs>
          <w:tab w:val="num" w:pos="684"/>
        </w:tabs>
        <w:bidi/>
        <w:spacing w:before="120"/>
        <w:jc w:val="center"/>
        <w:outlineLvl w:val="0"/>
        <w:rPr>
          <w:rFonts w:asciiTheme="majorBidi" w:hAnsiTheme="majorBidi" w:cstheme="majorBidi"/>
          <w:sz w:val="28"/>
          <w:u w:val="single"/>
          <w:rtl/>
        </w:rPr>
      </w:pPr>
      <w:r w:rsidRPr="00A840BF">
        <w:rPr>
          <w:rFonts w:asciiTheme="majorBidi" w:hAnsiTheme="majorBidi" w:cstheme="majorBidi"/>
          <w:u w:val="single"/>
          <w:rtl/>
        </w:rPr>
        <w:br w:type="page"/>
      </w:r>
      <w:bookmarkStart w:id="234" w:name="_Toc463167593"/>
      <w:r w:rsidRPr="00A840BF">
        <w:rPr>
          <w:rFonts w:asciiTheme="majorBidi" w:hAnsiTheme="majorBidi" w:cstheme="majorBidi"/>
          <w:b/>
          <w:bCs/>
          <w:sz w:val="28"/>
          <w:szCs w:val="28"/>
          <w:u w:val="single"/>
          <w:rtl/>
          <w:lang w:bidi="ar-IQ"/>
        </w:rPr>
        <w:lastRenderedPageBreak/>
        <w:t>المادة العشرون : المطالبات والخلافات والتحكيم</w:t>
      </w:r>
      <w:bookmarkEnd w:id="234"/>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35" w:name="_Toc463167594"/>
      <w:r w:rsidRPr="006F2D86">
        <w:rPr>
          <w:rFonts w:asciiTheme="majorBidi" w:hAnsiTheme="majorBidi" w:cstheme="majorBidi"/>
          <w:b/>
          <w:bCs/>
          <w:sz w:val="24"/>
          <w:szCs w:val="24"/>
          <w:u w:val="single"/>
          <w:rtl/>
        </w:rPr>
        <w:t>20/1 -  مطالبات المقاول :</w:t>
      </w:r>
      <w:bookmarkEnd w:id="235"/>
      <w:r w:rsidRPr="006F2D86">
        <w:rPr>
          <w:rFonts w:asciiTheme="majorBidi" w:hAnsiTheme="majorBidi" w:cstheme="majorBidi"/>
          <w:b/>
          <w:bCs/>
          <w:sz w:val="24"/>
          <w:szCs w:val="24"/>
          <w:u w:val="single"/>
          <w:rtl/>
        </w:rPr>
        <w:t xml:space="preserve"> </w:t>
      </w:r>
    </w:p>
    <w:p w:rsidR="004655E2" w:rsidRPr="006F2D86" w:rsidRDefault="004655E2" w:rsidP="00A840BF">
      <w:pPr>
        <w:pStyle w:val="20"/>
        <w:spacing w:before="120"/>
        <w:ind w:left="0"/>
        <w:jc w:val="both"/>
        <w:rPr>
          <w:rFonts w:asciiTheme="majorBidi" w:hAnsiTheme="majorBidi" w:cstheme="majorBidi"/>
          <w:sz w:val="24"/>
          <w:szCs w:val="24"/>
          <w:rtl/>
        </w:rPr>
      </w:pPr>
      <w:r w:rsidRPr="006F2D86">
        <w:rPr>
          <w:rFonts w:asciiTheme="majorBidi" w:hAnsiTheme="majorBidi" w:cstheme="majorBidi"/>
          <w:sz w:val="24"/>
          <w:szCs w:val="24"/>
          <w:rtl/>
        </w:rPr>
        <w:t>اذا كان المقاول يعتبرنفسه مستحقا للحصول على تمديد في "مدة الانجاز" و/او اية دفعة اضافية بموجب اي "مادة" من هذه الشروط، او لغير ذلك من الاسباب المتعلقة بالعقد، فانه يتعين عليه ان يرسل الى المهندس اشعارا مبينا فيه الواقعة او الظرف الذي ادى الى هذه المطالبة. و يتعين ارسال هذا الاشعار في اقرب فرصة ممكنة عمليا، وذلك خلال مدة لا تتجاوز (</w:t>
      </w:r>
      <w:r w:rsidRPr="006F2D86">
        <w:rPr>
          <w:rFonts w:asciiTheme="majorBidi" w:hAnsiTheme="majorBidi" w:cstheme="majorBidi"/>
          <w:sz w:val="24"/>
          <w:szCs w:val="24"/>
        </w:rPr>
        <w:t>28</w:t>
      </w:r>
      <w:r w:rsidRPr="006F2D86">
        <w:rPr>
          <w:rFonts w:asciiTheme="majorBidi" w:hAnsiTheme="majorBidi" w:cstheme="majorBidi"/>
          <w:sz w:val="24"/>
          <w:szCs w:val="24"/>
          <w:rtl/>
        </w:rPr>
        <w:t xml:space="preserve">) يوما من تاريخ دراية المقاول او وجوب درايته بتلك الواقعة او الظرف. </w:t>
      </w:r>
    </w:p>
    <w:p w:rsidR="004655E2" w:rsidRPr="006F2D86" w:rsidRDefault="004655E2" w:rsidP="00A840BF">
      <w:pPr>
        <w:pStyle w:val="20"/>
        <w:spacing w:before="120"/>
        <w:ind w:left="0"/>
        <w:jc w:val="both"/>
        <w:rPr>
          <w:rFonts w:asciiTheme="majorBidi" w:hAnsiTheme="majorBidi" w:cstheme="majorBidi"/>
          <w:sz w:val="24"/>
          <w:szCs w:val="24"/>
          <w:rtl/>
        </w:rPr>
      </w:pPr>
      <w:r w:rsidRPr="006F2D86">
        <w:rPr>
          <w:rFonts w:asciiTheme="majorBidi" w:hAnsiTheme="majorBidi" w:cstheme="majorBidi"/>
          <w:sz w:val="24"/>
          <w:szCs w:val="24"/>
          <w:rtl/>
        </w:rPr>
        <w:t>اذا اخفق المقاول في ارسال الاشعار خلال  فترة الــ(</w:t>
      </w:r>
      <w:r w:rsidRPr="006F2D86">
        <w:rPr>
          <w:rFonts w:asciiTheme="majorBidi" w:hAnsiTheme="majorBidi" w:cstheme="majorBidi"/>
          <w:sz w:val="24"/>
          <w:szCs w:val="24"/>
        </w:rPr>
        <w:t>28</w:t>
      </w:r>
      <w:r w:rsidRPr="006F2D86">
        <w:rPr>
          <w:rFonts w:asciiTheme="majorBidi" w:hAnsiTheme="majorBidi" w:cstheme="majorBidi"/>
          <w:sz w:val="24"/>
          <w:szCs w:val="24"/>
          <w:rtl/>
        </w:rPr>
        <w:t xml:space="preserve">) يوما تلك، فلن يتم  تمديد مدة الانجاز، ولن يكون المقاول مستحقا للحصول على أية دفعة اضافية، وبذلك يعتبر صاحب العمل قد اخليت مسؤوليته فيما يتعلق بتلك المطالبة. وفيما عدا ذلك فانه ينبغي تطبيق الاحكام الأتية من هذه "الفقرة" . </w:t>
      </w:r>
    </w:p>
    <w:p w:rsidR="004655E2" w:rsidRPr="006F2D86" w:rsidRDefault="004655E2" w:rsidP="00A840BF">
      <w:pPr>
        <w:pStyle w:val="20"/>
        <w:spacing w:before="120"/>
        <w:ind w:left="0"/>
        <w:jc w:val="both"/>
        <w:rPr>
          <w:rFonts w:asciiTheme="majorBidi" w:hAnsiTheme="majorBidi" w:cstheme="majorBidi"/>
          <w:sz w:val="24"/>
          <w:szCs w:val="24"/>
          <w:rtl/>
        </w:rPr>
      </w:pPr>
      <w:r w:rsidRPr="006F2D86">
        <w:rPr>
          <w:rFonts w:asciiTheme="majorBidi" w:hAnsiTheme="majorBidi" w:cstheme="majorBidi"/>
          <w:sz w:val="24"/>
          <w:szCs w:val="24"/>
          <w:rtl/>
        </w:rPr>
        <w:t xml:space="preserve">كما يتعين على المقاول ايضا ان يرسل اية اشعارات اخرى تكون مطلوبة بموجب العقد، وان يقدم التفاصيل المؤيدة للمطالبة، وذلك لكل ما له علاقة  بالواقعة او الظرف المذكورين. </w:t>
      </w:r>
    </w:p>
    <w:p w:rsidR="004655E2" w:rsidRPr="006F2D86" w:rsidRDefault="004655E2" w:rsidP="00A840BF">
      <w:pPr>
        <w:pStyle w:val="20"/>
        <w:spacing w:before="120"/>
        <w:ind w:left="0"/>
        <w:jc w:val="both"/>
        <w:rPr>
          <w:rFonts w:asciiTheme="majorBidi" w:hAnsiTheme="majorBidi" w:cstheme="majorBidi"/>
          <w:sz w:val="24"/>
          <w:szCs w:val="24"/>
          <w:rtl/>
        </w:rPr>
      </w:pPr>
      <w:r w:rsidRPr="006F2D86">
        <w:rPr>
          <w:rFonts w:asciiTheme="majorBidi" w:hAnsiTheme="majorBidi" w:cstheme="majorBidi"/>
          <w:sz w:val="24"/>
          <w:szCs w:val="24"/>
          <w:rtl/>
        </w:rPr>
        <w:t xml:space="preserve">على المقاول ان يحتفظ بالسجلات المحدثة مما قد تستلزمه الضرورة لتعزيز المطالبة، اما في الموقع او في اي مكان اخر مقبول لدى المهندس. </w:t>
      </w:r>
    </w:p>
    <w:p w:rsidR="004655E2" w:rsidRPr="006F2D86" w:rsidRDefault="004655E2" w:rsidP="00A840BF">
      <w:pPr>
        <w:pStyle w:val="20"/>
        <w:spacing w:before="120"/>
        <w:ind w:left="0"/>
        <w:jc w:val="both"/>
        <w:rPr>
          <w:rFonts w:asciiTheme="majorBidi" w:hAnsiTheme="majorBidi" w:cstheme="majorBidi"/>
          <w:sz w:val="24"/>
          <w:szCs w:val="24"/>
          <w:rtl/>
        </w:rPr>
      </w:pPr>
      <w:r w:rsidRPr="006F2D86">
        <w:rPr>
          <w:rFonts w:asciiTheme="majorBidi" w:hAnsiTheme="majorBidi" w:cstheme="majorBidi"/>
          <w:sz w:val="24"/>
          <w:szCs w:val="24"/>
          <w:rtl/>
        </w:rPr>
        <w:t xml:space="preserve">ويمكن للمهندس – دون ان يكون مضطرا للاقرار بمسؤولية صاحب العمل عنها – بعد تسلمه لاي اشعار بموجب هذه "الفقرة"، ان يرصد حفظ السجلات و/او ان يوعز الى المقاول بمواصلة تحديث السجلات. ويتعين على المقاول ان يتيح للمهندس فرصة الاطلاع على السجلات وتفحصها، وان يقدم له نسخا منها (اذا طلب منه ذلك). </w:t>
      </w:r>
    </w:p>
    <w:p w:rsidR="004655E2" w:rsidRPr="006F2D86" w:rsidRDefault="004655E2" w:rsidP="00A840BF">
      <w:pPr>
        <w:pStyle w:val="20"/>
        <w:spacing w:before="120"/>
        <w:ind w:left="0"/>
        <w:jc w:val="both"/>
        <w:rPr>
          <w:rFonts w:asciiTheme="majorBidi" w:hAnsiTheme="majorBidi" w:cstheme="majorBidi"/>
          <w:sz w:val="24"/>
          <w:szCs w:val="24"/>
          <w:rtl/>
        </w:rPr>
      </w:pPr>
      <w:r w:rsidRPr="006F2D86">
        <w:rPr>
          <w:rFonts w:asciiTheme="majorBidi" w:hAnsiTheme="majorBidi" w:cstheme="majorBidi"/>
          <w:sz w:val="24"/>
          <w:szCs w:val="24"/>
          <w:rtl/>
        </w:rPr>
        <w:t>وعلى المقاول أيضاً ان يرسل الى المهندس خلال (</w:t>
      </w:r>
      <w:r w:rsidRPr="006F2D86">
        <w:rPr>
          <w:rFonts w:asciiTheme="majorBidi" w:hAnsiTheme="majorBidi" w:cstheme="majorBidi"/>
          <w:sz w:val="24"/>
          <w:szCs w:val="24"/>
        </w:rPr>
        <w:t>42</w:t>
      </w:r>
      <w:r w:rsidRPr="006F2D86">
        <w:rPr>
          <w:rFonts w:asciiTheme="majorBidi" w:hAnsiTheme="majorBidi" w:cstheme="majorBidi"/>
          <w:sz w:val="24"/>
          <w:szCs w:val="24"/>
          <w:rtl/>
        </w:rPr>
        <w:t xml:space="preserve">) يوما من تاريخ درايته بالواقعة او الظرف الذي ادى الى تكون المطالبة (او من التاريخ الذي كان مفروضا فيه ان يكون قد درى بها)، او خلال اية فترة اخرى يقترحها المقاول ويوافق عليها المهندس، مطالبة مفصلة بصورة وافية وشاملة للتفاصيل المؤيدة لأسس المطالبة وتمديد المدة و/او الدفعة الاضافية المطالب بها. اما اذا كان للواقعة او الظرف الذي ادى الى تكون المطالبة مفعول مستمر، فانه : </w:t>
      </w:r>
    </w:p>
    <w:p w:rsidR="004655E2" w:rsidRPr="006F2D86" w:rsidRDefault="004655E2" w:rsidP="008A061F">
      <w:pPr>
        <w:pStyle w:val="20"/>
        <w:numPr>
          <w:ilvl w:val="0"/>
          <w:numId w:val="154"/>
        </w:numPr>
        <w:spacing w:before="120"/>
        <w:jc w:val="both"/>
        <w:rPr>
          <w:rFonts w:asciiTheme="majorBidi" w:hAnsiTheme="majorBidi" w:cstheme="majorBidi"/>
          <w:sz w:val="24"/>
          <w:szCs w:val="24"/>
          <w:rtl/>
        </w:rPr>
      </w:pPr>
      <w:r w:rsidRPr="006F2D86">
        <w:rPr>
          <w:rFonts w:asciiTheme="majorBidi" w:hAnsiTheme="majorBidi" w:cstheme="majorBidi"/>
          <w:sz w:val="24"/>
          <w:szCs w:val="24"/>
          <w:rtl/>
        </w:rPr>
        <w:t xml:space="preserve">تعتبر المطالبة المفصلة التي تم تقديمها مطالبة مرحلية. </w:t>
      </w:r>
    </w:p>
    <w:p w:rsidR="004655E2" w:rsidRPr="006F2D86" w:rsidRDefault="004655E2" w:rsidP="008A061F">
      <w:pPr>
        <w:pStyle w:val="20"/>
        <w:numPr>
          <w:ilvl w:val="0"/>
          <w:numId w:val="154"/>
        </w:numPr>
        <w:spacing w:before="120"/>
        <w:jc w:val="both"/>
        <w:rPr>
          <w:rFonts w:asciiTheme="majorBidi" w:hAnsiTheme="majorBidi" w:cstheme="majorBidi"/>
          <w:sz w:val="24"/>
          <w:szCs w:val="24"/>
        </w:rPr>
      </w:pPr>
      <w:r w:rsidRPr="006F2D86">
        <w:rPr>
          <w:rFonts w:asciiTheme="majorBidi" w:hAnsiTheme="majorBidi" w:cstheme="majorBidi"/>
          <w:sz w:val="24"/>
          <w:szCs w:val="24"/>
          <w:rtl/>
        </w:rPr>
        <w:t>يتعين على المقاول أن يواصل إرسال المطالبات المرحلية الأخرى شهريا، مبينا في كل منها  مدة التأخر المتراكم و/أو المبلغ المطالب به</w:t>
      </w:r>
      <w:r w:rsidRPr="006F2D86">
        <w:rPr>
          <w:rFonts w:asciiTheme="majorBidi" w:hAnsiTheme="majorBidi" w:cstheme="majorBidi"/>
          <w:sz w:val="24"/>
          <w:szCs w:val="24"/>
          <w:rtl/>
          <w:lang w:bidi="ar-IQ"/>
        </w:rPr>
        <w:t>، وغيرها من التفاصيل المؤيدة حسبما يطلبه المهندس بصورة معقولة.</w:t>
      </w:r>
    </w:p>
    <w:p w:rsidR="004655E2" w:rsidRPr="006F2D86" w:rsidRDefault="004655E2" w:rsidP="008A061F">
      <w:pPr>
        <w:pStyle w:val="20"/>
        <w:numPr>
          <w:ilvl w:val="0"/>
          <w:numId w:val="154"/>
        </w:numPr>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على المقاول أن يرسل مطالبته النهائية خلال (</w:t>
      </w:r>
      <w:r w:rsidRPr="006F2D86">
        <w:rPr>
          <w:rFonts w:asciiTheme="majorBidi" w:hAnsiTheme="majorBidi" w:cstheme="majorBidi"/>
          <w:sz w:val="24"/>
          <w:szCs w:val="24"/>
        </w:rPr>
        <w:t>28</w:t>
      </w:r>
      <w:r w:rsidRPr="006F2D86">
        <w:rPr>
          <w:rFonts w:asciiTheme="majorBidi" w:hAnsiTheme="majorBidi" w:cstheme="majorBidi"/>
          <w:sz w:val="24"/>
          <w:szCs w:val="24"/>
          <w:rtl/>
          <w:lang w:bidi="ar-IQ"/>
        </w:rPr>
        <w:t>) يوما من بعد تأريخ إنتهاء الاثار الناجمة عن الواقعة أو الظرف، أو خلال أية فترة أخرى يقترحها المقاول ويوافق عليها المهندس.</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المهندس، خلال (</w:t>
      </w:r>
      <w:r w:rsidRPr="006F2D86">
        <w:rPr>
          <w:rFonts w:asciiTheme="majorBidi" w:hAnsiTheme="majorBidi" w:cstheme="majorBidi"/>
          <w:sz w:val="24"/>
          <w:szCs w:val="24"/>
        </w:rPr>
        <w:t>42</w:t>
      </w:r>
      <w:r w:rsidRPr="006F2D86">
        <w:rPr>
          <w:rFonts w:asciiTheme="majorBidi" w:hAnsiTheme="majorBidi" w:cstheme="majorBidi"/>
          <w:sz w:val="24"/>
          <w:szCs w:val="24"/>
          <w:rtl/>
          <w:lang w:bidi="ar-IQ"/>
        </w:rPr>
        <w:t>) يوما من تأريخ تسلمه مطالبة ما، أو أي تفاصيل أخرى مؤيدة لمطالبة سابقة – أو خلال أية فترة يقترحها المهندس ويوافق عليها المقاول – أن يقيم المطالبة ويرد عليها أما بالموافقة، أو عدم الموافقة مع بيان تعليقاته مفصلة عليها، وله أيضا أن يطلب أية تفاصيل أخرى ضرورية. ورغم ذلك، فأنه يعتبر ملزما بتقديم رده على أسس المطالبة خلال تلك الفترة المشار اليها انفا.</w:t>
      </w:r>
    </w:p>
    <w:p w:rsidR="004655E2" w:rsidRPr="006F2D86" w:rsidRDefault="004655E2" w:rsidP="00A840BF">
      <w:pPr>
        <w:pStyle w:val="20"/>
        <w:spacing w:before="120"/>
        <w:ind w:left="0"/>
        <w:jc w:val="both"/>
        <w:rPr>
          <w:rFonts w:asciiTheme="majorBidi" w:hAnsiTheme="majorBidi" w:cstheme="majorBidi"/>
          <w:sz w:val="24"/>
          <w:szCs w:val="24"/>
          <w:u w:val="single"/>
          <w:rtl/>
          <w:lang w:bidi="ar-IQ"/>
        </w:rPr>
      </w:pPr>
      <w:r w:rsidRPr="006F2D86">
        <w:rPr>
          <w:rFonts w:asciiTheme="majorBidi" w:hAnsiTheme="majorBidi" w:cstheme="majorBidi"/>
          <w:sz w:val="24"/>
          <w:szCs w:val="24"/>
          <w:rtl/>
          <w:lang w:bidi="ar-IQ"/>
        </w:rPr>
        <w:t>يتعين على المهندس خلال 42 يوما المشار اليها انفا المضي باجراءات التقديرات بموجب الفقرة 5/3 لتحديد أو تقدير ما يأتي :</w:t>
      </w:r>
    </w:p>
    <w:p w:rsidR="004655E2" w:rsidRPr="006F2D86" w:rsidRDefault="004655E2" w:rsidP="008A061F">
      <w:pPr>
        <w:pStyle w:val="20"/>
        <w:numPr>
          <w:ilvl w:val="0"/>
          <w:numId w:val="155"/>
        </w:numPr>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اي تمديد في مدة الاكمال (سواء قبل او بعد انقضائها) عملا باحكام الفقرة </w:t>
      </w:r>
      <w:r w:rsidRPr="006F2D86">
        <w:rPr>
          <w:rFonts w:asciiTheme="majorBidi" w:hAnsiTheme="majorBidi" w:cstheme="majorBidi"/>
          <w:sz w:val="24"/>
          <w:szCs w:val="24"/>
          <w:lang w:bidi="ar-IQ"/>
        </w:rPr>
        <w:t>4/8</w:t>
      </w:r>
      <w:r w:rsidRPr="006F2D86">
        <w:rPr>
          <w:rFonts w:asciiTheme="majorBidi" w:hAnsiTheme="majorBidi" w:cstheme="majorBidi"/>
          <w:sz w:val="24"/>
          <w:szCs w:val="24"/>
          <w:rtl/>
          <w:lang w:bidi="ar-IQ"/>
        </w:rPr>
        <w:t>. و/او...</w:t>
      </w:r>
    </w:p>
    <w:p w:rsidR="004655E2" w:rsidRPr="006F2D86" w:rsidRDefault="004655E2" w:rsidP="008A061F">
      <w:pPr>
        <w:pStyle w:val="20"/>
        <w:numPr>
          <w:ilvl w:val="0"/>
          <w:numId w:val="155"/>
        </w:numPr>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الدفعة الاضافية (ان وجدت) التي يستحقها المقاول بموجب احكام العقد.</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يجب أن تتضمن كل شهادة دفع تلك المبالغ الخاصة بأية دفعة اضافية أمكن إثبات إستحقاقها بصورة معقولة بموجب أي من أحكام العقد ذات الصلة. والى أن يتم تقديم التفاصيل الوافية التي تثبت صحة الإدعاء لكامل المطالبة، فأن إستحقاق المقاول بشأنها، يكون محصورا بذلك الجزء من المطالبة الذي تمكن من أن يثبت صحة إدعائه بشأنه.</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اذا لم يستجب المهندس  ضمن السقف الزمني المحدد في هذه المادة، فيحق لاي طرف اعتبار المطالبة مرفوضة من قبل المهندس ويحق لاي من الطرفين احالة المطالبة الى مجلس فض الخلافات لاتخاذ القرار المناسب عملا باحكام الفقرة </w:t>
      </w:r>
      <w:r w:rsidRPr="006F2D86">
        <w:rPr>
          <w:rFonts w:asciiTheme="majorBidi" w:hAnsiTheme="majorBidi" w:cstheme="majorBidi"/>
          <w:sz w:val="24"/>
          <w:szCs w:val="24"/>
          <w:lang w:bidi="ar-IQ"/>
        </w:rPr>
        <w:t>2/20</w:t>
      </w:r>
      <w:r w:rsidRPr="006F2D86">
        <w:rPr>
          <w:rFonts w:asciiTheme="majorBidi" w:hAnsiTheme="majorBidi" w:cstheme="majorBidi"/>
          <w:sz w:val="24"/>
          <w:szCs w:val="24"/>
          <w:rtl/>
          <w:lang w:bidi="ar-IQ"/>
        </w:rPr>
        <w:t>.</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تعتبر متطلبات هذه "الفقرة" إضافية لتلك الواردة في أية "مادة" أخرى قد تنطبق على المطالبة، واذا اخفق المقاول في الالتزام بأحكام هذه "الفقرة" أو اية "مادة" أخرى فيما يتعلق بأية مطالبة، فينبغي أن يؤخذ في الإعتبار مدى (إن وجد) أثر هذا الإخفاق على التقصي المناسب للمطالبة عند تقدير أي تمديد في "مدة الإنجاز " و/أو أية دفعة إضافية بصورة ملائمة، إلا إذا كانت المطالبة قد تم إستبعادها بموجب هذه "الفقرة".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36" w:name="_Toc463167595"/>
      <w:r w:rsidRPr="006F2D86">
        <w:rPr>
          <w:rFonts w:asciiTheme="majorBidi" w:hAnsiTheme="majorBidi" w:cstheme="majorBidi"/>
          <w:b/>
          <w:bCs/>
          <w:sz w:val="24"/>
          <w:szCs w:val="24"/>
          <w:u w:val="single"/>
          <w:rtl/>
        </w:rPr>
        <w:t>20/2 -  تعيين مجلس فض الخلافات ( المجلس) :</w:t>
      </w:r>
      <w:bookmarkEnd w:id="236"/>
      <w:r w:rsidRPr="006F2D86">
        <w:rPr>
          <w:rFonts w:asciiTheme="majorBidi" w:hAnsiTheme="majorBidi" w:cstheme="majorBidi"/>
          <w:b/>
          <w:bCs/>
          <w:sz w:val="24"/>
          <w:szCs w:val="24"/>
          <w:u w:val="single"/>
          <w:rtl/>
        </w:rPr>
        <w:t xml:space="preserve"> </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يتم  احالة الخلافات الى  مجلس فض الخلافات "لاصدار قرار بها وفقاً لأحكام الفقرة (</w:t>
      </w:r>
      <w:r w:rsidRPr="006F2D86">
        <w:rPr>
          <w:rFonts w:asciiTheme="majorBidi" w:hAnsiTheme="majorBidi" w:cstheme="majorBidi"/>
          <w:sz w:val="24"/>
          <w:szCs w:val="24"/>
        </w:rPr>
        <w:t>4/20</w:t>
      </w:r>
      <w:r w:rsidRPr="006F2D86">
        <w:rPr>
          <w:rFonts w:asciiTheme="majorBidi" w:hAnsiTheme="majorBidi" w:cstheme="majorBidi"/>
          <w:sz w:val="24"/>
          <w:szCs w:val="24"/>
          <w:rtl/>
          <w:lang w:bidi="ar-IQ"/>
        </w:rPr>
        <w:t xml:space="preserve">). ويتعين على الطرفين أن يقوما بتسمية أعضاء المجلس بصورة مشتركة ضمن التأريخ المحدد في بيانات العقد. </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يتكون "المجلس" كما هو محدد في بيانات العقد، من شخص او ثلاثة أشخاص ذوي تأهيل مناسب (الأعضاء). يجب ان يجيد كل منهم الاتصالات المحددة في العقد بطلاقة وان يكون خبيراً في اساليب الانشاء المستخدمه في تنفيذ الاشغال وكذلك له الخبرة في تفسير وثائق العقد واذا لم يكن قد تم تحديد عدد الاعضاء ولم يتم الاتفاق من الطرفين على ذلك فان العدد يعتبر ثلاثة.</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يعين الطرفان مجلس فض الخلافات قبل 21 يوماً من التاريخ المحدد في بيانات العقد وإذا كان "المجلس" يتكون من ثلاثة أعضاء يقوم كل طرف بتسمية عضو واحد للحصول على موافقة الطرف الآخر عليه، ومن ثم يقترح العضوان المعينان العضو الثالث وعلى الطرفين الاتفاق على العضوالثالث والذي يتم تعيينه رئيسا للمجلس. </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وإذا كانت هنالك قائمة حكام مرشحين متفق عليها من الطرفين مشارا اليها في العقد، فأنه يتم إختيار أسماء الأعضاء من بين الأسماء الواردة فيها، بإستثناء أي شخص غير قادر أو غير راغب في قبول التعيين كعضو في المجلس.</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تتم صياغة الإتفاقية بين الطرفين وعضو المجلس الوحيد (الحكم) أو كل عضو من الأعضاء الثلاثة بحيث يشار الى الشروط العامة المتعلقة "بإتفاقية فض الخلافات" المرفقة كملحق بهذه الشروط العامة للعقد، مع إدخال اية تعديلات يتفق عليها فيما بينهم.</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أما بالنسبة لاجور عضو المجلس الوحيد أو كل من الأعضاء الثلاثة واجور أي خبير اخر يقوم "المجلس" بإستشارته، فأنه يجب تحديدها بين الطرفين عند الإتفاق على شروط تعيين "الأعضاء"، كما يتعين على الطرفين أن يدفعا تلك الاجور مناصفة.</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 بأمكان الطرفين مجتمعين – اذا تم الاتفاق بينهما في اي وقت – ان يحيلا اي امر الى "المجلس" لابداء الرأي حوله، لكنه لايحق لاي طرف أن يستشير "المجلس" في أي أمر الا بموافقة الطرف الاخر. </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أذا عزف اي عضو من الاعضاء مجلس فض الخلافات عن العمل او انه اصبح غير قادر على اداء مهمته بسبب العجز او الوفاة او بسبب الاستقالة او انهاء التعيين فيتم تعيين البديل بنفس الطريقة التي تم بموجبها تعيين العضو المستبدل او الاتفاق عليه كما  موضح بهذه الفقرة. </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يمكن أنهاء تعيين أي عضو بأتفاق الفريقين مجتمعين، و لكن ليس من أي من صاحب العمل أو المقاول على انفراد. وما لم يتم الأتفاق على خلاف ذلك من الطرفين، فأن مدة تعيين "المجلس" (بما في ذلك كل عضو فيه) تنتهي عندما يصبح "شهادة الحساب النهائي" المنوه عنه في الفقرة (</w:t>
      </w:r>
      <w:r w:rsidRPr="006F2D86">
        <w:rPr>
          <w:rFonts w:asciiTheme="majorBidi" w:hAnsiTheme="majorBidi" w:cstheme="majorBidi"/>
          <w:sz w:val="24"/>
          <w:szCs w:val="24"/>
        </w:rPr>
        <w:t>12/14</w:t>
      </w:r>
      <w:r w:rsidRPr="006F2D86">
        <w:rPr>
          <w:rFonts w:asciiTheme="majorBidi" w:hAnsiTheme="majorBidi" w:cstheme="majorBidi"/>
          <w:sz w:val="24"/>
          <w:szCs w:val="24"/>
          <w:rtl/>
          <w:lang w:bidi="ar-IQ"/>
        </w:rPr>
        <w:t xml:space="preserve"> ) من الشروط العامه نافذا.</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37" w:name="_Toc463167596"/>
      <w:r w:rsidRPr="006F2D86">
        <w:rPr>
          <w:rFonts w:asciiTheme="majorBidi" w:hAnsiTheme="majorBidi" w:cstheme="majorBidi"/>
          <w:b/>
          <w:bCs/>
          <w:sz w:val="24"/>
          <w:szCs w:val="24"/>
          <w:u w:val="single"/>
          <w:rtl/>
        </w:rPr>
        <w:t>20/3 -  الأخفاق في الأتفاق على تعيين " المجلس ":</w:t>
      </w:r>
      <w:bookmarkEnd w:id="237"/>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اذا انطبقت أي من الحالات الأتية تحديداً :</w:t>
      </w:r>
    </w:p>
    <w:p w:rsidR="004655E2" w:rsidRPr="006F2D86" w:rsidRDefault="004655E2" w:rsidP="008A061F">
      <w:pPr>
        <w:pStyle w:val="20"/>
        <w:numPr>
          <w:ilvl w:val="0"/>
          <w:numId w:val="156"/>
        </w:numPr>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لم يتفق الطرفان على تعيين عضو المجلس المنفرد في الموعد المحدد ضمن الفقرة الأولى من  الفقرة (</w:t>
      </w:r>
      <w:r w:rsidRPr="006F2D86">
        <w:rPr>
          <w:rFonts w:asciiTheme="majorBidi" w:hAnsiTheme="majorBidi" w:cstheme="majorBidi"/>
          <w:sz w:val="24"/>
          <w:szCs w:val="24"/>
        </w:rPr>
        <w:t>2/20</w:t>
      </w:r>
      <w:r w:rsidRPr="006F2D86">
        <w:rPr>
          <w:rFonts w:asciiTheme="majorBidi" w:hAnsiTheme="majorBidi" w:cstheme="majorBidi"/>
          <w:sz w:val="24"/>
          <w:szCs w:val="24"/>
          <w:rtl/>
          <w:lang w:bidi="ar-IQ"/>
        </w:rPr>
        <w:t>)</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(تعيين اعضاء مجلس فض الخلافات).</w:t>
      </w:r>
    </w:p>
    <w:p w:rsidR="004655E2" w:rsidRPr="006F2D86" w:rsidRDefault="004655E2" w:rsidP="008A061F">
      <w:pPr>
        <w:pStyle w:val="20"/>
        <w:numPr>
          <w:ilvl w:val="0"/>
          <w:numId w:val="156"/>
        </w:numPr>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أخفق أي طرف في تسمية عضو ما (للموافقة عليه من قبل الطرف الأخر) او اخفق في الموافقة على العضو المقترح من قبل الطرف الاخر لمجلس فض النزاعات المتكون من ثلاثة اعضاء في الموعد المذكور اعلاه.</w:t>
      </w:r>
    </w:p>
    <w:p w:rsidR="004655E2" w:rsidRPr="006F2D86" w:rsidRDefault="004655E2" w:rsidP="008A061F">
      <w:pPr>
        <w:pStyle w:val="20"/>
        <w:numPr>
          <w:ilvl w:val="0"/>
          <w:numId w:val="156"/>
        </w:numPr>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لم يتفق الطرفان على تعيين العضو الثالث (رئيس المجلس) في الموعد المذكور اعلاه</w:t>
      </w:r>
      <w:r w:rsidRPr="006F2D86">
        <w:rPr>
          <w:rFonts w:asciiTheme="majorBidi" w:hAnsiTheme="majorBidi" w:cstheme="majorBidi"/>
          <w:sz w:val="24"/>
          <w:szCs w:val="24"/>
        </w:rPr>
        <w:t>.</w:t>
      </w:r>
      <w:r w:rsidRPr="006F2D86">
        <w:rPr>
          <w:rFonts w:asciiTheme="majorBidi" w:hAnsiTheme="majorBidi" w:cstheme="majorBidi"/>
          <w:sz w:val="24"/>
          <w:szCs w:val="24"/>
          <w:rtl/>
          <w:lang w:bidi="ar-IQ"/>
        </w:rPr>
        <w:t xml:space="preserve"> او</w:t>
      </w:r>
    </w:p>
    <w:p w:rsidR="004655E2" w:rsidRPr="006F2D86" w:rsidRDefault="004655E2" w:rsidP="008A061F">
      <w:pPr>
        <w:pStyle w:val="20"/>
        <w:numPr>
          <w:ilvl w:val="0"/>
          <w:numId w:val="156"/>
        </w:numPr>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لم يتفق الطرفان على تعيين أي عضو بديل خلال مده (</w:t>
      </w:r>
      <w:r w:rsidRPr="006F2D86">
        <w:rPr>
          <w:rFonts w:asciiTheme="majorBidi" w:hAnsiTheme="majorBidi" w:cstheme="majorBidi"/>
          <w:sz w:val="24"/>
          <w:szCs w:val="24"/>
        </w:rPr>
        <w:t>42</w:t>
      </w:r>
      <w:r w:rsidRPr="006F2D86">
        <w:rPr>
          <w:rFonts w:asciiTheme="majorBidi" w:hAnsiTheme="majorBidi" w:cstheme="majorBidi"/>
          <w:sz w:val="24"/>
          <w:szCs w:val="24"/>
          <w:rtl/>
          <w:lang w:bidi="ar-IQ"/>
        </w:rPr>
        <w:t>) يوما من أنتها ء مهمة العضو المنفرد للمجلس، أو أحد الأعضاء الثلاثه للمجلس، بسبب أمتناعه أو بسبب الوفاة أو العجز عن اداء المهام أو بسبب الأستقالة أو أنهاء التعيين.</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فعندها تقوم جهة التعيين أو الشخص المسمى في بيانات العقد ـ بناء على طلب أي من الطرفين أو كليهما وبعد أجراء التشاور اللازم مع كلا الطرفين ـ بتعيين عضو المجلس هذا. ويكون هذا التعيين نهائيا وباتا، كما يتعين على الطرفين أن يدفعا اجورالجهة أو الشخص الذي قام بالتعيين مناصفة .</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38" w:name="_Toc463167597"/>
      <w:r w:rsidRPr="006F2D86">
        <w:rPr>
          <w:rFonts w:asciiTheme="majorBidi" w:hAnsiTheme="majorBidi" w:cstheme="majorBidi"/>
          <w:b/>
          <w:bCs/>
          <w:sz w:val="24"/>
          <w:szCs w:val="24"/>
          <w:u w:val="single"/>
          <w:rtl/>
        </w:rPr>
        <w:t>20/4 -  أتخاذ القرار من قبل مجلس فض الخلافات (المجلس) :</w:t>
      </w:r>
      <w:bookmarkEnd w:id="238"/>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أذا نشأ خلاف من أي نوع كان بين الطرفين، فيما يتصل أو ينشأ عن العقد أوتنفيذ الأشغال، بما في ذلك أي خلاف حول أية شهـــادة أو تقديرات أو تعليمات أو رأي أو تحديد قيمة من المهندس، فأنه يمكن لأي طرف أحالة الخلاف خطيا الى "المجلس" لدراسته وأتخاذ قرار بشأنه، مع أرسال نسختين من ذلك الأشعار الى الطرف الأخر والمهندس، وعلى أن يتم التنويه بأن إحالة الخلاف هذه تتم وفقا لأحكام هذه "الفقرة".</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وأذا كان "المجلس" مكونا من ثلاثة أعضاء، فأن المجلس يعتبر أنه قد تسلم أشعار أحالة الخلاف اليه وفقا لأحكام هذه "الفقرة" في التاريخ الذي يتسلم فيه رئيس المجلس مثل هذا الأشعار.</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الطرفين أن يقدما الى المجلس كل المعلومات الأضافية بدون توان، وأن يوفرا أمكانية الدخول الى الموقع والتسهيلات المناسبة مما قد يطلبه "المجلس" لغرض تمكين المجلس من أتخاذ قرار بشأن ذلك الخلاف، ويفترض ضمناً أن المجلس لن يعمل كهيئة تحكيم .</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يتعين على "المجلس" خلال مدة لا تتجاوز (</w:t>
      </w:r>
      <w:r w:rsidRPr="006F2D86">
        <w:rPr>
          <w:rFonts w:asciiTheme="majorBidi" w:hAnsiTheme="majorBidi" w:cstheme="majorBidi"/>
          <w:sz w:val="24"/>
          <w:szCs w:val="24"/>
        </w:rPr>
        <w:t>84</w:t>
      </w:r>
      <w:r w:rsidRPr="006F2D86">
        <w:rPr>
          <w:rFonts w:asciiTheme="majorBidi" w:hAnsiTheme="majorBidi" w:cstheme="majorBidi"/>
          <w:sz w:val="24"/>
          <w:szCs w:val="24"/>
          <w:rtl/>
          <w:lang w:bidi="ar-IQ"/>
        </w:rPr>
        <w:t xml:space="preserve">) يوماً من تاريخ تسلمه أشعار أحالة الخلاف إليه، أو خلال أية فترة أخرى يقترحها المجلس ويوافق عليها الطرفان، أن يتخذ قراره بشأنه. ويشترط في هذا القرار أن يكون معللا، وأن ينوه فيه على أنه يتم أصداره وفقاً لاحكام هذه "الفقرة" ويعتبر هذا القرار ملزماً للطرفين ويتعين عليهما تنفيذه الأ أذا تمت (أو الى حين أن تتم) مراجعته بطريقة التسوية الودية أو من خلال أجراءات التحكيم كما سيرد لاحقاً، وما لم يكن قد جرى التخلي عن العقد أو نقضه أو أنهائه، فأنه يتعين على المقاول في مثل هذه الحالة أن يستمر في تنفيذ الأشغال وفقاً لأحكام العقد. </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أذا لم يرضى أي فريق بقرار "المجلس"، فعليه خلال (</w:t>
      </w:r>
      <w:r w:rsidRPr="006F2D86">
        <w:rPr>
          <w:rFonts w:asciiTheme="majorBidi" w:hAnsiTheme="majorBidi" w:cstheme="majorBidi"/>
          <w:sz w:val="24"/>
          <w:szCs w:val="24"/>
        </w:rPr>
        <w:t>28</w:t>
      </w:r>
      <w:r w:rsidRPr="006F2D86">
        <w:rPr>
          <w:rFonts w:asciiTheme="majorBidi" w:hAnsiTheme="majorBidi" w:cstheme="majorBidi"/>
          <w:sz w:val="24"/>
          <w:szCs w:val="24"/>
          <w:rtl/>
          <w:lang w:bidi="ar-IQ"/>
        </w:rPr>
        <w:t>) يوماً من بعد تاريخ تسلمه للقرار، أن يرسل أشعاراً للطرف الأخر يعلمه فيه بعدم رضاه ورغبته في اللجوء الى التحكيم. و أذا لم يتمكن "المجلس" من أصدار قراره خلال فترة الـ (</w:t>
      </w:r>
      <w:r w:rsidRPr="006F2D86">
        <w:rPr>
          <w:rFonts w:asciiTheme="majorBidi" w:hAnsiTheme="majorBidi" w:cstheme="majorBidi"/>
          <w:sz w:val="24"/>
          <w:szCs w:val="24"/>
        </w:rPr>
        <w:t>84</w:t>
      </w:r>
      <w:r w:rsidRPr="006F2D86">
        <w:rPr>
          <w:rFonts w:asciiTheme="majorBidi" w:hAnsiTheme="majorBidi" w:cstheme="majorBidi"/>
          <w:sz w:val="24"/>
          <w:szCs w:val="24"/>
          <w:rtl/>
          <w:lang w:bidi="ar-IQ"/>
        </w:rPr>
        <w:t>) يوماً (أو حسبما يتفق عليه خلافاً لذلك) من تاريخ تسلمه طلب أحالة الخلاف إليه، عندئذ يجوز لأي طرف خلال فترة الـ(</w:t>
      </w:r>
      <w:r w:rsidRPr="006F2D86">
        <w:rPr>
          <w:rFonts w:asciiTheme="majorBidi" w:hAnsiTheme="majorBidi" w:cstheme="majorBidi"/>
          <w:sz w:val="24"/>
          <w:szCs w:val="24"/>
        </w:rPr>
        <w:t>28</w:t>
      </w:r>
      <w:r w:rsidRPr="006F2D86">
        <w:rPr>
          <w:rFonts w:asciiTheme="majorBidi" w:hAnsiTheme="majorBidi" w:cstheme="majorBidi"/>
          <w:sz w:val="24"/>
          <w:szCs w:val="24"/>
          <w:rtl/>
          <w:lang w:bidi="ar-IQ"/>
        </w:rPr>
        <w:t>) يوماً التاليه لفترة الـ(</w:t>
      </w:r>
      <w:r w:rsidRPr="006F2D86">
        <w:rPr>
          <w:rFonts w:asciiTheme="majorBidi" w:hAnsiTheme="majorBidi" w:cstheme="majorBidi"/>
          <w:sz w:val="24"/>
          <w:szCs w:val="24"/>
        </w:rPr>
        <w:t>84</w:t>
      </w:r>
      <w:r w:rsidRPr="006F2D86">
        <w:rPr>
          <w:rFonts w:asciiTheme="majorBidi" w:hAnsiTheme="majorBidi" w:cstheme="majorBidi"/>
          <w:sz w:val="24"/>
          <w:szCs w:val="24"/>
          <w:rtl/>
          <w:lang w:bidi="ar-IQ"/>
        </w:rPr>
        <w:t>) يوماً المقتضية، أن يعلم الفريق الأخر بعدم رضاه ورغبته بالجوء الى التحكيم.</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في أي من هاتين الحالتين، يتعين بيان موضوع الخلاف وأسباب عدم الرضا في ذلك الأشعار، وكذلك التنويه أنه قد تم أصداره بموجب أحكام هذه "الفقرة" وبأستثناء ما يرد تالياً في الفقرتين (</w:t>
      </w:r>
      <w:r w:rsidRPr="006F2D86">
        <w:rPr>
          <w:rFonts w:asciiTheme="majorBidi" w:hAnsiTheme="majorBidi" w:cstheme="majorBidi"/>
          <w:sz w:val="24"/>
          <w:szCs w:val="24"/>
        </w:rPr>
        <w:t>7/20</w:t>
      </w:r>
      <w:r w:rsidRPr="006F2D86">
        <w:rPr>
          <w:rFonts w:asciiTheme="majorBidi" w:hAnsiTheme="majorBidi" w:cstheme="majorBidi"/>
          <w:sz w:val="24"/>
          <w:szCs w:val="24"/>
          <w:rtl/>
          <w:lang w:bidi="ar-IQ"/>
        </w:rPr>
        <w:t xml:space="preserve"> و </w:t>
      </w:r>
      <w:r w:rsidRPr="006F2D86">
        <w:rPr>
          <w:rFonts w:asciiTheme="majorBidi" w:hAnsiTheme="majorBidi" w:cstheme="majorBidi"/>
          <w:sz w:val="24"/>
          <w:szCs w:val="24"/>
        </w:rPr>
        <w:t>8/20</w:t>
      </w:r>
      <w:r w:rsidRPr="006F2D86">
        <w:rPr>
          <w:rFonts w:asciiTheme="majorBidi" w:hAnsiTheme="majorBidi" w:cstheme="majorBidi"/>
          <w:sz w:val="24"/>
          <w:szCs w:val="24"/>
          <w:rtl/>
          <w:lang w:bidi="ar-IQ"/>
        </w:rPr>
        <w:t>) فأنه لايجوز لأي طرف المباشرة بأجراءات التحكيم حول الخلاف، الأ أذا تم أصدار الأشعار بعدم الرضا على النحو المحدد في هذه "الفقرة".</w:t>
      </w:r>
    </w:p>
    <w:p w:rsidR="004655E2" w:rsidRPr="006F2D86" w:rsidRDefault="004655E2" w:rsidP="00A840BF">
      <w:pPr>
        <w:pStyle w:val="20"/>
        <w:spacing w:before="120"/>
        <w:ind w:left="0"/>
        <w:jc w:val="both"/>
        <w:rPr>
          <w:rFonts w:asciiTheme="majorBidi" w:hAnsiTheme="majorBidi" w:cstheme="majorBidi"/>
          <w:sz w:val="24"/>
          <w:szCs w:val="24"/>
          <w:rtl/>
          <w:lang w:bidi="ar-IQ"/>
        </w:rPr>
      </w:pP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اما أذا قام "المجلس" بأصدار قراره المتعلق بأي أمر مختلف عليه بين الطرفين، ولم يرد اليه أي أشعاربعدم الرضا من قبل أي طرف خلال (</w:t>
      </w:r>
      <w:r w:rsidRPr="006F2D86">
        <w:rPr>
          <w:rFonts w:asciiTheme="majorBidi" w:hAnsiTheme="majorBidi" w:cstheme="majorBidi"/>
          <w:sz w:val="24"/>
          <w:szCs w:val="24"/>
        </w:rPr>
        <w:t>28</w:t>
      </w:r>
      <w:r w:rsidRPr="006F2D86">
        <w:rPr>
          <w:rFonts w:asciiTheme="majorBidi" w:hAnsiTheme="majorBidi" w:cstheme="majorBidi"/>
          <w:sz w:val="24"/>
          <w:szCs w:val="24"/>
          <w:rtl/>
          <w:lang w:bidi="ar-IQ"/>
        </w:rPr>
        <w:t>) يوماً من بعد تاريخ تسلمه للقرار، فأن قرار "المجلس" يصبح نهائياً وملزماً لكلا الطرفين.</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39" w:name="_Toc463167598"/>
      <w:r w:rsidRPr="006F2D86">
        <w:rPr>
          <w:rFonts w:asciiTheme="majorBidi" w:hAnsiTheme="majorBidi" w:cstheme="majorBidi"/>
          <w:b/>
          <w:bCs/>
          <w:sz w:val="24"/>
          <w:szCs w:val="24"/>
          <w:u w:val="single"/>
          <w:rtl/>
        </w:rPr>
        <w:t>20/5 -  التسوية الودية :</w:t>
      </w:r>
      <w:bookmarkEnd w:id="239"/>
    </w:p>
    <w:p w:rsidR="004655E2" w:rsidRPr="006F2D86" w:rsidRDefault="004655E2" w:rsidP="00A840BF">
      <w:pPr>
        <w:bidi/>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أذا صدر أشعار بعدم الرضا إعمالاً للفقرة (</w:t>
      </w:r>
      <w:r w:rsidRPr="006F2D86">
        <w:rPr>
          <w:rFonts w:asciiTheme="majorBidi" w:hAnsiTheme="majorBidi" w:cstheme="majorBidi"/>
          <w:sz w:val="24"/>
          <w:szCs w:val="24"/>
        </w:rPr>
        <w:t>4/20</w:t>
      </w:r>
      <w:r w:rsidRPr="006F2D86">
        <w:rPr>
          <w:rFonts w:asciiTheme="majorBidi" w:hAnsiTheme="majorBidi" w:cstheme="majorBidi"/>
          <w:sz w:val="24"/>
          <w:szCs w:val="24"/>
          <w:rtl/>
          <w:lang w:bidi="ar-IQ"/>
        </w:rPr>
        <w:t>) أعلاه، فأنه يتعين على الطرفين محاولة تسوية الخلاف بشكل ودي قبل المباشرة بأجراءات التحكيم. وما لم يتفق الطرفان على خلاف ذلك، فأنه يجوز البدء بأجراءات التحكيم في أو بعد اليوم السادس والخمسين من تاريخ أرسال الأشعار بعدم الرضا والرغبة في اللجوء الى التحكيم ، حتى لو لم تتم محاولة تسوية الخلاف بينهما ودياً.</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40" w:name="_Toc463167599"/>
      <w:r w:rsidRPr="006F2D86">
        <w:rPr>
          <w:rFonts w:asciiTheme="majorBidi" w:hAnsiTheme="majorBidi" w:cstheme="majorBidi"/>
          <w:b/>
          <w:bCs/>
          <w:sz w:val="24"/>
          <w:szCs w:val="24"/>
          <w:u w:val="single"/>
          <w:rtl/>
        </w:rPr>
        <w:t>20/6 -  التحكيم :</w:t>
      </w:r>
      <w:bookmarkEnd w:id="240"/>
      <w:r w:rsidRPr="006F2D86">
        <w:rPr>
          <w:rFonts w:asciiTheme="majorBidi" w:hAnsiTheme="majorBidi" w:cstheme="majorBidi"/>
          <w:b/>
          <w:bCs/>
          <w:sz w:val="24"/>
          <w:szCs w:val="24"/>
          <w:u w:val="single"/>
          <w:rtl/>
        </w:rPr>
        <w:t xml:space="preserve"> </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ما لم ينص على خلاف ذلك في الشروط الخاصة و مالم يكن قد تمت تسوية الخلاف وديا فان اي خلاف حول قرار المجلس (ان وجد) بشانه، مما لم يصبح نهائيا وملزما. تتم تسويتة وبواسطة التحكيم. وما لم يتفق الطرفان على غير ذلك فانه : </w:t>
      </w:r>
    </w:p>
    <w:p w:rsidR="004655E2" w:rsidRPr="006F2D86" w:rsidRDefault="004655E2" w:rsidP="008A061F">
      <w:pPr>
        <w:pStyle w:val="20"/>
        <w:numPr>
          <w:ilvl w:val="0"/>
          <w:numId w:val="157"/>
        </w:numPr>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للعقود مع المقاولين الاجانب يتم التحكيم بموجب أجراءات قواعد التحكيم العالمية المتبعة من هيئة التحكيم الدولية المحددة في بيانات العقد كتلك الصادرة عن غرفة التجارة العالمية او ينسترال او غرفة التحكيم العربية للمقاولين. </w:t>
      </w:r>
    </w:p>
    <w:p w:rsidR="004655E2" w:rsidRPr="006F2D86" w:rsidRDefault="004655E2" w:rsidP="008A061F">
      <w:pPr>
        <w:pStyle w:val="20"/>
        <w:numPr>
          <w:ilvl w:val="0"/>
          <w:numId w:val="157"/>
        </w:numPr>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 xml:space="preserve">و ما لم ينص على خلاف ذلك، يتم اجراء التحكيم في العراق. </w:t>
      </w:r>
    </w:p>
    <w:p w:rsidR="004655E2" w:rsidRPr="006F2D86" w:rsidRDefault="004655E2" w:rsidP="008A061F">
      <w:pPr>
        <w:pStyle w:val="20"/>
        <w:numPr>
          <w:ilvl w:val="0"/>
          <w:numId w:val="157"/>
        </w:numPr>
        <w:spacing w:before="120"/>
        <w:jc w:val="both"/>
        <w:rPr>
          <w:rFonts w:asciiTheme="majorBidi" w:hAnsiTheme="majorBidi" w:cstheme="majorBidi"/>
          <w:sz w:val="24"/>
          <w:szCs w:val="24"/>
          <w:lang w:bidi="ar-IQ"/>
        </w:rPr>
      </w:pPr>
      <w:r w:rsidRPr="006F2D86">
        <w:rPr>
          <w:rFonts w:asciiTheme="majorBidi" w:hAnsiTheme="majorBidi" w:cstheme="majorBidi"/>
          <w:sz w:val="24"/>
          <w:szCs w:val="24"/>
          <w:rtl/>
          <w:lang w:bidi="ar-IQ"/>
        </w:rPr>
        <w:t>تخضع قرارات التحكيم للقوانين العراقية.</w:t>
      </w:r>
    </w:p>
    <w:p w:rsidR="004655E2" w:rsidRPr="006F2D86" w:rsidRDefault="004655E2" w:rsidP="008A061F">
      <w:pPr>
        <w:pStyle w:val="20"/>
        <w:numPr>
          <w:ilvl w:val="0"/>
          <w:numId w:val="157"/>
        </w:numPr>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يتم اعتماد لغة الاتصالات المحددة بموجب الفقرة </w:t>
      </w:r>
      <w:r w:rsidRPr="006F2D86">
        <w:rPr>
          <w:rFonts w:asciiTheme="majorBidi" w:hAnsiTheme="majorBidi" w:cstheme="majorBidi"/>
          <w:sz w:val="24"/>
          <w:szCs w:val="24"/>
          <w:lang w:bidi="ar-IQ"/>
        </w:rPr>
        <w:t>4/1</w:t>
      </w:r>
      <w:r w:rsidRPr="006F2D86">
        <w:rPr>
          <w:rFonts w:asciiTheme="majorBidi" w:hAnsiTheme="majorBidi" w:cstheme="majorBidi"/>
          <w:sz w:val="24"/>
          <w:szCs w:val="24"/>
          <w:rtl/>
          <w:lang w:bidi="ar-IQ"/>
        </w:rPr>
        <w:t xml:space="preserve"> (القانون واللغة) في اجراءات التحكيم المتبعة.</w:t>
      </w:r>
    </w:p>
    <w:p w:rsidR="004655E2" w:rsidRPr="006F2D86" w:rsidRDefault="004655E2" w:rsidP="008A061F">
      <w:pPr>
        <w:pStyle w:val="20"/>
        <w:numPr>
          <w:ilvl w:val="0"/>
          <w:numId w:val="157"/>
        </w:numPr>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للعقود مع المقاولين المحليين يتم اعتماد قواعد التحكيم وفقاً للقوانين العراقية.       </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تتمتع هيئة التحكيم بصلاحية كاملة للكشف و مراجعة وتنقيح أية شهادة أو تقديرات أو تعليمات أو أراء أو تقييم، وأي قرار صدر عن مجلس فض الخلافات فيما يتعلق بالخلاف. </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كما ينبغي عدم تقييد أي من الطرفين في الأجراءات أمام هيئة التحكيم بخصوص البينات أو الحجج التي سبق طرحها أمام "المجلس" قبل أتخاذ قراره، أو الأسباب المذكورة في أشعار عدم الرضا، كما يعتبر أي قرار "للمجلس" بينة مقبولة في التحكيم. </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lastRenderedPageBreak/>
        <w:t>يجوز المباشرة قبل أو بعد أنجاز الأشغال، ويجب أن لا تتأثر التزامات أي من الطرفين أو "المجلس" إذا تمت المباشرة بأجراءات التحكيم أثناء تنفيذ الأشغال.</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41" w:name="_Toc463167600"/>
      <w:r w:rsidRPr="006F2D86">
        <w:rPr>
          <w:rFonts w:asciiTheme="majorBidi" w:hAnsiTheme="majorBidi" w:cstheme="majorBidi"/>
          <w:b/>
          <w:bCs/>
          <w:sz w:val="24"/>
          <w:szCs w:val="24"/>
          <w:u w:val="single"/>
          <w:rtl/>
        </w:rPr>
        <w:t>20/7 -  عدم الأمتثال لقرار (المجلس) :</w:t>
      </w:r>
      <w:bookmarkEnd w:id="241"/>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في حالة اخفاق احد الطرفين بالامتثال للقرار النهائي والملزم الصادر من مجلس فض الخلافات،يحق للطرف الثاني دون الاجحاف بأي من حقوقه الاخرى احالة عدم الامتثال هذا الى التحكيم بموجب احكام الفقرة</w:t>
      </w:r>
      <w:r w:rsidRPr="006F2D86">
        <w:rPr>
          <w:rFonts w:asciiTheme="majorBidi" w:hAnsiTheme="majorBidi" w:cstheme="majorBidi"/>
          <w:sz w:val="24"/>
          <w:szCs w:val="24"/>
          <w:lang w:bidi="ar-IQ"/>
        </w:rPr>
        <w:t xml:space="preserve"> 6/20</w:t>
      </w:r>
      <w:r w:rsidRPr="006F2D86">
        <w:rPr>
          <w:rFonts w:asciiTheme="majorBidi" w:hAnsiTheme="majorBidi" w:cstheme="majorBidi"/>
          <w:sz w:val="24"/>
          <w:szCs w:val="24"/>
          <w:rtl/>
          <w:lang w:bidi="ar-IQ"/>
        </w:rPr>
        <w:t xml:space="preserve"> وفي مثل هذه الحالة لا تطبق احكام الفقرتين </w:t>
      </w:r>
      <w:r w:rsidRPr="006F2D86">
        <w:rPr>
          <w:rFonts w:asciiTheme="majorBidi" w:hAnsiTheme="majorBidi" w:cstheme="majorBidi"/>
          <w:sz w:val="24"/>
          <w:szCs w:val="24"/>
          <w:lang w:bidi="ar-IQ"/>
        </w:rPr>
        <w:t>4/20</w:t>
      </w:r>
      <w:r w:rsidRPr="006F2D86">
        <w:rPr>
          <w:rFonts w:asciiTheme="majorBidi" w:hAnsiTheme="majorBidi" w:cstheme="majorBidi"/>
          <w:sz w:val="24"/>
          <w:szCs w:val="24"/>
          <w:rtl/>
          <w:lang w:bidi="ar-IQ"/>
        </w:rPr>
        <w:t xml:space="preserve"> (المتعلقة بقرار المجلس) و</w:t>
      </w:r>
      <w:r w:rsidRPr="006F2D86">
        <w:rPr>
          <w:rFonts w:asciiTheme="majorBidi" w:hAnsiTheme="majorBidi" w:cstheme="majorBidi"/>
          <w:sz w:val="24"/>
          <w:szCs w:val="24"/>
          <w:lang w:bidi="ar-IQ"/>
        </w:rPr>
        <w:t>20</w:t>
      </w:r>
      <w:r w:rsidRPr="006F2D86">
        <w:rPr>
          <w:rFonts w:asciiTheme="majorBidi" w:hAnsiTheme="majorBidi" w:cstheme="majorBidi"/>
          <w:sz w:val="24"/>
          <w:szCs w:val="24"/>
          <w:rtl/>
          <w:lang w:bidi="ar-IQ"/>
        </w:rPr>
        <w:t>/</w:t>
      </w:r>
      <w:r w:rsidRPr="006F2D86">
        <w:rPr>
          <w:rFonts w:asciiTheme="majorBidi" w:hAnsiTheme="majorBidi" w:cstheme="majorBidi"/>
          <w:sz w:val="24"/>
          <w:szCs w:val="24"/>
          <w:lang w:bidi="ar-IQ"/>
        </w:rPr>
        <w:t>5</w:t>
      </w:r>
      <w:r w:rsidRPr="006F2D86">
        <w:rPr>
          <w:rFonts w:asciiTheme="majorBidi" w:hAnsiTheme="majorBidi" w:cstheme="majorBidi"/>
          <w:sz w:val="24"/>
          <w:szCs w:val="24"/>
          <w:rtl/>
          <w:lang w:bidi="ar-IQ"/>
        </w:rPr>
        <w:t xml:space="preserve"> المتعلقة بالتسوية الودية.</w:t>
      </w:r>
    </w:p>
    <w:p w:rsidR="004655E2" w:rsidRPr="006F2D86" w:rsidRDefault="004655E2" w:rsidP="00A840BF">
      <w:pPr>
        <w:bidi/>
        <w:spacing w:before="120"/>
        <w:jc w:val="both"/>
        <w:outlineLvl w:val="1"/>
        <w:rPr>
          <w:rFonts w:asciiTheme="majorBidi" w:hAnsiTheme="majorBidi" w:cstheme="majorBidi"/>
          <w:b/>
          <w:bCs/>
          <w:sz w:val="24"/>
          <w:szCs w:val="24"/>
          <w:u w:val="single"/>
          <w:rtl/>
        </w:rPr>
      </w:pPr>
      <w:bookmarkStart w:id="242" w:name="_Toc463167601"/>
      <w:r w:rsidRPr="006F2D86">
        <w:rPr>
          <w:rFonts w:asciiTheme="majorBidi" w:hAnsiTheme="majorBidi" w:cstheme="majorBidi"/>
          <w:b/>
          <w:bCs/>
          <w:sz w:val="24"/>
          <w:szCs w:val="24"/>
          <w:u w:val="single"/>
          <w:rtl/>
        </w:rPr>
        <w:t>20/8 -  أنقضاء فترة تعيين (المجلس) :</w:t>
      </w:r>
      <w:bookmarkEnd w:id="242"/>
      <w:r w:rsidRPr="006F2D86">
        <w:rPr>
          <w:rFonts w:asciiTheme="majorBidi" w:hAnsiTheme="majorBidi" w:cstheme="majorBidi"/>
          <w:b/>
          <w:bCs/>
          <w:sz w:val="24"/>
          <w:szCs w:val="24"/>
          <w:u w:val="single"/>
          <w:rtl/>
        </w:rPr>
        <w:t xml:space="preserve"> </w:t>
      </w:r>
    </w:p>
    <w:p w:rsidR="004655E2" w:rsidRPr="006F2D86" w:rsidRDefault="004655E2" w:rsidP="00A840BF">
      <w:pPr>
        <w:pStyle w:val="20"/>
        <w:spacing w:before="120"/>
        <w:ind w:left="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 xml:space="preserve">أذا نشأ أي خلاف بين الطرفين فيما يتصل بالعقد أو مما هو ناشئ عنه أو عن تنفيذ الأشغال، ولم يكن هنالك وجود "لمجلس فض الخلافات" سواء بسبب أنقضاء فترة تعيينه، أو لغير ذلك من الأسباب فأنه : </w:t>
      </w:r>
    </w:p>
    <w:p w:rsidR="004655E2" w:rsidRPr="006F2D86" w:rsidRDefault="004655E2" w:rsidP="008A061F">
      <w:pPr>
        <w:pStyle w:val="20"/>
        <w:numPr>
          <w:ilvl w:val="0"/>
          <w:numId w:val="158"/>
        </w:numPr>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لا يتم تطبيق الفقرة (</w:t>
      </w:r>
      <w:r w:rsidRPr="006F2D86">
        <w:rPr>
          <w:rFonts w:asciiTheme="majorBidi" w:hAnsiTheme="majorBidi" w:cstheme="majorBidi"/>
          <w:sz w:val="24"/>
          <w:szCs w:val="24"/>
        </w:rPr>
        <w:t>4/20</w:t>
      </w:r>
      <w:r w:rsidRPr="006F2D86">
        <w:rPr>
          <w:rFonts w:asciiTheme="majorBidi" w:hAnsiTheme="majorBidi" w:cstheme="majorBidi"/>
          <w:sz w:val="24"/>
          <w:szCs w:val="24"/>
          <w:rtl/>
          <w:lang w:bidi="ar-IQ"/>
        </w:rPr>
        <w:t>) المتعلقة بقرار المجلس، ولا الفقرة (</w:t>
      </w:r>
      <w:r w:rsidRPr="006F2D86">
        <w:rPr>
          <w:rFonts w:asciiTheme="majorBidi" w:hAnsiTheme="majorBidi" w:cstheme="majorBidi"/>
          <w:sz w:val="24"/>
          <w:szCs w:val="24"/>
        </w:rPr>
        <w:t>5/20</w:t>
      </w:r>
      <w:r w:rsidRPr="006F2D86">
        <w:rPr>
          <w:rFonts w:asciiTheme="majorBidi" w:hAnsiTheme="majorBidi" w:cstheme="majorBidi"/>
          <w:sz w:val="24"/>
          <w:szCs w:val="24"/>
          <w:rtl/>
          <w:lang w:bidi="ar-IQ"/>
        </w:rPr>
        <w:t xml:space="preserve">) المتعلقة بالتسوية الودية. </w:t>
      </w:r>
    </w:p>
    <w:p w:rsidR="004655E2" w:rsidRPr="006F2D86" w:rsidRDefault="004655E2" w:rsidP="008A061F">
      <w:pPr>
        <w:pStyle w:val="20"/>
        <w:numPr>
          <w:ilvl w:val="0"/>
          <w:numId w:val="158"/>
        </w:numPr>
        <w:spacing w:before="120"/>
        <w:jc w:val="both"/>
        <w:rPr>
          <w:rFonts w:asciiTheme="majorBidi" w:hAnsiTheme="majorBidi" w:cstheme="majorBidi"/>
          <w:sz w:val="24"/>
          <w:szCs w:val="24"/>
          <w:rtl/>
          <w:lang w:bidi="ar-IQ"/>
        </w:rPr>
      </w:pPr>
      <w:r w:rsidRPr="006F2D86">
        <w:rPr>
          <w:rFonts w:asciiTheme="majorBidi" w:hAnsiTheme="majorBidi" w:cstheme="majorBidi"/>
          <w:sz w:val="24"/>
          <w:szCs w:val="24"/>
          <w:rtl/>
          <w:lang w:bidi="ar-IQ"/>
        </w:rPr>
        <w:t>يمكن أن يحال الخلاف مباشرة الى التحكيم بموجب أحكام الفقرة (20/6).</w:t>
      </w:r>
    </w:p>
    <w:p w:rsidR="004655E2" w:rsidRPr="00A840BF" w:rsidRDefault="004655E2" w:rsidP="00A840BF">
      <w:pPr>
        <w:rPr>
          <w:rFonts w:asciiTheme="majorBidi" w:hAnsiTheme="majorBidi" w:cstheme="majorBidi"/>
          <w:rtl/>
          <w:lang w:bidi="ar-IQ"/>
        </w:rPr>
      </w:pPr>
    </w:p>
    <w:p w:rsidR="004655E2" w:rsidRDefault="004655E2" w:rsidP="00A840BF">
      <w:pPr>
        <w:pStyle w:val="20"/>
        <w:jc w:val="both"/>
        <w:rPr>
          <w:rFonts w:asciiTheme="majorBidi" w:hAnsiTheme="majorBidi" w:cstheme="majorBidi"/>
          <w:sz w:val="24"/>
          <w:szCs w:val="24"/>
          <w:lang w:bidi="ar-IQ"/>
        </w:rPr>
      </w:pPr>
    </w:p>
    <w:p w:rsidR="00AA68D8" w:rsidRDefault="00AA68D8" w:rsidP="00A840BF">
      <w:pPr>
        <w:pStyle w:val="20"/>
        <w:jc w:val="both"/>
        <w:rPr>
          <w:rFonts w:asciiTheme="majorBidi" w:hAnsiTheme="majorBidi" w:cstheme="majorBidi"/>
          <w:sz w:val="24"/>
          <w:szCs w:val="24"/>
          <w:lang w:bidi="ar-IQ"/>
        </w:rPr>
      </w:pPr>
    </w:p>
    <w:p w:rsidR="00AA68D8" w:rsidRDefault="00AA68D8" w:rsidP="00A840BF">
      <w:pPr>
        <w:pStyle w:val="20"/>
        <w:jc w:val="both"/>
        <w:rPr>
          <w:rFonts w:asciiTheme="majorBidi" w:hAnsiTheme="majorBidi" w:cstheme="majorBidi"/>
          <w:sz w:val="24"/>
          <w:szCs w:val="24"/>
          <w:lang w:bidi="ar-IQ"/>
        </w:rPr>
      </w:pPr>
    </w:p>
    <w:p w:rsidR="00AA68D8" w:rsidRDefault="00AA68D8" w:rsidP="00A840BF">
      <w:pPr>
        <w:pStyle w:val="20"/>
        <w:jc w:val="both"/>
        <w:rPr>
          <w:rFonts w:asciiTheme="majorBidi" w:hAnsiTheme="majorBidi" w:cstheme="majorBidi"/>
          <w:sz w:val="24"/>
          <w:szCs w:val="24"/>
          <w:lang w:bidi="ar-IQ"/>
        </w:rPr>
      </w:pPr>
    </w:p>
    <w:p w:rsidR="00AA68D8" w:rsidRDefault="00AA68D8" w:rsidP="00A840BF">
      <w:pPr>
        <w:pStyle w:val="20"/>
        <w:jc w:val="both"/>
        <w:rPr>
          <w:rFonts w:asciiTheme="majorBidi" w:hAnsiTheme="majorBidi" w:cstheme="majorBidi"/>
          <w:sz w:val="24"/>
          <w:szCs w:val="24"/>
          <w:lang w:bidi="ar-IQ"/>
        </w:rPr>
      </w:pPr>
    </w:p>
    <w:p w:rsidR="00AA68D8" w:rsidRDefault="00AA68D8" w:rsidP="00A840BF">
      <w:pPr>
        <w:pStyle w:val="20"/>
        <w:jc w:val="both"/>
        <w:rPr>
          <w:rFonts w:asciiTheme="majorBidi" w:hAnsiTheme="majorBidi" w:cstheme="majorBidi"/>
          <w:sz w:val="24"/>
          <w:szCs w:val="24"/>
          <w:lang w:bidi="ar-IQ"/>
        </w:rPr>
      </w:pPr>
    </w:p>
    <w:p w:rsidR="00AA68D8" w:rsidRDefault="00AA68D8" w:rsidP="00A840BF">
      <w:pPr>
        <w:pStyle w:val="20"/>
        <w:jc w:val="both"/>
        <w:rPr>
          <w:rFonts w:asciiTheme="majorBidi" w:hAnsiTheme="majorBidi" w:cstheme="majorBidi"/>
          <w:sz w:val="24"/>
          <w:szCs w:val="24"/>
          <w:lang w:bidi="ar-IQ"/>
        </w:rPr>
      </w:pPr>
    </w:p>
    <w:p w:rsidR="00AA68D8" w:rsidRDefault="00AA68D8" w:rsidP="00A840BF">
      <w:pPr>
        <w:pStyle w:val="20"/>
        <w:jc w:val="both"/>
        <w:rPr>
          <w:rFonts w:asciiTheme="majorBidi" w:hAnsiTheme="majorBidi" w:cstheme="majorBidi"/>
          <w:sz w:val="24"/>
          <w:szCs w:val="24"/>
          <w:lang w:bidi="ar-IQ"/>
        </w:rPr>
      </w:pPr>
    </w:p>
    <w:p w:rsidR="00AA68D8" w:rsidRDefault="00AA68D8" w:rsidP="00A840BF">
      <w:pPr>
        <w:pStyle w:val="20"/>
        <w:jc w:val="both"/>
        <w:rPr>
          <w:rFonts w:asciiTheme="majorBidi" w:hAnsiTheme="majorBidi" w:cstheme="majorBidi"/>
          <w:sz w:val="24"/>
          <w:szCs w:val="24"/>
          <w:lang w:bidi="ar-IQ"/>
        </w:rPr>
      </w:pPr>
    </w:p>
    <w:p w:rsidR="00AA68D8" w:rsidRDefault="00AA68D8" w:rsidP="00A840BF">
      <w:pPr>
        <w:pStyle w:val="20"/>
        <w:jc w:val="both"/>
        <w:rPr>
          <w:rFonts w:asciiTheme="majorBidi" w:hAnsiTheme="majorBidi" w:cstheme="majorBidi"/>
          <w:sz w:val="24"/>
          <w:szCs w:val="24"/>
          <w:lang w:bidi="ar-IQ"/>
        </w:rPr>
      </w:pPr>
    </w:p>
    <w:p w:rsidR="00AA68D8" w:rsidRDefault="00AA68D8" w:rsidP="00A840BF">
      <w:pPr>
        <w:pStyle w:val="20"/>
        <w:jc w:val="both"/>
        <w:rPr>
          <w:rFonts w:asciiTheme="majorBidi" w:hAnsiTheme="majorBidi" w:cstheme="majorBidi"/>
          <w:sz w:val="24"/>
          <w:szCs w:val="24"/>
          <w:lang w:bidi="ar-IQ"/>
        </w:rPr>
      </w:pPr>
    </w:p>
    <w:p w:rsidR="00AA68D8" w:rsidRDefault="00AA68D8" w:rsidP="00A840BF">
      <w:pPr>
        <w:pStyle w:val="20"/>
        <w:jc w:val="both"/>
        <w:rPr>
          <w:rFonts w:asciiTheme="majorBidi" w:hAnsiTheme="majorBidi" w:cstheme="majorBidi"/>
          <w:sz w:val="24"/>
          <w:szCs w:val="24"/>
          <w:lang w:bidi="ar-IQ"/>
        </w:rPr>
      </w:pPr>
    </w:p>
    <w:p w:rsidR="00AA68D8" w:rsidRDefault="00AA68D8" w:rsidP="00A840BF">
      <w:pPr>
        <w:pStyle w:val="20"/>
        <w:jc w:val="both"/>
        <w:rPr>
          <w:rFonts w:asciiTheme="majorBidi" w:hAnsiTheme="majorBidi" w:cstheme="majorBidi"/>
          <w:sz w:val="24"/>
          <w:szCs w:val="24"/>
          <w:lang w:bidi="ar-IQ"/>
        </w:rPr>
      </w:pPr>
    </w:p>
    <w:p w:rsidR="00AA68D8" w:rsidRDefault="00AA68D8" w:rsidP="00A840BF">
      <w:pPr>
        <w:pStyle w:val="20"/>
        <w:jc w:val="both"/>
        <w:rPr>
          <w:rFonts w:asciiTheme="majorBidi" w:hAnsiTheme="majorBidi" w:cstheme="majorBidi"/>
          <w:sz w:val="24"/>
          <w:szCs w:val="24"/>
          <w:lang w:bidi="ar-IQ"/>
        </w:rPr>
      </w:pPr>
    </w:p>
    <w:p w:rsidR="00AA68D8" w:rsidRPr="00A840BF" w:rsidRDefault="00AA68D8" w:rsidP="00A840BF">
      <w:pPr>
        <w:pStyle w:val="20"/>
        <w:jc w:val="both"/>
        <w:rPr>
          <w:rFonts w:asciiTheme="majorBidi" w:hAnsiTheme="majorBidi" w:cstheme="majorBidi"/>
          <w:sz w:val="24"/>
          <w:szCs w:val="24"/>
          <w:rtl/>
          <w:lang w:bidi="ar-IQ"/>
        </w:rPr>
      </w:pPr>
    </w:p>
    <w:p w:rsidR="004655E2" w:rsidRPr="00A840BF" w:rsidRDefault="004655E2" w:rsidP="00A840BF">
      <w:pPr>
        <w:pStyle w:val="20"/>
        <w:jc w:val="both"/>
        <w:rPr>
          <w:rFonts w:asciiTheme="majorBidi" w:hAnsiTheme="majorBidi" w:cstheme="majorBidi"/>
          <w:sz w:val="24"/>
          <w:szCs w:val="24"/>
          <w:rtl/>
          <w:lang w:bidi="ar-IQ"/>
        </w:rPr>
      </w:pPr>
    </w:p>
    <w:p w:rsidR="004655E2" w:rsidRPr="00A840BF" w:rsidRDefault="004655E2" w:rsidP="00A840BF">
      <w:pPr>
        <w:rPr>
          <w:rFonts w:asciiTheme="majorBidi" w:hAnsiTheme="majorBidi" w:cstheme="majorBidi"/>
          <w:rtl/>
          <w:lang w:bidi="ar-IQ"/>
        </w:rPr>
      </w:pPr>
    </w:p>
    <w:p w:rsidR="004655E2" w:rsidRPr="00A840BF" w:rsidRDefault="004655E2" w:rsidP="00AA68D8">
      <w:pPr>
        <w:bidi/>
        <w:jc w:val="center"/>
        <w:rPr>
          <w:rFonts w:asciiTheme="majorBidi" w:hAnsiTheme="majorBidi" w:cstheme="majorBidi"/>
          <w:b/>
          <w:bCs/>
          <w:sz w:val="36"/>
          <w:szCs w:val="36"/>
          <w:u w:val="single"/>
          <w:rtl/>
          <w:lang w:bidi="ar-IQ"/>
        </w:rPr>
      </w:pPr>
      <w:r w:rsidRPr="00A840BF">
        <w:rPr>
          <w:rFonts w:asciiTheme="majorBidi" w:hAnsiTheme="majorBidi" w:cstheme="majorBidi"/>
          <w:b/>
          <w:bCs/>
          <w:sz w:val="36"/>
          <w:szCs w:val="36"/>
          <w:u w:val="single"/>
          <w:rtl/>
        </w:rPr>
        <w:t>القسم</w:t>
      </w:r>
      <w:r w:rsidRPr="00A840BF">
        <w:rPr>
          <w:rFonts w:asciiTheme="majorBidi" w:hAnsiTheme="majorBidi" w:cstheme="majorBidi"/>
          <w:b/>
          <w:bCs/>
          <w:sz w:val="36"/>
          <w:szCs w:val="36"/>
          <w:u w:val="single"/>
          <w:rtl/>
          <w:lang w:bidi="ar-IQ"/>
        </w:rPr>
        <w:t xml:space="preserve"> الثامن : الشروط الخاصة بالعقد</w:t>
      </w:r>
    </w:p>
    <w:p w:rsidR="004655E2" w:rsidRPr="00A840BF" w:rsidRDefault="004655E2" w:rsidP="00AA68D8">
      <w:pPr>
        <w:bidi/>
        <w:jc w:val="center"/>
        <w:rPr>
          <w:rFonts w:asciiTheme="majorBidi" w:hAnsiTheme="majorBidi" w:cstheme="majorBidi"/>
          <w:b/>
          <w:bCs/>
          <w:sz w:val="36"/>
          <w:szCs w:val="36"/>
          <w:u w:val="single"/>
          <w:rtl/>
          <w:lang w:bidi="ar-IQ"/>
        </w:rPr>
      </w:pPr>
      <w:r w:rsidRPr="00A840BF">
        <w:rPr>
          <w:rFonts w:asciiTheme="majorBidi" w:hAnsiTheme="majorBidi" w:cstheme="majorBidi"/>
          <w:b/>
          <w:bCs/>
          <w:sz w:val="36"/>
          <w:szCs w:val="36"/>
          <w:u w:val="single"/>
          <w:rtl/>
          <w:lang w:bidi="ar-IQ"/>
        </w:rPr>
        <w:t>لعقود تنفيذ الأشغال</w:t>
      </w:r>
    </w:p>
    <w:p w:rsidR="004655E2" w:rsidRPr="00A840BF" w:rsidRDefault="004655E2" w:rsidP="00A840BF">
      <w:pPr>
        <w:bidi/>
        <w:rPr>
          <w:rFonts w:asciiTheme="majorBidi" w:hAnsiTheme="majorBidi" w:cstheme="majorBidi"/>
          <w:b/>
          <w:bCs/>
          <w:sz w:val="40"/>
          <w:szCs w:val="40"/>
          <w:rtl/>
          <w:lang w:bidi="ar-IQ"/>
        </w:rPr>
      </w:pPr>
    </w:p>
    <w:p w:rsidR="004655E2" w:rsidRPr="00A840BF" w:rsidRDefault="004655E2" w:rsidP="00A840BF">
      <w:pPr>
        <w:bidi/>
        <w:jc w:val="lowKashida"/>
        <w:rPr>
          <w:rFonts w:asciiTheme="majorBidi" w:hAnsiTheme="majorBidi" w:cstheme="majorBidi"/>
          <w:sz w:val="28"/>
          <w:szCs w:val="28"/>
          <w:lang w:bidi="ar-IQ"/>
        </w:rPr>
      </w:pPr>
      <w:r w:rsidRPr="00A840BF">
        <w:rPr>
          <w:rFonts w:asciiTheme="majorBidi" w:hAnsiTheme="majorBidi" w:cstheme="majorBidi"/>
          <w:sz w:val="28"/>
          <w:szCs w:val="28"/>
          <w:rtl/>
          <w:lang w:bidi="ar-IQ"/>
        </w:rPr>
        <w:t>إن الشروط الخاصة المبينة لاحقاَ تكون مكملة للشروط العامة للعقد و كلما وحيثما يكون هناك نزاع ، فأن أحكامها تسود على تلك المنصوص عليها في الشروط العامة للعقد.</w:t>
      </w:r>
    </w:p>
    <w:p w:rsidR="004655E2" w:rsidRPr="00A840BF" w:rsidRDefault="004655E2" w:rsidP="00A840BF">
      <w:pPr>
        <w:pStyle w:val="20"/>
        <w:ind w:left="26"/>
        <w:jc w:val="lowKashida"/>
        <w:rPr>
          <w:rFonts w:asciiTheme="majorBidi" w:hAnsiTheme="majorBidi" w:cstheme="majorBidi"/>
          <w:sz w:val="40"/>
          <w:szCs w:val="40"/>
          <w:rtl/>
          <w:lang w:bidi="ar-IQ"/>
        </w:rPr>
      </w:pPr>
    </w:p>
    <w:p w:rsidR="004655E2" w:rsidRPr="00A840BF" w:rsidRDefault="004655E2" w:rsidP="00A840BF">
      <w:pPr>
        <w:pStyle w:val="20"/>
        <w:ind w:left="26"/>
        <w:jc w:val="lowKashida"/>
        <w:rPr>
          <w:rFonts w:asciiTheme="majorBidi" w:hAnsiTheme="majorBidi" w:cstheme="majorBidi"/>
          <w:sz w:val="40"/>
          <w:szCs w:val="40"/>
          <w:rtl/>
          <w:lang w:bidi="ar-IQ"/>
        </w:rPr>
      </w:pPr>
    </w:p>
    <w:p w:rsidR="004655E2" w:rsidRPr="00A840BF" w:rsidRDefault="004655E2" w:rsidP="00A840BF">
      <w:pPr>
        <w:pStyle w:val="20"/>
        <w:ind w:left="26"/>
        <w:jc w:val="lowKashida"/>
        <w:rPr>
          <w:rFonts w:asciiTheme="majorBidi" w:hAnsiTheme="majorBidi" w:cstheme="majorBidi"/>
          <w:sz w:val="40"/>
          <w:szCs w:val="40"/>
          <w:rtl/>
          <w:lang w:bidi="ar-IQ"/>
        </w:rPr>
      </w:pPr>
    </w:p>
    <w:p w:rsidR="004655E2" w:rsidRPr="00A840BF" w:rsidRDefault="004655E2" w:rsidP="00A840BF">
      <w:pPr>
        <w:pStyle w:val="20"/>
        <w:ind w:left="26"/>
        <w:jc w:val="lowKashida"/>
        <w:rPr>
          <w:rFonts w:asciiTheme="majorBidi" w:hAnsiTheme="majorBidi" w:cstheme="majorBidi"/>
          <w:sz w:val="40"/>
          <w:szCs w:val="40"/>
          <w:rtl/>
          <w:lang w:bidi="ar-IQ"/>
        </w:rPr>
      </w:pPr>
    </w:p>
    <w:p w:rsidR="004655E2" w:rsidRPr="00A840BF" w:rsidRDefault="004655E2" w:rsidP="00A840BF">
      <w:pPr>
        <w:pStyle w:val="20"/>
        <w:ind w:left="26"/>
        <w:jc w:val="lowKashida"/>
        <w:rPr>
          <w:rFonts w:asciiTheme="majorBidi" w:hAnsiTheme="majorBidi" w:cstheme="majorBidi"/>
          <w:sz w:val="40"/>
          <w:szCs w:val="40"/>
          <w:rtl/>
          <w:lang w:bidi="ar-IQ"/>
        </w:rPr>
      </w:pPr>
    </w:p>
    <w:p w:rsidR="004655E2" w:rsidRPr="00A840BF" w:rsidRDefault="004655E2" w:rsidP="00A840BF">
      <w:pPr>
        <w:pStyle w:val="20"/>
        <w:ind w:left="26"/>
        <w:jc w:val="lowKashida"/>
        <w:rPr>
          <w:rFonts w:asciiTheme="majorBidi" w:hAnsiTheme="majorBidi" w:cstheme="majorBidi"/>
          <w:sz w:val="40"/>
          <w:szCs w:val="40"/>
          <w:rtl/>
          <w:lang w:bidi="ar-IQ"/>
        </w:rPr>
      </w:pPr>
    </w:p>
    <w:p w:rsidR="004655E2" w:rsidRPr="00A840BF" w:rsidRDefault="004655E2" w:rsidP="00A840BF">
      <w:pPr>
        <w:pStyle w:val="20"/>
        <w:ind w:left="26"/>
        <w:jc w:val="lowKashida"/>
        <w:rPr>
          <w:rFonts w:asciiTheme="majorBidi" w:hAnsiTheme="majorBidi" w:cstheme="majorBidi"/>
          <w:sz w:val="40"/>
          <w:szCs w:val="40"/>
          <w:rtl/>
          <w:lang w:bidi="ar-IQ"/>
        </w:rPr>
      </w:pPr>
    </w:p>
    <w:p w:rsidR="004655E2" w:rsidRPr="00A840BF" w:rsidRDefault="004655E2" w:rsidP="00A840BF">
      <w:pPr>
        <w:pStyle w:val="20"/>
        <w:ind w:left="26"/>
        <w:jc w:val="lowKashida"/>
        <w:rPr>
          <w:rFonts w:asciiTheme="majorBidi" w:hAnsiTheme="majorBidi" w:cstheme="majorBidi"/>
          <w:sz w:val="40"/>
          <w:szCs w:val="40"/>
          <w:rtl/>
          <w:lang w:bidi="ar-IQ"/>
        </w:rPr>
      </w:pPr>
    </w:p>
    <w:p w:rsidR="004655E2" w:rsidRPr="00A840BF" w:rsidRDefault="004655E2" w:rsidP="00A840BF">
      <w:pPr>
        <w:pStyle w:val="20"/>
        <w:ind w:left="26"/>
        <w:jc w:val="lowKashida"/>
        <w:rPr>
          <w:rFonts w:asciiTheme="majorBidi" w:hAnsiTheme="majorBidi" w:cstheme="majorBidi"/>
          <w:sz w:val="40"/>
          <w:szCs w:val="40"/>
          <w:rtl/>
          <w:lang w:bidi="ar-IQ"/>
        </w:rPr>
      </w:pPr>
    </w:p>
    <w:p w:rsidR="004655E2" w:rsidRPr="00A840BF" w:rsidRDefault="004655E2" w:rsidP="00A840BF">
      <w:pPr>
        <w:pStyle w:val="20"/>
        <w:ind w:left="26"/>
        <w:jc w:val="lowKashida"/>
        <w:rPr>
          <w:rFonts w:asciiTheme="majorBidi" w:hAnsiTheme="majorBidi" w:cstheme="majorBidi"/>
          <w:sz w:val="40"/>
          <w:szCs w:val="40"/>
          <w:rtl/>
          <w:lang w:bidi="ar-IQ"/>
        </w:rPr>
      </w:pPr>
    </w:p>
    <w:p w:rsidR="004655E2" w:rsidRPr="00A840BF" w:rsidRDefault="004655E2" w:rsidP="00A840BF">
      <w:pPr>
        <w:pStyle w:val="20"/>
        <w:ind w:left="26"/>
        <w:jc w:val="lowKashida"/>
        <w:rPr>
          <w:rFonts w:asciiTheme="majorBidi" w:hAnsiTheme="majorBidi" w:cstheme="majorBidi"/>
          <w:sz w:val="40"/>
          <w:szCs w:val="40"/>
          <w:rtl/>
          <w:lang w:bidi="ar-IQ"/>
        </w:rPr>
      </w:pPr>
    </w:p>
    <w:p w:rsidR="004655E2" w:rsidRPr="00A840BF" w:rsidRDefault="004655E2" w:rsidP="00A840BF">
      <w:pPr>
        <w:bidi/>
        <w:rPr>
          <w:rFonts w:asciiTheme="majorBidi" w:hAnsiTheme="majorBidi" w:cstheme="majorBidi"/>
          <w:b/>
          <w:bCs/>
          <w:sz w:val="40"/>
          <w:szCs w:val="40"/>
          <w:u w:val="single"/>
          <w:rtl/>
          <w:lang w:bidi="ar-IQ"/>
        </w:rPr>
      </w:pPr>
      <w:r w:rsidRPr="00A840BF">
        <w:rPr>
          <w:rFonts w:asciiTheme="majorBidi" w:hAnsiTheme="majorBidi" w:cstheme="majorBidi"/>
          <w:b/>
          <w:bCs/>
          <w:sz w:val="40"/>
          <w:szCs w:val="40"/>
          <w:u w:val="single"/>
          <w:rtl/>
          <w:lang w:bidi="ar-IQ"/>
        </w:rPr>
        <w:lastRenderedPageBreak/>
        <w:t>أ- بيانات العقد</w:t>
      </w:r>
    </w:p>
    <w:p w:rsidR="004655E2" w:rsidRPr="00A840BF" w:rsidRDefault="004655E2" w:rsidP="00A840BF">
      <w:pPr>
        <w:bidi/>
        <w:rPr>
          <w:rFonts w:asciiTheme="majorBidi" w:hAnsiTheme="majorBidi" w:cstheme="majorBidi"/>
          <w:b/>
          <w:bCs/>
          <w:sz w:val="28"/>
          <w:szCs w:val="28"/>
          <w:rtl/>
          <w:lang w:bidi="ar-IQ"/>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18"/>
        <w:gridCol w:w="1851"/>
        <w:gridCol w:w="1902"/>
        <w:gridCol w:w="1390"/>
      </w:tblGrid>
      <w:tr w:rsidR="004655E2" w:rsidRPr="00A840BF" w:rsidTr="00A840BF">
        <w:trPr>
          <w:cantSplit/>
          <w:jc w:val="center"/>
        </w:trPr>
        <w:tc>
          <w:tcPr>
            <w:tcW w:w="2889" w:type="dxa"/>
          </w:tcPr>
          <w:p w:rsidR="004655E2" w:rsidRPr="00A840BF" w:rsidRDefault="004655E2" w:rsidP="00A840BF">
            <w:pPr>
              <w:bidi/>
              <w:rPr>
                <w:rFonts w:asciiTheme="majorBidi" w:hAnsiTheme="majorBidi" w:cstheme="majorBidi"/>
                <w:sz w:val="28"/>
                <w:szCs w:val="28"/>
              </w:rPr>
            </w:pPr>
            <w:r w:rsidRPr="00A840BF">
              <w:rPr>
                <w:rFonts w:asciiTheme="majorBidi" w:hAnsiTheme="majorBidi" w:cstheme="majorBidi"/>
                <w:sz w:val="28"/>
                <w:szCs w:val="28"/>
                <w:rtl/>
                <w:lang w:bidi="ar-IQ"/>
              </w:rPr>
              <w:t>[أدخل أسم المشروع ]</w:t>
            </w:r>
          </w:p>
        </w:tc>
        <w:tc>
          <w:tcPr>
            <w:tcW w:w="5161" w:type="dxa"/>
            <w:gridSpan w:val="4"/>
          </w:tcPr>
          <w:p w:rsidR="004655E2" w:rsidRPr="00A840BF" w:rsidRDefault="004655E2" w:rsidP="00A840BF">
            <w:pPr>
              <w:bidi/>
              <w:rPr>
                <w:rFonts w:asciiTheme="majorBidi" w:hAnsiTheme="majorBidi" w:cstheme="majorBidi"/>
                <w:sz w:val="28"/>
                <w:szCs w:val="28"/>
              </w:rPr>
            </w:pPr>
            <w:r w:rsidRPr="00A840BF">
              <w:rPr>
                <w:rFonts w:asciiTheme="majorBidi" w:hAnsiTheme="majorBidi" w:cstheme="majorBidi"/>
                <w:sz w:val="28"/>
                <w:szCs w:val="28"/>
                <w:rtl/>
                <w:lang w:bidi="ar-IQ"/>
              </w:rPr>
              <w:t>[أدخل رقم العطاء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Pr>
            </w:pPr>
            <w:r w:rsidRPr="00A840BF">
              <w:rPr>
                <w:rFonts w:asciiTheme="majorBidi" w:hAnsiTheme="majorBidi" w:cstheme="majorBidi"/>
                <w:sz w:val="28"/>
                <w:szCs w:val="28"/>
                <w:rtl/>
              </w:rPr>
              <w:t>البيانات</w:t>
            </w:r>
          </w:p>
        </w:tc>
        <w:tc>
          <w:tcPr>
            <w:tcW w:w="1869" w:type="dxa"/>
            <w:gridSpan w:val="2"/>
          </w:tcPr>
          <w:p w:rsidR="004655E2" w:rsidRPr="00A840BF" w:rsidRDefault="004655E2" w:rsidP="00A840BF">
            <w:pPr>
              <w:bidi/>
              <w:rPr>
                <w:rFonts w:asciiTheme="majorBidi" w:hAnsiTheme="majorBidi" w:cstheme="majorBidi"/>
                <w:sz w:val="28"/>
                <w:szCs w:val="28"/>
              </w:rPr>
            </w:pPr>
            <w:r w:rsidRPr="00A840BF">
              <w:rPr>
                <w:rFonts w:asciiTheme="majorBidi" w:hAnsiTheme="majorBidi" w:cstheme="majorBidi"/>
                <w:sz w:val="28"/>
                <w:szCs w:val="28"/>
                <w:rtl/>
              </w:rPr>
              <w:t xml:space="preserve">رقم المادة في الشروط العامة للعقد </w:t>
            </w:r>
          </w:p>
        </w:tc>
        <w:tc>
          <w:tcPr>
            <w:tcW w:w="3292" w:type="dxa"/>
            <w:gridSpan w:val="2"/>
          </w:tcPr>
          <w:p w:rsidR="004655E2" w:rsidRPr="00A840BF" w:rsidRDefault="004655E2" w:rsidP="00A840BF">
            <w:pPr>
              <w:bidi/>
              <w:rPr>
                <w:rFonts w:asciiTheme="majorBidi" w:hAnsiTheme="majorBidi" w:cstheme="majorBidi"/>
                <w:sz w:val="28"/>
                <w:szCs w:val="28"/>
              </w:rPr>
            </w:pPr>
            <w:r w:rsidRPr="00A840BF">
              <w:rPr>
                <w:rFonts w:asciiTheme="majorBidi" w:hAnsiTheme="majorBidi" w:cstheme="majorBidi"/>
                <w:sz w:val="28"/>
                <w:szCs w:val="28"/>
                <w:rtl/>
              </w:rPr>
              <w:t xml:space="preserve">المحددات </w:t>
            </w:r>
          </w:p>
        </w:tc>
      </w:tr>
      <w:tr w:rsidR="004655E2" w:rsidRPr="00A840BF" w:rsidTr="00A840BF">
        <w:trPr>
          <w:trHeight w:val="1232"/>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صاحب العمل :</w:t>
            </w:r>
          </w:p>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عنوانه :</w:t>
            </w:r>
          </w:p>
        </w:tc>
        <w:tc>
          <w:tcPr>
            <w:tcW w:w="1869" w:type="dxa"/>
            <w:gridSpan w:val="2"/>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1/1/2/2 </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و</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1/3</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أدخل أسم صاحب العمل ]</w:t>
            </w:r>
          </w:p>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أدخل عنوانه متضمنا الهاتف ، البريد الالكتروني موقعه على الشبكة الدولية + فاكس]</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المهندس :</w:t>
            </w:r>
          </w:p>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عنوانه :</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1/1/2/4 </w:t>
            </w:r>
          </w:p>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و</w:t>
            </w:r>
          </w:p>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1\3</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أدخل أسم المهندس ]</w:t>
            </w:r>
          </w:p>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أدخل عنوانه والهاتف والبريد الالكتروني]</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مدة الانجاز :</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1/1/3/3</w:t>
            </w:r>
          </w:p>
          <w:p w:rsidR="004655E2" w:rsidRPr="00A840BF" w:rsidRDefault="004655E2" w:rsidP="00A840BF">
            <w:pPr>
              <w:bidi/>
              <w:rPr>
                <w:rFonts w:asciiTheme="majorBidi" w:hAnsiTheme="majorBidi" w:cstheme="majorBidi"/>
                <w:sz w:val="28"/>
                <w:szCs w:val="28"/>
                <w:rtl/>
              </w:rPr>
            </w:pP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   ] يوما أذا كانت الاشغال مقسمة إلى عدة أجزاء فيتم الأشارة الى جدول خلاصة بمدة انجاز كل جزء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فترة أصلاح العيوب (الصيانة)</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1/1/3/7</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             ] يوما تقويميا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أجزاء الأشغال</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1/1/5/6</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إذا كانت الأشغال مقسمة إلى عدة أجزاء فيتم الأشارة الى جدول أجزاء الأشغال</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تقديم العطاءات الكترونيا</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1/3</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ادخل ( ينطبق ، لا ينطبق )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القانون الذي يحكم العقد</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1/4</w:t>
            </w:r>
          </w:p>
        </w:tc>
        <w:tc>
          <w:tcPr>
            <w:tcW w:w="3292" w:type="dxa"/>
            <w:gridSpan w:val="2"/>
          </w:tcPr>
          <w:p w:rsidR="004655E2" w:rsidRPr="00A840BF" w:rsidRDefault="004655E2" w:rsidP="00A840BF">
            <w:pPr>
              <w:bidi/>
              <w:rPr>
                <w:rFonts w:asciiTheme="majorBidi" w:hAnsiTheme="majorBidi" w:cstheme="majorBidi"/>
                <w:rtl/>
              </w:rPr>
            </w:pPr>
            <w:r w:rsidRPr="00A840BF">
              <w:rPr>
                <w:rFonts w:asciiTheme="majorBidi" w:hAnsiTheme="majorBidi" w:cstheme="majorBidi"/>
                <w:rtl/>
              </w:rPr>
              <w:t xml:space="preserve">[أدخل القانون الذي يخضع له العقد]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اللغة المعتمدة في العقد </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rPr>
              <w:t xml:space="preserve">لغة </w:t>
            </w:r>
            <w:r w:rsidRPr="00A840BF">
              <w:rPr>
                <w:rFonts w:asciiTheme="majorBidi" w:hAnsiTheme="majorBidi" w:cstheme="majorBidi"/>
                <w:sz w:val="28"/>
                <w:szCs w:val="28"/>
                <w:rtl/>
                <w:lang w:bidi="ar-IQ"/>
              </w:rPr>
              <w:t>الاتصال</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1/4</w:t>
            </w:r>
          </w:p>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1/4</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[أدخل اللغة (اللغات) المعتمدة]</w:t>
            </w:r>
          </w:p>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[أدخل اللغة ( اللغات ) المعتمدة]</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lastRenderedPageBreak/>
              <w:t>تاريخ أبرام العقد</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1/6</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 ادخل التاريخ) </w:t>
            </w:r>
          </w:p>
          <w:p w:rsidR="004655E2" w:rsidRPr="00A840BF" w:rsidRDefault="004655E2" w:rsidP="00A840BF">
            <w:pPr>
              <w:bidi/>
              <w:rPr>
                <w:rFonts w:asciiTheme="majorBidi" w:hAnsiTheme="majorBidi" w:cstheme="majorBidi"/>
                <w:sz w:val="28"/>
                <w:szCs w:val="28"/>
                <w:rtl/>
              </w:rPr>
            </w:pPr>
          </w:p>
        </w:tc>
      </w:tr>
      <w:tr w:rsidR="004655E2" w:rsidRPr="00A840BF" w:rsidTr="00A840BF">
        <w:trPr>
          <w:jc w:val="center"/>
        </w:trPr>
        <w:tc>
          <w:tcPr>
            <w:tcW w:w="2889" w:type="dxa"/>
            <w:vMerge w:val="restart"/>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تاريخ تسليم الموقع</w:t>
            </w: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sz w:val="28"/>
                <w:szCs w:val="28"/>
                <w:rtl/>
                <w:lang w:bidi="ar-IQ"/>
              </w:rPr>
            </w:pPr>
          </w:p>
        </w:tc>
        <w:tc>
          <w:tcPr>
            <w:tcW w:w="1869" w:type="dxa"/>
            <w:gridSpan w:val="2"/>
            <w:vMerge w:val="restart"/>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2/1</w:t>
            </w:r>
          </w:p>
          <w:p w:rsidR="004655E2" w:rsidRPr="00A840BF" w:rsidRDefault="004655E2" w:rsidP="00A840BF">
            <w:pPr>
              <w:bidi/>
              <w:rPr>
                <w:rFonts w:asciiTheme="majorBidi" w:hAnsiTheme="majorBidi" w:cstheme="majorBidi"/>
                <w:sz w:val="28"/>
                <w:szCs w:val="28"/>
                <w:rtl/>
              </w:rPr>
            </w:pPr>
          </w:p>
          <w:p w:rsidR="004655E2" w:rsidRPr="00A840BF" w:rsidRDefault="004655E2" w:rsidP="00A840BF">
            <w:pPr>
              <w:bidi/>
              <w:rPr>
                <w:rFonts w:asciiTheme="majorBidi" w:hAnsiTheme="majorBidi" w:cstheme="majorBidi"/>
                <w:sz w:val="28"/>
                <w:szCs w:val="28"/>
                <w:rtl/>
              </w:rPr>
            </w:pPr>
          </w:p>
          <w:p w:rsidR="004655E2" w:rsidRPr="00A840BF" w:rsidRDefault="004655E2" w:rsidP="00A840BF">
            <w:pPr>
              <w:bidi/>
              <w:rPr>
                <w:rFonts w:asciiTheme="majorBidi" w:hAnsiTheme="majorBidi" w:cstheme="majorBidi"/>
                <w:sz w:val="28"/>
                <w:szCs w:val="28"/>
                <w:rtl/>
              </w:rPr>
            </w:pPr>
          </w:p>
          <w:p w:rsidR="004655E2" w:rsidRPr="00A840BF" w:rsidRDefault="004655E2" w:rsidP="00A840BF">
            <w:pPr>
              <w:bidi/>
              <w:rPr>
                <w:rFonts w:asciiTheme="majorBidi" w:hAnsiTheme="majorBidi" w:cstheme="majorBidi"/>
                <w:sz w:val="28"/>
                <w:szCs w:val="28"/>
                <w:rtl/>
              </w:rPr>
            </w:pPr>
          </w:p>
          <w:p w:rsidR="004655E2" w:rsidRPr="00A840BF" w:rsidRDefault="004655E2" w:rsidP="00A840BF">
            <w:pPr>
              <w:bidi/>
              <w:rPr>
                <w:rFonts w:asciiTheme="majorBidi" w:hAnsiTheme="majorBidi" w:cstheme="majorBidi"/>
                <w:sz w:val="28"/>
                <w:szCs w:val="28"/>
                <w:rtl/>
              </w:rPr>
            </w:pP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يجب أن يكون تاريخ أستلام الموقع قبل تاريخ المباشرة , بأستثناء </w:t>
            </w:r>
          </w:p>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 الأ جزاء </w:t>
            </w:r>
          </w:p>
          <w:p w:rsidR="004655E2" w:rsidRPr="00A840BF" w:rsidRDefault="004655E2" w:rsidP="00A840BF">
            <w:pPr>
              <w:bidi/>
              <w:rPr>
                <w:rFonts w:asciiTheme="majorBidi" w:hAnsiTheme="majorBidi" w:cstheme="majorBidi"/>
                <w:sz w:val="28"/>
                <w:szCs w:val="28"/>
                <w:rtl/>
              </w:rPr>
            </w:pPr>
          </w:p>
          <w:p w:rsidR="004655E2" w:rsidRPr="00A840BF" w:rsidRDefault="004655E2" w:rsidP="00A840BF">
            <w:pPr>
              <w:bidi/>
              <w:rPr>
                <w:rFonts w:asciiTheme="majorBidi" w:hAnsiTheme="majorBidi" w:cstheme="majorBidi"/>
                <w:b/>
                <w:bCs/>
                <w:rtl/>
              </w:rPr>
            </w:pPr>
            <w:r w:rsidRPr="00A840BF">
              <w:rPr>
                <w:rFonts w:asciiTheme="majorBidi" w:hAnsiTheme="majorBidi" w:cstheme="majorBidi"/>
                <w:sz w:val="28"/>
                <w:szCs w:val="28"/>
                <w:rtl/>
              </w:rPr>
              <w:t>المبينة لاحقا (أذا كان معمول بذلك , مع وصف تفصيلي لهذه الأجزاء ----- يوم بعد تاريخ المباشرة</w:t>
            </w:r>
            <w:r w:rsidRPr="00A840BF">
              <w:rPr>
                <w:rFonts w:asciiTheme="majorBidi" w:hAnsiTheme="majorBidi" w:cstheme="majorBidi"/>
                <w:b/>
                <w:bCs/>
                <w:rtl/>
              </w:rPr>
              <w:t xml:space="preserve">.  </w:t>
            </w:r>
          </w:p>
        </w:tc>
      </w:tr>
      <w:tr w:rsidR="004655E2" w:rsidRPr="00A840BF" w:rsidTr="00A840BF">
        <w:trPr>
          <w:jc w:val="center"/>
        </w:trPr>
        <w:tc>
          <w:tcPr>
            <w:tcW w:w="2889" w:type="dxa"/>
            <w:vMerge/>
          </w:tcPr>
          <w:p w:rsidR="004655E2" w:rsidRPr="00A840BF" w:rsidRDefault="004655E2" w:rsidP="00A840BF">
            <w:pPr>
              <w:bidi/>
              <w:rPr>
                <w:rFonts w:asciiTheme="majorBidi" w:hAnsiTheme="majorBidi" w:cstheme="majorBidi"/>
                <w:sz w:val="28"/>
                <w:szCs w:val="28"/>
                <w:rtl/>
              </w:rPr>
            </w:pPr>
          </w:p>
        </w:tc>
        <w:tc>
          <w:tcPr>
            <w:tcW w:w="1869" w:type="dxa"/>
            <w:gridSpan w:val="2"/>
            <w:vMerge/>
          </w:tcPr>
          <w:p w:rsidR="004655E2" w:rsidRPr="00A840BF" w:rsidRDefault="004655E2" w:rsidP="00A840BF">
            <w:pPr>
              <w:bidi/>
              <w:rPr>
                <w:rFonts w:asciiTheme="majorBidi" w:hAnsiTheme="majorBidi" w:cstheme="majorBidi"/>
                <w:sz w:val="28"/>
                <w:szCs w:val="28"/>
                <w:rtl/>
              </w:rPr>
            </w:pPr>
          </w:p>
        </w:tc>
        <w:tc>
          <w:tcPr>
            <w:tcW w:w="1902"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rPr>
              <w:t>[أدخل اجزاء الأشغال]</w:t>
            </w:r>
          </w:p>
        </w:tc>
        <w:tc>
          <w:tcPr>
            <w:tcW w:w="1390"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[أدخل تاريخ استلام الموقع]</w:t>
            </w:r>
          </w:p>
        </w:tc>
      </w:tr>
      <w:tr w:rsidR="004655E2" w:rsidRPr="00A840BF" w:rsidTr="00A840BF">
        <w:trPr>
          <w:jc w:val="center"/>
        </w:trPr>
        <w:tc>
          <w:tcPr>
            <w:tcW w:w="2889" w:type="dxa"/>
            <w:vMerge/>
          </w:tcPr>
          <w:p w:rsidR="004655E2" w:rsidRPr="00A840BF" w:rsidRDefault="004655E2" w:rsidP="00A840BF">
            <w:pPr>
              <w:bidi/>
              <w:rPr>
                <w:rFonts w:asciiTheme="majorBidi" w:hAnsiTheme="majorBidi" w:cstheme="majorBidi"/>
                <w:sz w:val="28"/>
                <w:szCs w:val="28"/>
                <w:rtl/>
              </w:rPr>
            </w:pPr>
          </w:p>
        </w:tc>
        <w:tc>
          <w:tcPr>
            <w:tcW w:w="1869" w:type="dxa"/>
            <w:gridSpan w:val="2"/>
            <w:vMerge/>
          </w:tcPr>
          <w:p w:rsidR="004655E2" w:rsidRPr="00A840BF" w:rsidRDefault="004655E2" w:rsidP="00A840BF">
            <w:pPr>
              <w:bidi/>
              <w:rPr>
                <w:rFonts w:asciiTheme="majorBidi" w:hAnsiTheme="majorBidi" w:cstheme="majorBidi"/>
                <w:sz w:val="28"/>
                <w:szCs w:val="28"/>
                <w:rtl/>
              </w:rPr>
            </w:pPr>
          </w:p>
        </w:tc>
        <w:tc>
          <w:tcPr>
            <w:tcW w:w="1902" w:type="dxa"/>
          </w:tcPr>
          <w:p w:rsidR="004655E2" w:rsidRPr="00A840BF" w:rsidRDefault="004655E2" w:rsidP="00A840BF">
            <w:pPr>
              <w:bidi/>
              <w:rPr>
                <w:rFonts w:asciiTheme="majorBidi" w:hAnsiTheme="majorBidi" w:cstheme="majorBidi"/>
                <w:sz w:val="28"/>
                <w:szCs w:val="28"/>
                <w:rtl/>
              </w:rPr>
            </w:pPr>
          </w:p>
        </w:tc>
        <w:tc>
          <w:tcPr>
            <w:tcW w:w="1390" w:type="dxa"/>
          </w:tcPr>
          <w:p w:rsidR="004655E2" w:rsidRPr="00A840BF" w:rsidRDefault="004655E2" w:rsidP="00A840BF">
            <w:pPr>
              <w:bidi/>
              <w:rPr>
                <w:rFonts w:asciiTheme="majorBidi" w:hAnsiTheme="majorBidi" w:cstheme="majorBidi"/>
                <w:sz w:val="28"/>
                <w:szCs w:val="28"/>
                <w:rtl/>
              </w:rPr>
            </w:pPr>
          </w:p>
        </w:tc>
      </w:tr>
      <w:tr w:rsidR="004655E2" w:rsidRPr="00A840BF" w:rsidTr="00A840BF">
        <w:trPr>
          <w:jc w:val="center"/>
        </w:trPr>
        <w:tc>
          <w:tcPr>
            <w:tcW w:w="2889" w:type="dxa"/>
            <w:vMerge/>
          </w:tcPr>
          <w:p w:rsidR="004655E2" w:rsidRPr="00A840BF" w:rsidRDefault="004655E2" w:rsidP="00A840BF">
            <w:pPr>
              <w:bidi/>
              <w:rPr>
                <w:rFonts w:asciiTheme="majorBidi" w:hAnsiTheme="majorBidi" w:cstheme="majorBidi"/>
                <w:sz w:val="28"/>
                <w:szCs w:val="28"/>
                <w:rtl/>
              </w:rPr>
            </w:pPr>
          </w:p>
        </w:tc>
        <w:tc>
          <w:tcPr>
            <w:tcW w:w="1869" w:type="dxa"/>
            <w:gridSpan w:val="2"/>
            <w:vMerge/>
          </w:tcPr>
          <w:p w:rsidR="004655E2" w:rsidRPr="00A840BF" w:rsidRDefault="004655E2" w:rsidP="00A840BF">
            <w:pPr>
              <w:bidi/>
              <w:rPr>
                <w:rFonts w:asciiTheme="majorBidi" w:hAnsiTheme="majorBidi" w:cstheme="majorBidi"/>
                <w:sz w:val="28"/>
                <w:szCs w:val="28"/>
                <w:rtl/>
              </w:rPr>
            </w:pPr>
          </w:p>
        </w:tc>
        <w:tc>
          <w:tcPr>
            <w:tcW w:w="1902" w:type="dxa"/>
          </w:tcPr>
          <w:p w:rsidR="004655E2" w:rsidRPr="00A840BF" w:rsidRDefault="004655E2" w:rsidP="00A840BF">
            <w:pPr>
              <w:bidi/>
              <w:rPr>
                <w:rFonts w:asciiTheme="majorBidi" w:hAnsiTheme="majorBidi" w:cstheme="majorBidi"/>
                <w:sz w:val="28"/>
                <w:szCs w:val="28"/>
                <w:rtl/>
              </w:rPr>
            </w:pPr>
          </w:p>
        </w:tc>
        <w:tc>
          <w:tcPr>
            <w:tcW w:w="1390" w:type="dxa"/>
          </w:tcPr>
          <w:p w:rsidR="004655E2" w:rsidRPr="00A840BF" w:rsidRDefault="004655E2" w:rsidP="00A840BF">
            <w:pPr>
              <w:bidi/>
              <w:rPr>
                <w:rFonts w:asciiTheme="majorBidi" w:hAnsiTheme="majorBidi" w:cstheme="majorBidi"/>
                <w:sz w:val="28"/>
                <w:szCs w:val="28"/>
                <w:rtl/>
              </w:rPr>
            </w:pP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صلاحيات وواجبات المهندس</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3\1(ب) (ثانيا)</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التغيرات التي ستؤدي الى زيادة قيمة العقد المقبولة بنسبة(___%) يتطلب أن تخضع لموافقة صاحب العمل</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ضمان حسن الأداء</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4\2</w:t>
            </w:r>
          </w:p>
        </w:tc>
        <w:tc>
          <w:tcPr>
            <w:tcW w:w="3292" w:type="dxa"/>
            <w:gridSpan w:val="2"/>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rPr>
              <w:t>ضمان حسن الأداء بصيغة ضمان مصرفي قدره</w:t>
            </w:r>
            <w:r w:rsidRPr="00A840BF">
              <w:rPr>
                <w:rFonts w:asciiTheme="majorBidi" w:hAnsiTheme="majorBidi" w:cstheme="majorBidi"/>
                <w:sz w:val="28"/>
                <w:szCs w:val="28"/>
              </w:rPr>
              <w:t>]</w:t>
            </w:r>
            <w:r w:rsidRPr="00A840BF">
              <w:rPr>
                <w:rFonts w:asciiTheme="majorBidi" w:hAnsiTheme="majorBidi" w:cstheme="majorBidi"/>
                <w:sz w:val="28"/>
                <w:szCs w:val="28"/>
                <w:rtl/>
              </w:rPr>
              <w:t xml:space="preserve"> أدخل النسبة المئوية التي يمثلها</w:t>
            </w:r>
            <w:r w:rsidRPr="00A840BF">
              <w:rPr>
                <w:rFonts w:asciiTheme="majorBidi" w:hAnsiTheme="majorBidi" w:cstheme="majorBidi"/>
                <w:sz w:val="28"/>
                <w:szCs w:val="28"/>
              </w:rPr>
              <w:t xml:space="preserve"> </w:t>
            </w:r>
            <w:r w:rsidRPr="00A840BF">
              <w:rPr>
                <w:rFonts w:asciiTheme="majorBidi" w:hAnsiTheme="majorBidi" w:cstheme="majorBidi"/>
                <w:sz w:val="28"/>
                <w:szCs w:val="28"/>
                <w:rtl/>
                <w:lang w:bidi="ar-IQ"/>
              </w:rPr>
              <w:t>من قيمة العقدالمقبولة</w:t>
            </w:r>
            <w:r w:rsidRPr="00A840BF">
              <w:rPr>
                <w:rFonts w:asciiTheme="majorBidi" w:hAnsiTheme="majorBidi" w:cstheme="majorBidi"/>
                <w:sz w:val="28"/>
                <w:szCs w:val="28"/>
                <w:lang w:bidi="ar-IQ"/>
              </w:rPr>
              <w:t xml:space="preserve"> </w:t>
            </w:r>
            <w:r w:rsidRPr="00A840BF">
              <w:rPr>
                <w:rFonts w:asciiTheme="majorBidi" w:hAnsiTheme="majorBidi" w:cstheme="majorBidi"/>
                <w:sz w:val="28"/>
                <w:szCs w:val="28"/>
                <w:rtl/>
                <w:lang w:bidi="ar-IQ"/>
              </w:rPr>
              <w:t xml:space="preserve"> وبنفس العملة (العملات) لقيمة العقد المقبولة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ساعات العمل الاعتيادية</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6\5  </w:t>
            </w:r>
          </w:p>
        </w:tc>
        <w:tc>
          <w:tcPr>
            <w:tcW w:w="3292" w:type="dxa"/>
            <w:gridSpan w:val="2"/>
          </w:tcPr>
          <w:p w:rsidR="004655E2" w:rsidRPr="00A840BF" w:rsidRDefault="004655E2" w:rsidP="00A840BF">
            <w:pPr>
              <w:bidi/>
              <w:rPr>
                <w:rFonts w:asciiTheme="majorBidi" w:hAnsiTheme="majorBidi" w:cstheme="majorBidi"/>
                <w:sz w:val="28"/>
                <w:szCs w:val="28"/>
                <w:lang w:bidi="ar-IQ"/>
              </w:rPr>
            </w:pPr>
            <w:r w:rsidRPr="00A840BF">
              <w:rPr>
                <w:rFonts w:asciiTheme="majorBidi" w:hAnsiTheme="majorBidi" w:cstheme="majorBidi"/>
                <w:sz w:val="28"/>
                <w:szCs w:val="28"/>
              </w:rPr>
              <w:t>]</w:t>
            </w:r>
            <w:r w:rsidRPr="00A840BF">
              <w:rPr>
                <w:rFonts w:asciiTheme="majorBidi" w:hAnsiTheme="majorBidi" w:cstheme="majorBidi"/>
                <w:sz w:val="28"/>
                <w:szCs w:val="28"/>
                <w:rtl/>
                <w:lang w:bidi="ar-IQ"/>
              </w:rPr>
              <w:t xml:space="preserve">أدخل ساعات العمل اليومية  </w:t>
            </w:r>
            <w:r w:rsidRPr="00A840BF">
              <w:rPr>
                <w:rFonts w:asciiTheme="majorBidi" w:hAnsiTheme="majorBidi" w:cstheme="majorBidi"/>
                <w:sz w:val="28"/>
                <w:szCs w:val="28"/>
                <w:lang w:bidi="ar-IQ"/>
              </w:rPr>
              <w:t>[</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جدول تقدم العمل</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8\3</w:t>
            </w:r>
          </w:p>
        </w:tc>
        <w:tc>
          <w:tcPr>
            <w:tcW w:w="3292" w:type="dxa"/>
            <w:gridSpan w:val="2"/>
          </w:tcPr>
          <w:p w:rsidR="004655E2" w:rsidRPr="00A840BF" w:rsidRDefault="004655E2" w:rsidP="00A840BF">
            <w:pPr>
              <w:bidi/>
              <w:rPr>
                <w:rFonts w:asciiTheme="majorBidi" w:hAnsiTheme="majorBidi" w:cstheme="majorBidi"/>
                <w:sz w:val="28"/>
                <w:szCs w:val="28"/>
                <w:lang w:bidi="ar-IQ"/>
              </w:rPr>
            </w:pPr>
            <w:r w:rsidRPr="00A840BF">
              <w:rPr>
                <w:rFonts w:asciiTheme="majorBidi" w:hAnsiTheme="majorBidi" w:cstheme="majorBidi"/>
                <w:sz w:val="28"/>
                <w:szCs w:val="28"/>
                <w:rtl/>
              </w:rPr>
              <w:t xml:space="preserve">في حالة فشل المقاول في تقديم برنامج تقدم العمل ساري المفعول سيتعرض الى الغرامة البالغة </w:t>
            </w:r>
            <w:r w:rsidRPr="00A840BF">
              <w:rPr>
                <w:rFonts w:asciiTheme="majorBidi" w:hAnsiTheme="majorBidi" w:cstheme="majorBidi"/>
                <w:sz w:val="28"/>
                <w:szCs w:val="28"/>
              </w:rPr>
              <w:t xml:space="preserve">] </w:t>
            </w:r>
            <w:r w:rsidRPr="00A840BF">
              <w:rPr>
                <w:rFonts w:asciiTheme="majorBidi" w:hAnsiTheme="majorBidi" w:cstheme="majorBidi"/>
                <w:sz w:val="28"/>
                <w:szCs w:val="28"/>
                <w:rtl/>
                <w:lang w:bidi="ar-IQ"/>
              </w:rPr>
              <w:t xml:space="preserve"> </w:t>
            </w:r>
            <w:r w:rsidRPr="00A840BF">
              <w:rPr>
                <w:rFonts w:asciiTheme="majorBidi" w:hAnsiTheme="majorBidi" w:cstheme="majorBidi"/>
                <w:sz w:val="28"/>
                <w:szCs w:val="28"/>
                <w:rtl/>
                <w:lang w:bidi="ar-IQ"/>
              </w:rPr>
              <w:lastRenderedPageBreak/>
              <w:t>أدخل الغرامة المقترحة</w:t>
            </w:r>
            <w:r w:rsidRPr="00A840BF">
              <w:rPr>
                <w:rFonts w:asciiTheme="majorBidi" w:hAnsiTheme="majorBidi" w:cstheme="majorBidi"/>
                <w:sz w:val="28"/>
                <w:szCs w:val="28"/>
                <w:lang w:bidi="ar-IQ"/>
              </w:rPr>
              <w:t>[</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lastRenderedPageBreak/>
              <w:t>تعويضات التاخير (الغرامة التاخيرية)</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8\7  &amp; 14\15(ب)</w:t>
            </w:r>
          </w:p>
        </w:tc>
        <w:tc>
          <w:tcPr>
            <w:tcW w:w="3292" w:type="dxa"/>
            <w:gridSpan w:val="2"/>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Pr>
              <w:t xml:space="preserve">] </w:t>
            </w:r>
            <w:r w:rsidRPr="00A840BF">
              <w:rPr>
                <w:rFonts w:asciiTheme="majorBidi" w:hAnsiTheme="majorBidi" w:cstheme="majorBidi"/>
                <w:sz w:val="28"/>
                <w:szCs w:val="28"/>
                <w:rtl/>
                <w:lang w:bidi="ar-IQ"/>
              </w:rPr>
              <w:t>أدخل مبلغ الغرامة التاخيرية باليوم ومعادلة</w:t>
            </w:r>
            <w:r w:rsidRPr="00A840BF">
              <w:rPr>
                <w:rFonts w:asciiTheme="majorBidi" w:hAnsiTheme="majorBidi" w:cstheme="majorBidi"/>
                <w:sz w:val="28"/>
                <w:szCs w:val="28"/>
                <w:lang w:bidi="ar-IQ"/>
              </w:rPr>
              <w:t xml:space="preserve"> </w:t>
            </w:r>
            <w:r w:rsidRPr="00A840BF">
              <w:rPr>
                <w:rFonts w:asciiTheme="majorBidi" w:hAnsiTheme="majorBidi" w:cstheme="majorBidi"/>
                <w:sz w:val="28"/>
                <w:szCs w:val="28"/>
                <w:rtl/>
                <w:lang w:bidi="ar-IQ"/>
              </w:rPr>
              <w:t xml:space="preserve">احتسابها </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أذا تضمن العقد تسليم اجزاء المشروع على مراحل يلاحظ الجدول في نهاية البيانات</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الحد الاعلى للغرامات التأخيرية</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8\7</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____% من مبلغ العقد النهائي </w:t>
            </w:r>
          </w:p>
          <w:p w:rsidR="004655E2" w:rsidRPr="00A840BF" w:rsidRDefault="004655E2" w:rsidP="00A840BF">
            <w:pPr>
              <w:bidi/>
              <w:jc w:val="both"/>
              <w:rPr>
                <w:rFonts w:asciiTheme="majorBidi" w:hAnsiTheme="majorBidi" w:cstheme="majorBidi"/>
                <w:sz w:val="28"/>
                <w:szCs w:val="28"/>
                <w:rtl/>
              </w:rPr>
            </w:pPr>
            <w:r w:rsidRPr="00A840BF">
              <w:rPr>
                <w:rFonts w:asciiTheme="majorBidi" w:hAnsiTheme="majorBidi" w:cstheme="majorBidi"/>
                <w:sz w:val="28"/>
                <w:szCs w:val="28"/>
                <w:rtl/>
              </w:rPr>
              <w:t xml:space="preserve">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التعليق الطويل الامد </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8/11</w:t>
            </w:r>
          </w:p>
        </w:tc>
        <w:tc>
          <w:tcPr>
            <w:tcW w:w="3292" w:type="dxa"/>
            <w:gridSpan w:val="2"/>
          </w:tcPr>
          <w:p w:rsidR="004655E2" w:rsidRPr="00A840BF" w:rsidRDefault="004655E2" w:rsidP="00A840BF">
            <w:pPr>
              <w:bidi/>
              <w:rPr>
                <w:rFonts w:asciiTheme="majorBidi" w:hAnsiTheme="majorBidi" w:cstheme="majorBidi"/>
                <w:sz w:val="28"/>
                <w:szCs w:val="28"/>
              </w:rPr>
            </w:pPr>
            <w:r w:rsidRPr="00A840BF">
              <w:rPr>
                <w:rFonts w:asciiTheme="majorBidi" w:hAnsiTheme="majorBidi" w:cstheme="majorBidi"/>
                <w:sz w:val="28"/>
                <w:szCs w:val="28"/>
                <w:rtl/>
              </w:rPr>
              <w:t xml:space="preserve">  </w:t>
            </w:r>
            <w:r w:rsidRPr="00A840BF">
              <w:rPr>
                <w:rFonts w:asciiTheme="majorBidi" w:hAnsiTheme="majorBidi" w:cstheme="majorBidi"/>
                <w:rtl/>
              </w:rPr>
              <w:t>اذا استمر تعليق العمل بموجب الفقرة (8/8) لمدة تتجاوز</w:t>
            </w:r>
            <w:r w:rsidRPr="00A840BF">
              <w:rPr>
                <w:rFonts w:asciiTheme="majorBidi" w:hAnsiTheme="majorBidi" w:cstheme="majorBidi"/>
                <w:rtl/>
                <w:lang w:bidi="ar-IQ"/>
              </w:rPr>
              <w:t xml:space="preserve"> ( ) يوما جاز للمهندس ان يصرح للمقاول باستئناف العمل    </w:t>
            </w:r>
            <w:r w:rsidRPr="00A840BF">
              <w:rPr>
                <w:rFonts w:asciiTheme="majorBidi" w:hAnsiTheme="majorBidi" w:cstheme="majorBidi"/>
                <w:rtl/>
              </w:rPr>
              <w:t xml:space="preserve">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المبالغ الأحتياطية </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13\5(ب) ثانيا</w:t>
            </w:r>
          </w:p>
        </w:tc>
        <w:tc>
          <w:tcPr>
            <w:tcW w:w="3292" w:type="dxa"/>
            <w:gridSpan w:val="2"/>
          </w:tcPr>
          <w:p w:rsidR="004655E2" w:rsidRPr="00A840BF" w:rsidRDefault="004655E2" w:rsidP="00A840BF">
            <w:pPr>
              <w:bidi/>
              <w:rPr>
                <w:rFonts w:asciiTheme="majorBidi" w:hAnsiTheme="majorBidi" w:cstheme="majorBidi"/>
                <w:sz w:val="28"/>
                <w:szCs w:val="28"/>
                <w:lang w:bidi="ar-IQ"/>
              </w:rPr>
            </w:pPr>
            <w:r w:rsidRPr="00A840BF">
              <w:rPr>
                <w:rFonts w:asciiTheme="majorBidi" w:hAnsiTheme="majorBidi" w:cstheme="majorBidi"/>
                <w:sz w:val="28"/>
                <w:szCs w:val="28"/>
              </w:rPr>
              <w:t>]</w:t>
            </w:r>
            <w:r w:rsidRPr="00A840BF">
              <w:rPr>
                <w:rFonts w:asciiTheme="majorBidi" w:hAnsiTheme="majorBidi" w:cstheme="majorBidi"/>
                <w:sz w:val="28"/>
                <w:szCs w:val="28"/>
                <w:rtl/>
                <w:lang w:bidi="ar-IQ"/>
              </w:rPr>
              <w:t xml:space="preserve"> في حالة وجود مبلغ الأحتياطي العام أدخل نسبته من مبلغ العقد</w:t>
            </w:r>
            <w:r w:rsidRPr="00A840BF">
              <w:rPr>
                <w:rFonts w:asciiTheme="majorBidi" w:hAnsiTheme="majorBidi" w:cstheme="majorBidi"/>
                <w:sz w:val="28"/>
                <w:szCs w:val="28"/>
                <w:lang w:bidi="ar-IQ"/>
              </w:rPr>
              <w:t>[</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b/>
                <w:bCs/>
                <w:rtl/>
                <w:lang w:bidi="ar-IQ"/>
              </w:rPr>
              <w:t>التعديلات بسبب تغيير التشريعات</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b/>
                <w:bCs/>
                <w:rtl/>
              </w:rPr>
              <w:t xml:space="preserve">13/7 </w:t>
            </w:r>
            <w:r w:rsidRPr="00A840BF">
              <w:rPr>
                <w:rFonts w:asciiTheme="majorBidi" w:hAnsiTheme="majorBidi" w:cstheme="majorBidi"/>
                <w:b/>
                <w:bCs/>
                <w:rtl/>
                <w:lang w:bidi="ar-IQ"/>
              </w:rPr>
              <w:t xml:space="preserve"> </w:t>
            </w:r>
          </w:p>
        </w:tc>
        <w:tc>
          <w:tcPr>
            <w:tcW w:w="3292" w:type="dxa"/>
            <w:gridSpan w:val="2"/>
          </w:tcPr>
          <w:p w:rsidR="004655E2" w:rsidRPr="00A840BF" w:rsidRDefault="004655E2" w:rsidP="00A840BF">
            <w:pPr>
              <w:bidi/>
              <w:rPr>
                <w:rFonts w:asciiTheme="majorBidi" w:hAnsiTheme="majorBidi" w:cstheme="majorBidi"/>
                <w:sz w:val="28"/>
                <w:szCs w:val="28"/>
              </w:rPr>
            </w:pPr>
            <w:r w:rsidRPr="00A840BF">
              <w:rPr>
                <w:rFonts w:asciiTheme="majorBidi" w:hAnsiTheme="majorBidi" w:cstheme="majorBidi"/>
                <w:rtl/>
                <w:lang w:bidi="ar-IQ"/>
              </w:rPr>
              <w:t>ادخل ( يسمح او لا يسمح)  أن تعدل قيمة العقد لمراعاة أية زيادة أو نقصان في الكلفة نتيجة أي تغيير في قوانين الدولة (بما في ذلك سن قوانين جديدة والغاء أو تعديل قوانين قائمة) أو في التفسيرات القضائية أو الحكومية الرسمية لها</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التعديلات بسبب متغيرات الكلفة</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13\8</w:t>
            </w:r>
          </w:p>
        </w:tc>
        <w:tc>
          <w:tcPr>
            <w:tcW w:w="3292" w:type="dxa"/>
            <w:gridSpan w:val="2"/>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rPr>
              <w:t xml:space="preserve"> الفترة الزمنية لمراجعة الأسعار </w:t>
            </w:r>
            <w:r w:rsidRPr="00A840BF">
              <w:rPr>
                <w:rFonts w:asciiTheme="majorBidi" w:hAnsiTheme="majorBidi" w:cstheme="majorBidi"/>
                <w:sz w:val="28"/>
                <w:szCs w:val="28"/>
              </w:rPr>
              <w:t>]</w:t>
            </w:r>
            <w:r w:rsidRPr="00A840BF">
              <w:rPr>
                <w:rFonts w:asciiTheme="majorBidi" w:hAnsiTheme="majorBidi" w:cstheme="majorBidi"/>
                <w:sz w:val="28"/>
                <w:szCs w:val="28"/>
                <w:rtl/>
                <w:lang w:bidi="ar-IQ"/>
              </w:rPr>
              <w:t xml:space="preserve"> أدخل الفترة الزمنية المناسبة لمراجعة الأسعار</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 ينطبق، لا ينطبق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b/>
                <w:bCs/>
                <w:rtl/>
                <w:lang w:bidi="ar-IQ"/>
              </w:rPr>
              <w:t>السلف المتأخرة</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b/>
                <w:bCs/>
                <w:rtl/>
              </w:rPr>
              <w:t>14/8</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rtl/>
                <w:lang w:bidi="ar-IQ"/>
              </w:rPr>
              <w:t>إذا لم يتسلم المقاول آية سلفة مستحقة له بموجب الفقرة (</w:t>
            </w:r>
            <w:r w:rsidRPr="00A840BF">
              <w:rPr>
                <w:rFonts w:asciiTheme="majorBidi" w:hAnsiTheme="majorBidi" w:cstheme="majorBidi"/>
                <w:rtl/>
              </w:rPr>
              <w:t>14/7</w:t>
            </w:r>
            <w:r w:rsidRPr="00A840BF">
              <w:rPr>
                <w:rFonts w:asciiTheme="majorBidi" w:hAnsiTheme="majorBidi" w:cstheme="majorBidi"/>
                <w:rtl/>
                <w:lang w:bidi="ar-IQ"/>
              </w:rPr>
              <w:t>)، فانه يحق له ان يتقاضى نفقات التمويل عن اية مبالغ يتأخر دفعها له.ادخل ( ينطبق ، لا ينطبق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قيمة العقد</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14\1(ب)</w:t>
            </w:r>
          </w:p>
        </w:tc>
        <w:tc>
          <w:tcPr>
            <w:tcW w:w="3292" w:type="dxa"/>
            <w:gridSpan w:val="2"/>
          </w:tcPr>
          <w:p w:rsidR="004655E2" w:rsidRPr="00A840BF" w:rsidRDefault="004655E2" w:rsidP="00A840BF">
            <w:pPr>
              <w:bidi/>
              <w:rPr>
                <w:rFonts w:asciiTheme="majorBidi" w:hAnsiTheme="majorBidi" w:cstheme="majorBidi"/>
                <w:sz w:val="28"/>
                <w:szCs w:val="28"/>
              </w:rPr>
            </w:pPr>
            <w:r w:rsidRPr="00A840BF">
              <w:rPr>
                <w:rFonts w:asciiTheme="majorBidi" w:hAnsiTheme="majorBidi" w:cstheme="majorBidi"/>
                <w:sz w:val="28"/>
                <w:szCs w:val="28"/>
                <w:rtl/>
              </w:rPr>
              <w:t>مبلغ العقد معفو من ال</w:t>
            </w:r>
            <w:r w:rsidRPr="00A840BF">
              <w:rPr>
                <w:rFonts w:asciiTheme="majorBidi" w:hAnsiTheme="majorBidi" w:cstheme="majorBidi"/>
                <w:sz w:val="28"/>
                <w:szCs w:val="28"/>
                <w:rtl/>
                <w:lang w:bidi="ar-IQ"/>
              </w:rPr>
              <w:t>ض</w:t>
            </w:r>
            <w:r w:rsidRPr="00A840BF">
              <w:rPr>
                <w:rFonts w:asciiTheme="majorBidi" w:hAnsiTheme="majorBidi" w:cstheme="majorBidi"/>
                <w:sz w:val="28"/>
                <w:szCs w:val="28"/>
                <w:rtl/>
              </w:rPr>
              <w:t xml:space="preserve">رائب والرسوم الكمركية </w:t>
            </w:r>
            <w:r w:rsidRPr="00A840BF">
              <w:rPr>
                <w:rFonts w:asciiTheme="majorBidi" w:hAnsiTheme="majorBidi" w:cstheme="majorBidi"/>
                <w:sz w:val="28"/>
                <w:szCs w:val="28"/>
              </w:rPr>
              <w:t>]</w:t>
            </w:r>
            <w:r w:rsidRPr="00A840BF">
              <w:rPr>
                <w:rFonts w:asciiTheme="majorBidi" w:hAnsiTheme="majorBidi" w:cstheme="majorBidi"/>
                <w:sz w:val="28"/>
                <w:szCs w:val="28"/>
                <w:rtl/>
              </w:rPr>
              <w:t xml:space="preserve"> أدخل نعم أم لا </w:t>
            </w:r>
            <w:r w:rsidRPr="00A840BF">
              <w:rPr>
                <w:rFonts w:asciiTheme="majorBidi" w:hAnsiTheme="majorBidi" w:cstheme="majorBidi"/>
                <w:sz w:val="28"/>
                <w:szCs w:val="28"/>
              </w:rPr>
              <w:t>[</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lastRenderedPageBreak/>
              <w:t>الحد الأعلى للدفعة المقدمة</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14\2 </w:t>
            </w:r>
          </w:p>
        </w:tc>
        <w:tc>
          <w:tcPr>
            <w:tcW w:w="3292" w:type="dxa"/>
            <w:gridSpan w:val="2"/>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rPr>
              <w:t>-----% من مبلغ العقد  (</w:t>
            </w:r>
            <w:r w:rsidRPr="00A840BF">
              <w:rPr>
                <w:rFonts w:asciiTheme="majorBidi" w:hAnsiTheme="majorBidi" w:cstheme="majorBidi"/>
                <w:rtl/>
              </w:rPr>
              <w:t>على جهة التعاقد مراعاة النسب المحددة في تعليمات تنفيذ الموازنة الاستثمارية السارية والاجراءات الخاصة باستيفاء هذه السلف</w:t>
            </w:r>
            <w:r w:rsidRPr="00A840BF">
              <w:rPr>
                <w:rFonts w:asciiTheme="majorBidi" w:hAnsiTheme="majorBidi" w:cstheme="majorBidi"/>
                <w:sz w:val="28"/>
                <w:szCs w:val="28"/>
                <w:rtl/>
              </w:rPr>
              <w:t xml:space="preserve"> </w:t>
            </w:r>
            <w:r w:rsidRPr="00A840BF">
              <w:rPr>
                <w:rFonts w:asciiTheme="majorBidi" w:hAnsiTheme="majorBidi" w:cstheme="majorBidi"/>
                <w:sz w:val="28"/>
                <w:szCs w:val="28"/>
                <w:rtl/>
                <w:lang w:bidi="ar-IQ"/>
              </w:rPr>
              <w:t>)</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أسترداد الدفعة المقدمة </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14\2</w:t>
            </w:r>
          </w:p>
        </w:tc>
        <w:tc>
          <w:tcPr>
            <w:tcW w:w="3292" w:type="dxa"/>
            <w:gridSpan w:val="2"/>
          </w:tcPr>
          <w:p w:rsidR="004655E2" w:rsidRPr="00A840BF" w:rsidRDefault="004655E2" w:rsidP="00A840BF">
            <w:pPr>
              <w:rPr>
                <w:rFonts w:asciiTheme="majorBidi" w:hAnsiTheme="majorBidi" w:cstheme="majorBidi"/>
                <w:rtl/>
              </w:rPr>
            </w:pPr>
            <w:r w:rsidRPr="00A840BF">
              <w:rPr>
                <w:rFonts w:asciiTheme="majorBidi" w:hAnsiTheme="majorBidi" w:cstheme="majorBidi"/>
                <w:sz w:val="28"/>
                <w:szCs w:val="28"/>
              </w:rPr>
              <w:t xml:space="preserve"> </w:t>
            </w:r>
            <w:r w:rsidRPr="00A840BF">
              <w:rPr>
                <w:rFonts w:asciiTheme="majorBidi" w:hAnsiTheme="majorBidi" w:cstheme="majorBidi"/>
                <w:rtl/>
              </w:rPr>
              <w:t xml:space="preserve">(أدخل الموعد لأسترداد </w:t>
            </w:r>
            <w:r w:rsidRPr="00A840BF">
              <w:rPr>
                <w:rFonts w:asciiTheme="majorBidi" w:hAnsiTheme="majorBidi" w:cstheme="majorBidi"/>
                <w:rtl/>
                <w:lang w:bidi="ar-IQ"/>
              </w:rPr>
              <w:t xml:space="preserve">الاقساط </w:t>
            </w:r>
            <w:r w:rsidRPr="00A840BF">
              <w:rPr>
                <w:rFonts w:asciiTheme="majorBidi" w:hAnsiTheme="majorBidi" w:cstheme="majorBidi"/>
                <w:rtl/>
              </w:rPr>
              <w:t>)</w:t>
            </w:r>
          </w:p>
          <w:p w:rsidR="004655E2" w:rsidRPr="00A840BF" w:rsidRDefault="004655E2" w:rsidP="00A840BF">
            <w:pPr>
              <w:rPr>
                <w:rFonts w:asciiTheme="majorBidi" w:hAnsiTheme="majorBidi" w:cstheme="majorBidi"/>
                <w:rtl/>
              </w:rPr>
            </w:pPr>
            <w:r w:rsidRPr="00A840BF">
              <w:rPr>
                <w:rFonts w:asciiTheme="majorBidi" w:hAnsiTheme="majorBidi" w:cstheme="majorBidi"/>
                <w:rtl/>
              </w:rPr>
              <w:t>(أدخل نسبة الأسترداد لكل قسط )</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rtl/>
              </w:rPr>
              <w:t xml:space="preserve"> </w:t>
            </w:r>
            <w:r w:rsidRPr="00A840BF">
              <w:rPr>
                <w:rFonts w:asciiTheme="majorBidi" w:hAnsiTheme="majorBidi" w:cstheme="majorBidi"/>
                <w:sz w:val="28"/>
                <w:szCs w:val="28"/>
                <w:rtl/>
              </w:rPr>
              <w:t xml:space="preserve"> (</w:t>
            </w:r>
            <w:r w:rsidRPr="00A840BF">
              <w:rPr>
                <w:rFonts w:asciiTheme="majorBidi" w:hAnsiTheme="majorBidi" w:cstheme="majorBidi"/>
                <w:rtl/>
              </w:rPr>
              <w:t>على جهة التعاقد مراعاة النسب المحددة في تعليمات تنفيذ الموازنة الاستثمارية السارية والاجراءات الخاصة باستيفاء هذه السلف</w:t>
            </w:r>
            <w:r w:rsidRPr="00A840BF">
              <w:rPr>
                <w:rFonts w:asciiTheme="majorBidi" w:hAnsiTheme="majorBidi" w:cstheme="majorBidi"/>
                <w:sz w:val="28"/>
                <w:szCs w:val="28"/>
                <w:rtl/>
              </w:rPr>
              <w:t xml:space="preserve"> </w:t>
            </w:r>
            <w:r w:rsidRPr="00A840BF">
              <w:rPr>
                <w:rFonts w:asciiTheme="majorBidi" w:hAnsiTheme="majorBidi" w:cstheme="majorBidi"/>
                <w:sz w:val="28"/>
                <w:szCs w:val="28"/>
                <w:rtl/>
                <w:lang w:bidi="ar-IQ"/>
              </w:rPr>
              <w:t>)</w:t>
            </w:r>
            <w:r w:rsidRPr="00A840BF">
              <w:rPr>
                <w:rFonts w:asciiTheme="majorBidi" w:hAnsiTheme="majorBidi" w:cstheme="majorBidi"/>
                <w:sz w:val="28"/>
                <w:szCs w:val="28"/>
                <w:rtl/>
              </w:rPr>
              <w:t xml:space="preserve">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نسبة الأستقطاعات النقدية</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14\3 </w:t>
            </w:r>
          </w:p>
        </w:tc>
        <w:tc>
          <w:tcPr>
            <w:tcW w:w="3292" w:type="dxa"/>
            <w:gridSpan w:val="2"/>
          </w:tcPr>
          <w:p w:rsidR="004655E2" w:rsidRPr="00A840BF" w:rsidRDefault="004655E2" w:rsidP="00A840BF">
            <w:pPr>
              <w:bidi/>
              <w:rPr>
                <w:rFonts w:asciiTheme="majorBidi" w:hAnsiTheme="majorBidi" w:cstheme="majorBidi"/>
                <w:sz w:val="28"/>
                <w:szCs w:val="28"/>
              </w:rPr>
            </w:pPr>
            <w:r w:rsidRPr="00A840BF">
              <w:rPr>
                <w:rFonts w:asciiTheme="majorBidi" w:hAnsiTheme="majorBidi" w:cstheme="majorBidi"/>
                <w:sz w:val="28"/>
                <w:szCs w:val="28"/>
                <w:rtl/>
              </w:rPr>
              <w:t xml:space="preserve">------%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حدود ألأستقطاعات النقدية</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14\3</w:t>
            </w:r>
          </w:p>
        </w:tc>
        <w:tc>
          <w:tcPr>
            <w:tcW w:w="3292" w:type="dxa"/>
            <w:gridSpan w:val="2"/>
          </w:tcPr>
          <w:p w:rsidR="004655E2" w:rsidRPr="00A840BF" w:rsidRDefault="004655E2" w:rsidP="00A840BF">
            <w:pPr>
              <w:bidi/>
              <w:rPr>
                <w:rFonts w:asciiTheme="majorBidi" w:hAnsiTheme="majorBidi" w:cstheme="majorBidi"/>
                <w:sz w:val="28"/>
                <w:szCs w:val="28"/>
              </w:rPr>
            </w:pPr>
            <w:r w:rsidRPr="00A840BF">
              <w:rPr>
                <w:rFonts w:asciiTheme="majorBidi" w:hAnsiTheme="majorBidi" w:cstheme="majorBidi"/>
                <w:sz w:val="28"/>
                <w:szCs w:val="28"/>
                <w:rtl/>
              </w:rPr>
              <w:t xml:space="preserve">----%   من مبلغ العقد المقبول    </w:t>
            </w:r>
          </w:p>
        </w:tc>
      </w:tr>
      <w:tr w:rsidR="004655E2" w:rsidRPr="00A840BF" w:rsidTr="00A840BF">
        <w:trPr>
          <w:trHeight w:val="255"/>
          <w:jc w:val="center"/>
        </w:trPr>
        <w:tc>
          <w:tcPr>
            <w:tcW w:w="2889" w:type="dxa"/>
            <w:vMerge w:val="restart"/>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المعدات والمواد الداخلة في الأشغال</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14\5(ب) (1)</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في حالة أعتمادالفقرة 14\5 أدرج قائمة بالمعدات والمواد للدفع مقابلها عند الشحن (</w:t>
            </w:r>
            <w:r w:rsidRPr="00A840BF">
              <w:rPr>
                <w:rFonts w:asciiTheme="majorBidi" w:hAnsiTheme="majorBidi" w:cstheme="majorBidi"/>
                <w:sz w:val="28"/>
                <w:szCs w:val="28"/>
              </w:rPr>
              <w:t>FOB</w:t>
            </w:r>
            <w:r w:rsidRPr="00A840BF">
              <w:rPr>
                <w:rFonts w:asciiTheme="majorBidi" w:hAnsiTheme="majorBidi" w:cstheme="majorBidi"/>
                <w:sz w:val="28"/>
                <w:szCs w:val="28"/>
                <w:rtl/>
                <w:lang w:bidi="ar-IQ"/>
              </w:rPr>
              <w:t>)</w:t>
            </w:r>
            <w:r w:rsidRPr="00A840BF">
              <w:rPr>
                <w:rFonts w:asciiTheme="majorBidi" w:hAnsiTheme="majorBidi" w:cstheme="majorBidi"/>
                <w:sz w:val="28"/>
                <w:szCs w:val="28"/>
                <w:rtl/>
              </w:rPr>
              <w:t xml:space="preserve"> او الاساليب الاخرى المعتمدة في البيوع التجارية (تحدد بشكل بشكل واضح من قبل جهة التعاقد)ووفقا لقواعد الانكوتيرم.</w:t>
            </w:r>
          </w:p>
        </w:tc>
      </w:tr>
      <w:tr w:rsidR="004655E2" w:rsidRPr="00A840BF" w:rsidTr="00A840BF">
        <w:trPr>
          <w:trHeight w:val="555"/>
          <w:jc w:val="center"/>
        </w:trPr>
        <w:tc>
          <w:tcPr>
            <w:tcW w:w="2889" w:type="dxa"/>
            <w:vMerge/>
          </w:tcPr>
          <w:p w:rsidR="004655E2" w:rsidRPr="00A840BF" w:rsidRDefault="004655E2" w:rsidP="00A840BF">
            <w:pPr>
              <w:bidi/>
              <w:rPr>
                <w:rFonts w:asciiTheme="majorBidi" w:hAnsiTheme="majorBidi" w:cstheme="majorBidi"/>
                <w:sz w:val="28"/>
                <w:szCs w:val="28"/>
                <w:rtl/>
              </w:rPr>
            </w:pPr>
          </w:p>
        </w:tc>
        <w:tc>
          <w:tcPr>
            <w:tcW w:w="1869" w:type="dxa"/>
            <w:gridSpan w:val="2"/>
          </w:tcPr>
          <w:p w:rsidR="004655E2" w:rsidRPr="00A840BF" w:rsidRDefault="004655E2" w:rsidP="00A840BF">
            <w:pPr>
              <w:tabs>
                <w:tab w:val="left" w:pos="574"/>
              </w:tabs>
              <w:bidi/>
              <w:jc w:val="right"/>
              <w:rPr>
                <w:rFonts w:asciiTheme="majorBidi" w:hAnsiTheme="majorBidi" w:cstheme="majorBidi"/>
                <w:sz w:val="28"/>
                <w:szCs w:val="28"/>
                <w:rtl/>
              </w:rPr>
            </w:pPr>
            <w:r w:rsidRPr="00A840BF">
              <w:rPr>
                <w:rFonts w:asciiTheme="majorBidi" w:hAnsiTheme="majorBidi" w:cstheme="majorBidi"/>
                <w:sz w:val="28"/>
                <w:szCs w:val="28"/>
                <w:rtl/>
              </w:rPr>
              <w:t>14\5(ج) (1)</w:t>
            </w:r>
            <w:r w:rsidRPr="00A840BF">
              <w:rPr>
                <w:rFonts w:asciiTheme="majorBidi" w:hAnsiTheme="majorBidi" w:cstheme="majorBidi"/>
                <w:sz w:val="28"/>
                <w:szCs w:val="28"/>
                <w:rtl/>
              </w:rPr>
              <w:tab/>
            </w:r>
          </w:p>
          <w:p w:rsidR="004655E2" w:rsidRPr="00A840BF" w:rsidRDefault="004655E2" w:rsidP="00A840BF">
            <w:pPr>
              <w:bidi/>
              <w:jc w:val="right"/>
              <w:rPr>
                <w:rFonts w:asciiTheme="majorBidi" w:hAnsiTheme="majorBidi" w:cstheme="majorBidi"/>
                <w:sz w:val="28"/>
                <w:szCs w:val="28"/>
                <w:rtl/>
              </w:rPr>
            </w:pPr>
          </w:p>
        </w:tc>
        <w:tc>
          <w:tcPr>
            <w:tcW w:w="3292" w:type="dxa"/>
            <w:gridSpan w:val="2"/>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rPr>
              <w:t>أدرج قائمة بالمعدات والمواد للدفع مقابلها عند وصولها للموقع</w:t>
            </w:r>
            <w:r w:rsidRPr="00A840BF">
              <w:rPr>
                <w:rFonts w:asciiTheme="majorBidi" w:hAnsiTheme="majorBidi" w:cstheme="majorBidi"/>
                <w:sz w:val="28"/>
                <w:szCs w:val="28"/>
                <w:rtl/>
                <w:lang w:bidi="ar-IQ"/>
              </w:rPr>
              <w:t>(</w:t>
            </w:r>
            <w:r w:rsidRPr="00A840BF">
              <w:rPr>
                <w:rFonts w:asciiTheme="majorBidi" w:hAnsiTheme="majorBidi" w:cstheme="majorBidi"/>
                <w:sz w:val="28"/>
                <w:szCs w:val="28"/>
                <w:lang w:bidi="ar-IQ"/>
              </w:rPr>
              <w:t>CIP</w:t>
            </w:r>
            <w:r w:rsidRPr="00A840BF">
              <w:rPr>
                <w:rFonts w:asciiTheme="majorBidi" w:hAnsiTheme="majorBidi" w:cstheme="majorBidi"/>
                <w:sz w:val="28"/>
                <w:szCs w:val="28"/>
                <w:rtl/>
                <w:lang w:bidi="ar-IQ"/>
              </w:rPr>
              <w:t>)</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الحد الأدنى للدفعات المرحلية</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14\6</w:t>
            </w:r>
          </w:p>
        </w:tc>
        <w:tc>
          <w:tcPr>
            <w:tcW w:w="3292" w:type="dxa"/>
            <w:gridSpan w:val="2"/>
          </w:tcPr>
          <w:p w:rsidR="004655E2" w:rsidRPr="00A840BF" w:rsidRDefault="004655E2" w:rsidP="00A840BF">
            <w:pPr>
              <w:bidi/>
              <w:rPr>
                <w:rFonts w:asciiTheme="majorBidi" w:hAnsiTheme="majorBidi" w:cstheme="majorBidi"/>
                <w:rtl/>
                <w:lang w:bidi="ar-IQ"/>
              </w:rPr>
            </w:pPr>
            <w:r w:rsidRPr="00A840BF">
              <w:rPr>
                <w:rFonts w:asciiTheme="majorBidi" w:hAnsiTheme="majorBidi" w:cstheme="majorBidi"/>
                <w:sz w:val="28"/>
                <w:szCs w:val="28"/>
              </w:rPr>
              <w:t xml:space="preserve"> </w:t>
            </w:r>
            <w:r w:rsidRPr="00A840BF">
              <w:rPr>
                <w:rFonts w:asciiTheme="majorBidi" w:hAnsiTheme="majorBidi" w:cstheme="majorBidi"/>
                <w:lang w:bidi="ar-IQ"/>
              </w:rPr>
              <w:t>]</w:t>
            </w:r>
            <w:r w:rsidRPr="00A840BF">
              <w:rPr>
                <w:rFonts w:asciiTheme="majorBidi" w:hAnsiTheme="majorBidi" w:cstheme="majorBidi"/>
                <w:rtl/>
                <w:lang w:bidi="ar-IQ"/>
              </w:rPr>
              <w:t xml:space="preserve">أدخل --% من قيمة العقد المقبولة </w:t>
            </w:r>
            <w:r w:rsidRPr="00A840BF">
              <w:rPr>
                <w:rFonts w:asciiTheme="majorBidi" w:hAnsiTheme="majorBidi" w:cstheme="majorBidi"/>
                <w:lang w:bidi="ar-IQ"/>
              </w:rPr>
              <w:t>[</w:t>
            </w:r>
            <w:r w:rsidRPr="00A840BF">
              <w:rPr>
                <w:rFonts w:asciiTheme="majorBidi" w:hAnsiTheme="majorBidi" w:cstheme="majorBidi"/>
                <w:rtl/>
                <w:lang w:bidi="ar-IQ"/>
              </w:rPr>
              <w:t xml:space="preserve">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أسم الجهه التي تصدر عنها نسبة الخصم السنوية لآغراض تحديد مبلغ نفقات التمويل عن التأخير في صرف الدفعات المرحلية</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14\8</w:t>
            </w:r>
          </w:p>
        </w:tc>
        <w:tc>
          <w:tcPr>
            <w:tcW w:w="3292" w:type="dxa"/>
            <w:gridSpan w:val="2"/>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rPr>
              <w:t xml:space="preserve"> اذا كان ينطبق </w:t>
            </w:r>
            <w:r w:rsidRPr="00A840BF">
              <w:rPr>
                <w:rFonts w:asciiTheme="majorBidi" w:hAnsiTheme="majorBidi" w:cstheme="majorBidi"/>
                <w:sz w:val="28"/>
                <w:szCs w:val="28"/>
              </w:rPr>
              <w:t>]</w:t>
            </w:r>
            <w:r w:rsidRPr="00A840BF">
              <w:rPr>
                <w:rFonts w:asciiTheme="majorBidi" w:hAnsiTheme="majorBidi" w:cstheme="majorBidi"/>
                <w:sz w:val="28"/>
                <w:szCs w:val="28"/>
                <w:rtl/>
              </w:rPr>
              <w:t xml:space="preserve">ادخل اسم المؤسسة المالية </w:t>
            </w:r>
            <w:r w:rsidRPr="00A840BF">
              <w:rPr>
                <w:rFonts w:asciiTheme="majorBidi" w:hAnsiTheme="majorBidi" w:cstheme="majorBidi"/>
                <w:sz w:val="28"/>
                <w:szCs w:val="28"/>
                <w:rtl/>
                <w:lang w:bidi="ar-IQ"/>
              </w:rPr>
              <w:t>]  ، لا ينطبق )</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w:t>
            </w:r>
          </w:p>
        </w:tc>
      </w:tr>
      <w:tr w:rsidR="004655E2" w:rsidRPr="00A840BF" w:rsidTr="00A840BF">
        <w:trPr>
          <w:trHeight w:val="1914"/>
          <w:jc w:val="center"/>
        </w:trPr>
        <w:tc>
          <w:tcPr>
            <w:tcW w:w="2889" w:type="dxa"/>
          </w:tcPr>
          <w:p w:rsidR="004655E2" w:rsidRPr="00A840BF" w:rsidRDefault="004655E2" w:rsidP="00A840BF">
            <w:pPr>
              <w:bidi/>
              <w:rPr>
                <w:rFonts w:asciiTheme="majorBidi" w:hAnsiTheme="majorBidi" w:cstheme="majorBidi"/>
                <w:b/>
                <w:bCs/>
                <w:rtl/>
              </w:rPr>
            </w:pPr>
            <w:r w:rsidRPr="00A840BF">
              <w:rPr>
                <w:rFonts w:asciiTheme="majorBidi" w:hAnsiTheme="majorBidi" w:cstheme="majorBidi"/>
                <w:b/>
                <w:bCs/>
                <w:rtl/>
              </w:rPr>
              <w:lastRenderedPageBreak/>
              <w:t xml:space="preserve">السلفة النهائية (عند تسلم  الاشغال) </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14/10</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   يتعين على المقاول ان  يقدم  الى المهندس خلال فترة لا تتجاوز ( ) يوما من تاريخ تسلمه لشهادة الاستلام الاولي للاشغال  كشف السلفة النهائية.    </w:t>
            </w:r>
          </w:p>
        </w:tc>
      </w:tr>
      <w:tr w:rsidR="004655E2" w:rsidRPr="00A840BF" w:rsidTr="00A840BF">
        <w:trPr>
          <w:trHeight w:val="1250"/>
          <w:jc w:val="center"/>
        </w:trPr>
        <w:tc>
          <w:tcPr>
            <w:tcW w:w="2889" w:type="dxa"/>
          </w:tcPr>
          <w:p w:rsidR="004655E2" w:rsidRPr="00A840BF" w:rsidRDefault="004655E2" w:rsidP="00A840BF">
            <w:pPr>
              <w:bidi/>
              <w:rPr>
                <w:rFonts w:asciiTheme="majorBidi" w:hAnsiTheme="majorBidi" w:cstheme="majorBidi"/>
                <w:b/>
                <w:bCs/>
                <w:rtl/>
              </w:rPr>
            </w:pPr>
            <w:r w:rsidRPr="00A840BF">
              <w:rPr>
                <w:rFonts w:asciiTheme="majorBidi" w:hAnsiTheme="majorBidi" w:cstheme="majorBidi"/>
                <w:sz w:val="28"/>
                <w:szCs w:val="28"/>
                <w:rtl/>
                <w:lang w:bidi="ar-IQ"/>
              </w:rPr>
              <w:t>الدفع بعد سحب العمل</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15/4</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يتم مراعات التشريعات النافذة في دفع مستحقات المقاول  )</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rPr>
              <w:t xml:space="preserve">  </w:t>
            </w:r>
            <w:r w:rsidRPr="00A840BF">
              <w:rPr>
                <w:rFonts w:asciiTheme="majorBidi" w:hAnsiTheme="majorBidi" w:cstheme="majorBidi"/>
                <w:sz w:val="28"/>
                <w:szCs w:val="28"/>
                <w:rtl/>
                <w:lang w:bidi="ar-IQ"/>
              </w:rPr>
              <w:t xml:space="preserve"> حق المقاول في انهاء العقد   </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16/</w:t>
            </w:r>
            <w:r w:rsidRPr="00A840BF">
              <w:rPr>
                <w:rFonts w:asciiTheme="majorBidi" w:hAnsiTheme="majorBidi" w:cstheme="majorBidi"/>
                <w:sz w:val="28"/>
                <w:szCs w:val="28"/>
                <w:rtl/>
                <w:lang w:bidi="ar-IQ"/>
              </w:rPr>
              <w:t>2</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ادخل (ينطبق ، لا ينطبق)</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الحد الأعلى للمسؤولية الكلية التي يتحملها المقاول تجاه صاحب العمل                             </w:t>
            </w:r>
          </w:p>
        </w:tc>
        <w:tc>
          <w:tcPr>
            <w:tcW w:w="1869" w:type="dxa"/>
            <w:gridSpan w:val="2"/>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rPr>
              <w:t>17\6</w:t>
            </w:r>
          </w:p>
        </w:tc>
        <w:tc>
          <w:tcPr>
            <w:tcW w:w="3292" w:type="dxa"/>
            <w:gridSpan w:val="2"/>
          </w:tcPr>
          <w:p w:rsidR="004655E2" w:rsidRPr="00A840BF" w:rsidRDefault="004655E2" w:rsidP="00A840BF">
            <w:pPr>
              <w:bidi/>
              <w:rPr>
                <w:rFonts w:asciiTheme="majorBidi" w:hAnsiTheme="majorBidi" w:cstheme="majorBidi"/>
                <w:sz w:val="28"/>
                <w:szCs w:val="28"/>
              </w:rPr>
            </w:pPr>
            <w:r w:rsidRPr="00A840BF">
              <w:rPr>
                <w:rFonts w:asciiTheme="majorBidi" w:hAnsiTheme="majorBidi" w:cstheme="majorBidi"/>
                <w:sz w:val="28"/>
                <w:szCs w:val="28"/>
              </w:rPr>
              <w:t>]</w:t>
            </w:r>
            <w:r w:rsidRPr="00A840BF">
              <w:rPr>
                <w:rFonts w:asciiTheme="majorBidi" w:hAnsiTheme="majorBidi" w:cstheme="majorBidi"/>
                <w:sz w:val="28"/>
                <w:szCs w:val="28"/>
                <w:rtl/>
              </w:rPr>
              <w:t>أختر أحد  الب</w:t>
            </w:r>
            <w:r w:rsidRPr="00A840BF">
              <w:rPr>
                <w:rFonts w:asciiTheme="majorBidi" w:hAnsiTheme="majorBidi" w:cstheme="majorBidi"/>
                <w:sz w:val="28"/>
                <w:szCs w:val="28"/>
                <w:rtl/>
                <w:lang w:bidi="ar-IQ"/>
              </w:rPr>
              <w:t>ديلين</w:t>
            </w:r>
            <w:r w:rsidRPr="00A840BF">
              <w:rPr>
                <w:rFonts w:asciiTheme="majorBidi" w:hAnsiTheme="majorBidi" w:cstheme="majorBidi"/>
                <w:sz w:val="28"/>
                <w:szCs w:val="28"/>
                <w:rtl/>
              </w:rPr>
              <w:t xml:space="preserve"> المبينة لآحقا</w:t>
            </w:r>
            <w:r w:rsidRPr="00A840BF">
              <w:rPr>
                <w:rFonts w:asciiTheme="majorBidi" w:hAnsiTheme="majorBidi" w:cstheme="majorBidi"/>
                <w:sz w:val="28"/>
                <w:szCs w:val="28"/>
              </w:rPr>
              <w:t>[</w:t>
            </w:r>
          </w:p>
          <w:p w:rsidR="004655E2" w:rsidRPr="00A840BF" w:rsidRDefault="004655E2" w:rsidP="00A840BF">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حاصل ضرب </w:t>
            </w:r>
            <w:r w:rsidRPr="00A840BF">
              <w:rPr>
                <w:rFonts w:asciiTheme="majorBidi" w:hAnsiTheme="majorBidi" w:cstheme="majorBidi"/>
                <w:sz w:val="28"/>
                <w:szCs w:val="28"/>
              </w:rPr>
              <w:t>]</w:t>
            </w:r>
            <w:r w:rsidRPr="00A840BF">
              <w:rPr>
                <w:rFonts w:asciiTheme="majorBidi" w:hAnsiTheme="majorBidi" w:cstheme="majorBidi"/>
                <w:sz w:val="28"/>
                <w:szCs w:val="28"/>
                <w:rtl/>
                <w:lang w:bidi="ar-IQ"/>
              </w:rPr>
              <w:t xml:space="preserve">معامل يقل أو يزيد عن واحد </w:t>
            </w:r>
            <w:r w:rsidRPr="00A840BF">
              <w:rPr>
                <w:rFonts w:asciiTheme="majorBidi" w:hAnsiTheme="majorBidi" w:cstheme="majorBidi"/>
                <w:sz w:val="28"/>
                <w:szCs w:val="28"/>
              </w:rPr>
              <w:t>[</w:t>
            </w:r>
            <w:r w:rsidRPr="00A840BF">
              <w:rPr>
                <w:rFonts w:asciiTheme="majorBidi" w:hAnsiTheme="majorBidi" w:cstheme="majorBidi"/>
                <w:sz w:val="28"/>
                <w:szCs w:val="28"/>
                <w:rtl/>
                <w:lang w:bidi="ar-IQ"/>
              </w:rPr>
              <w:t xml:space="preserve"> في  قيمة العقد المقبولة , أو </w:t>
            </w:r>
            <w:r w:rsidRPr="00A840BF">
              <w:rPr>
                <w:rFonts w:asciiTheme="majorBidi" w:hAnsiTheme="majorBidi" w:cstheme="majorBidi"/>
                <w:sz w:val="28"/>
                <w:szCs w:val="28"/>
              </w:rPr>
              <w:t>]</w:t>
            </w:r>
            <w:r w:rsidRPr="00A840BF">
              <w:rPr>
                <w:rFonts w:asciiTheme="majorBidi" w:hAnsiTheme="majorBidi" w:cstheme="majorBidi"/>
                <w:sz w:val="28"/>
                <w:szCs w:val="28"/>
                <w:rtl/>
                <w:lang w:bidi="ar-IQ"/>
              </w:rPr>
              <w:t xml:space="preserve"> أدخل قيمة أعلى حد لألتزام المقاول </w:t>
            </w:r>
            <w:r w:rsidRPr="00A840BF">
              <w:rPr>
                <w:rFonts w:asciiTheme="majorBidi" w:hAnsiTheme="majorBidi" w:cstheme="majorBidi"/>
                <w:sz w:val="28"/>
                <w:szCs w:val="28"/>
              </w:rPr>
              <w:t>[</w:t>
            </w:r>
            <w:r w:rsidRPr="00A840BF">
              <w:rPr>
                <w:rFonts w:asciiTheme="majorBidi" w:hAnsiTheme="majorBidi" w:cstheme="majorBidi"/>
                <w:sz w:val="28"/>
                <w:szCs w:val="28"/>
                <w:rtl/>
              </w:rPr>
              <w:t xml:space="preserve"> </w:t>
            </w:r>
            <w:r w:rsidRPr="00A840BF">
              <w:rPr>
                <w:rFonts w:asciiTheme="majorBidi" w:hAnsiTheme="majorBidi" w:cstheme="majorBidi"/>
                <w:sz w:val="28"/>
                <w:szCs w:val="28"/>
                <w:rtl/>
                <w:lang w:bidi="ar-IQ"/>
              </w:rPr>
              <w:t xml:space="preserve"> </w:t>
            </w:r>
          </w:p>
        </w:tc>
      </w:tr>
      <w:tr w:rsidR="004655E2" w:rsidRPr="00A840BF" w:rsidTr="00A840BF">
        <w:trPr>
          <w:jc w:val="center"/>
        </w:trPr>
        <w:tc>
          <w:tcPr>
            <w:tcW w:w="2907"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تقديم وثائق التأمين</w:t>
            </w:r>
          </w:p>
          <w:p w:rsidR="004655E2" w:rsidRPr="00A840BF" w:rsidRDefault="004655E2" w:rsidP="00A840BF">
            <w:pPr>
              <w:bidi/>
              <w:rPr>
                <w:rFonts w:asciiTheme="majorBidi" w:hAnsiTheme="majorBidi" w:cstheme="majorBidi"/>
                <w:sz w:val="28"/>
                <w:szCs w:val="28"/>
                <w:rtl/>
              </w:rPr>
            </w:pPr>
          </w:p>
          <w:p w:rsidR="004655E2" w:rsidRPr="00A840BF" w:rsidRDefault="004655E2" w:rsidP="00A840BF">
            <w:pPr>
              <w:bidi/>
              <w:rPr>
                <w:rFonts w:asciiTheme="majorBidi" w:hAnsiTheme="majorBidi" w:cstheme="majorBidi"/>
                <w:sz w:val="28"/>
                <w:szCs w:val="28"/>
                <w:rtl/>
              </w:rPr>
            </w:pPr>
          </w:p>
          <w:p w:rsidR="004655E2" w:rsidRPr="00A840BF" w:rsidRDefault="004655E2" w:rsidP="00A840BF">
            <w:pPr>
              <w:bidi/>
              <w:rPr>
                <w:rFonts w:asciiTheme="majorBidi" w:hAnsiTheme="majorBidi" w:cstheme="majorBidi"/>
                <w:sz w:val="28"/>
                <w:szCs w:val="28"/>
                <w:rtl/>
              </w:rPr>
            </w:pPr>
          </w:p>
          <w:p w:rsidR="004655E2" w:rsidRPr="00A840BF" w:rsidRDefault="004655E2" w:rsidP="008A061F">
            <w:pPr>
              <w:numPr>
                <w:ilvl w:val="0"/>
                <w:numId w:val="171"/>
              </w:numPr>
              <w:bidi/>
              <w:spacing w:before="120" w:after="0" w:line="240" w:lineRule="auto"/>
              <w:jc w:val="center"/>
              <w:rPr>
                <w:rFonts w:asciiTheme="majorBidi" w:hAnsiTheme="majorBidi" w:cstheme="majorBidi"/>
                <w:sz w:val="28"/>
                <w:szCs w:val="28"/>
                <w:rtl/>
              </w:rPr>
            </w:pPr>
            <w:r w:rsidRPr="00A840BF">
              <w:rPr>
                <w:rFonts w:asciiTheme="majorBidi" w:hAnsiTheme="majorBidi" w:cstheme="majorBidi"/>
                <w:sz w:val="28"/>
                <w:szCs w:val="28"/>
                <w:rtl/>
              </w:rPr>
              <w:t>تأييد أجراء التأمين</w:t>
            </w:r>
          </w:p>
          <w:p w:rsidR="004655E2" w:rsidRPr="00A840BF" w:rsidRDefault="004655E2" w:rsidP="008A061F">
            <w:pPr>
              <w:numPr>
                <w:ilvl w:val="0"/>
                <w:numId w:val="171"/>
              </w:numPr>
              <w:bidi/>
              <w:spacing w:before="120" w:after="0" w:line="240" w:lineRule="auto"/>
              <w:jc w:val="center"/>
              <w:rPr>
                <w:rFonts w:asciiTheme="majorBidi" w:hAnsiTheme="majorBidi" w:cstheme="majorBidi"/>
                <w:sz w:val="28"/>
                <w:szCs w:val="28"/>
                <w:rtl/>
              </w:rPr>
            </w:pPr>
            <w:r w:rsidRPr="00A840BF">
              <w:rPr>
                <w:rFonts w:asciiTheme="majorBidi" w:hAnsiTheme="majorBidi" w:cstheme="majorBidi"/>
                <w:sz w:val="28"/>
                <w:szCs w:val="28"/>
                <w:rtl/>
              </w:rPr>
              <w:t xml:space="preserve"> بوليصات التأمين</w:t>
            </w:r>
          </w:p>
        </w:tc>
        <w:tc>
          <w:tcPr>
            <w:tcW w:w="1851"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18/1</w:t>
            </w:r>
          </w:p>
        </w:tc>
        <w:tc>
          <w:tcPr>
            <w:tcW w:w="3292" w:type="dxa"/>
            <w:gridSpan w:val="2"/>
          </w:tcPr>
          <w:p w:rsidR="004655E2" w:rsidRPr="00A840BF" w:rsidRDefault="004655E2" w:rsidP="00A840BF">
            <w:pPr>
              <w:bidi/>
              <w:rPr>
                <w:rFonts w:asciiTheme="majorBidi" w:hAnsiTheme="majorBidi" w:cstheme="majorBidi"/>
                <w:sz w:val="28"/>
                <w:szCs w:val="28"/>
                <w:lang w:bidi="ar-IQ"/>
              </w:rPr>
            </w:pPr>
            <w:r w:rsidRPr="00A840BF">
              <w:rPr>
                <w:rFonts w:asciiTheme="majorBidi" w:hAnsiTheme="majorBidi" w:cstheme="majorBidi"/>
                <w:sz w:val="28"/>
                <w:szCs w:val="28"/>
              </w:rPr>
              <w:t>]</w:t>
            </w:r>
            <w:r w:rsidRPr="00A840BF">
              <w:rPr>
                <w:rFonts w:asciiTheme="majorBidi" w:hAnsiTheme="majorBidi" w:cstheme="majorBidi"/>
                <w:sz w:val="28"/>
                <w:szCs w:val="28"/>
                <w:rtl/>
                <w:lang w:bidi="ar-IQ"/>
              </w:rPr>
              <w:t xml:space="preserve"> أدخل الفترة المحددة لتقديم الوثائق الخاصة بالتأمين, وبوليصة التأمين. الفترة تتراوح بين 14-28 يوما</w:t>
            </w:r>
            <w:r w:rsidRPr="00A840BF">
              <w:rPr>
                <w:rFonts w:asciiTheme="majorBidi" w:hAnsiTheme="majorBidi" w:cstheme="majorBidi"/>
                <w:sz w:val="28"/>
                <w:szCs w:val="28"/>
                <w:lang w:bidi="ar-IQ"/>
              </w:rPr>
              <w:t>[</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 يوم</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--------يوم</w:t>
            </w:r>
          </w:p>
        </w:tc>
      </w:tr>
      <w:tr w:rsidR="004655E2" w:rsidRPr="00A840BF" w:rsidTr="00A840BF">
        <w:trPr>
          <w:jc w:val="center"/>
        </w:trPr>
        <w:tc>
          <w:tcPr>
            <w:tcW w:w="2889"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الحد ألاعلى لمبلغ الخصم  في ا</w:t>
            </w:r>
            <w:r w:rsidRPr="00A840BF">
              <w:rPr>
                <w:rFonts w:asciiTheme="majorBidi" w:hAnsiTheme="majorBidi" w:cstheme="majorBidi"/>
                <w:sz w:val="28"/>
                <w:szCs w:val="28"/>
                <w:rtl/>
                <w:lang w:bidi="ar-IQ"/>
              </w:rPr>
              <w:t xml:space="preserve">لتأمين </w:t>
            </w:r>
            <w:r w:rsidRPr="00A840BF">
              <w:rPr>
                <w:rFonts w:asciiTheme="majorBidi" w:hAnsiTheme="majorBidi" w:cstheme="majorBidi"/>
                <w:sz w:val="28"/>
                <w:szCs w:val="28"/>
                <w:rtl/>
              </w:rPr>
              <w:t xml:space="preserve">عن مخاطر الاضرار الناجمة عن اشغال صاحب العمل لآي جزء من الاشغال .  </w:t>
            </w:r>
          </w:p>
        </w:tc>
        <w:tc>
          <w:tcPr>
            <w:tcW w:w="1869"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18\2(د)</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Pr>
              <w:t>]</w:t>
            </w:r>
            <w:r w:rsidRPr="00A840BF">
              <w:rPr>
                <w:rFonts w:asciiTheme="majorBidi" w:hAnsiTheme="majorBidi" w:cstheme="majorBidi"/>
                <w:sz w:val="28"/>
                <w:szCs w:val="28"/>
                <w:rtl/>
                <w:lang w:bidi="ar-IQ"/>
              </w:rPr>
              <w:t xml:space="preserve">ادخل ينطبق( </w:t>
            </w:r>
            <w:r w:rsidRPr="00A840BF">
              <w:rPr>
                <w:rFonts w:asciiTheme="majorBidi" w:hAnsiTheme="majorBidi" w:cstheme="majorBidi"/>
                <w:sz w:val="28"/>
                <w:szCs w:val="28"/>
                <w:rtl/>
              </w:rPr>
              <w:t xml:space="preserve">أدخل الحد الاعلى لمبلغ الخصومات ) ، </w:t>
            </w:r>
            <w:r w:rsidRPr="00A840BF">
              <w:rPr>
                <w:rFonts w:asciiTheme="majorBidi" w:hAnsiTheme="majorBidi" w:cstheme="majorBidi"/>
                <w:sz w:val="28"/>
                <w:szCs w:val="28"/>
                <w:rtl/>
                <w:lang w:bidi="ar-IQ"/>
              </w:rPr>
              <w:t xml:space="preserve">لا ينطبق </w:t>
            </w:r>
            <w:r w:rsidRPr="00A840BF">
              <w:rPr>
                <w:rFonts w:asciiTheme="majorBidi" w:hAnsiTheme="majorBidi" w:cstheme="majorBidi"/>
                <w:sz w:val="28"/>
                <w:szCs w:val="28"/>
              </w:rPr>
              <w:t>[</w:t>
            </w:r>
          </w:p>
          <w:p w:rsidR="004655E2" w:rsidRPr="00A840BF" w:rsidRDefault="004655E2" w:rsidP="00A840BF">
            <w:pPr>
              <w:bidi/>
              <w:rPr>
                <w:rFonts w:asciiTheme="majorBidi" w:hAnsiTheme="majorBidi" w:cstheme="majorBidi"/>
                <w:sz w:val="28"/>
                <w:szCs w:val="28"/>
              </w:rPr>
            </w:pPr>
            <w:r w:rsidRPr="00A840BF">
              <w:rPr>
                <w:rFonts w:asciiTheme="majorBidi" w:hAnsiTheme="majorBidi" w:cstheme="majorBidi"/>
                <w:sz w:val="28"/>
                <w:szCs w:val="28"/>
                <w:rtl/>
              </w:rPr>
              <w:t xml:space="preserve"> </w:t>
            </w:r>
          </w:p>
        </w:tc>
      </w:tr>
      <w:tr w:rsidR="004655E2" w:rsidRPr="00A840BF" w:rsidTr="00A840BF">
        <w:trPr>
          <w:jc w:val="center"/>
        </w:trPr>
        <w:tc>
          <w:tcPr>
            <w:tcW w:w="2907" w:type="dxa"/>
            <w:gridSpan w:val="2"/>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rPr>
              <w:t>الحد الادنى لمبلغ التأمين عن مخاطر الطرف الثالث</w:t>
            </w:r>
          </w:p>
        </w:tc>
        <w:tc>
          <w:tcPr>
            <w:tcW w:w="1851"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18\3</w:t>
            </w:r>
          </w:p>
        </w:tc>
        <w:tc>
          <w:tcPr>
            <w:tcW w:w="3292" w:type="dxa"/>
            <w:gridSpan w:val="2"/>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Pr>
              <w:t>]</w:t>
            </w:r>
            <w:r w:rsidRPr="00A840BF">
              <w:rPr>
                <w:rFonts w:asciiTheme="majorBidi" w:hAnsiTheme="majorBidi" w:cstheme="majorBidi"/>
                <w:sz w:val="28"/>
                <w:szCs w:val="28"/>
                <w:rtl/>
                <w:lang w:bidi="ar-IQ"/>
              </w:rPr>
              <w:t xml:space="preserve"> ادخل مبلغ التامين عن الطرف الثالث</w:t>
            </w:r>
            <w:r w:rsidRPr="00A840BF">
              <w:rPr>
                <w:rFonts w:asciiTheme="majorBidi" w:hAnsiTheme="majorBidi" w:cstheme="majorBidi"/>
                <w:sz w:val="28"/>
                <w:szCs w:val="28"/>
                <w:rtl/>
              </w:rPr>
              <w:t xml:space="preserve"> ] </w:t>
            </w:r>
            <w:r w:rsidRPr="00A840BF">
              <w:rPr>
                <w:rFonts w:asciiTheme="majorBidi" w:hAnsiTheme="majorBidi" w:cstheme="majorBidi"/>
                <w:sz w:val="28"/>
                <w:szCs w:val="28"/>
                <w:rtl/>
                <w:lang w:bidi="ar-IQ"/>
              </w:rPr>
              <w:t xml:space="preserve"> </w:t>
            </w:r>
          </w:p>
        </w:tc>
      </w:tr>
      <w:tr w:rsidR="004655E2" w:rsidRPr="00A840BF" w:rsidTr="00A840BF">
        <w:trPr>
          <w:jc w:val="center"/>
        </w:trPr>
        <w:tc>
          <w:tcPr>
            <w:tcW w:w="2907"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xml:space="preserve">فترة تعيين مجلس فض </w:t>
            </w:r>
            <w:r w:rsidRPr="00A840BF">
              <w:rPr>
                <w:rFonts w:asciiTheme="majorBidi" w:hAnsiTheme="majorBidi" w:cstheme="majorBidi"/>
                <w:sz w:val="28"/>
                <w:szCs w:val="28"/>
                <w:rtl/>
              </w:rPr>
              <w:lastRenderedPageBreak/>
              <w:t>الخلافات</w:t>
            </w:r>
          </w:p>
        </w:tc>
        <w:tc>
          <w:tcPr>
            <w:tcW w:w="1851"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lastRenderedPageBreak/>
              <w:t>20/2</w:t>
            </w:r>
          </w:p>
        </w:tc>
        <w:tc>
          <w:tcPr>
            <w:tcW w:w="3292" w:type="dxa"/>
            <w:gridSpan w:val="2"/>
          </w:tcPr>
          <w:p w:rsidR="004655E2" w:rsidRPr="00A840BF" w:rsidRDefault="004655E2" w:rsidP="00A840BF">
            <w:pPr>
              <w:bidi/>
              <w:jc w:val="both"/>
              <w:rPr>
                <w:rFonts w:asciiTheme="majorBidi" w:hAnsiTheme="majorBidi" w:cstheme="majorBidi"/>
                <w:sz w:val="28"/>
                <w:szCs w:val="28"/>
                <w:rtl/>
              </w:rPr>
            </w:pPr>
            <w:r w:rsidRPr="00A840BF">
              <w:rPr>
                <w:rFonts w:asciiTheme="majorBidi" w:hAnsiTheme="majorBidi" w:cstheme="majorBidi"/>
                <w:sz w:val="28"/>
                <w:szCs w:val="28"/>
                <w:rtl/>
              </w:rPr>
              <w:t xml:space="preserve">اذا كان ينطبق ادخل المدة ( ) </w:t>
            </w:r>
            <w:r w:rsidRPr="00A840BF">
              <w:rPr>
                <w:rFonts w:asciiTheme="majorBidi" w:hAnsiTheme="majorBidi" w:cstheme="majorBidi"/>
                <w:sz w:val="28"/>
                <w:szCs w:val="28"/>
                <w:rtl/>
                <w:lang w:bidi="ar-IQ"/>
              </w:rPr>
              <w:t xml:space="preserve"> </w:t>
            </w:r>
            <w:r w:rsidRPr="00A840BF">
              <w:rPr>
                <w:rFonts w:asciiTheme="majorBidi" w:hAnsiTheme="majorBidi" w:cstheme="majorBidi"/>
                <w:sz w:val="28"/>
                <w:szCs w:val="28"/>
                <w:rtl/>
              </w:rPr>
              <w:t xml:space="preserve"> </w:t>
            </w:r>
            <w:r w:rsidRPr="00A840BF">
              <w:rPr>
                <w:rFonts w:asciiTheme="majorBidi" w:hAnsiTheme="majorBidi" w:cstheme="majorBidi"/>
                <w:sz w:val="28"/>
                <w:szCs w:val="28"/>
                <w:rtl/>
              </w:rPr>
              <w:lastRenderedPageBreak/>
              <w:t>يوما من تاريخ المباشرة</w:t>
            </w:r>
          </w:p>
        </w:tc>
      </w:tr>
      <w:tr w:rsidR="004655E2" w:rsidRPr="00A840BF" w:rsidTr="00A840BF">
        <w:trPr>
          <w:jc w:val="center"/>
        </w:trPr>
        <w:tc>
          <w:tcPr>
            <w:tcW w:w="2907"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lastRenderedPageBreak/>
              <w:t xml:space="preserve">تشكيل مجلس فض النزاعات </w:t>
            </w:r>
          </w:p>
        </w:tc>
        <w:tc>
          <w:tcPr>
            <w:tcW w:w="1851"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20/2</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         ] أما (عضو واحد)                [         ]  أو (ثلاثة أعضاء)</w:t>
            </w:r>
          </w:p>
        </w:tc>
      </w:tr>
      <w:tr w:rsidR="004655E2" w:rsidRPr="00A840BF" w:rsidTr="00A840BF">
        <w:trPr>
          <w:jc w:val="center"/>
        </w:trPr>
        <w:tc>
          <w:tcPr>
            <w:tcW w:w="2907" w:type="dxa"/>
            <w:gridSpan w:val="2"/>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rPr>
              <w:t xml:space="preserve">قائمة باسماء الخبراء المعتمدين لمجلس فض النزاعات </w:t>
            </w:r>
          </w:p>
          <w:p w:rsidR="004655E2" w:rsidRPr="00A840BF" w:rsidRDefault="004655E2" w:rsidP="00A840BF">
            <w:pPr>
              <w:bidi/>
              <w:rPr>
                <w:rFonts w:asciiTheme="majorBidi" w:hAnsiTheme="majorBidi" w:cstheme="majorBidi"/>
                <w:sz w:val="28"/>
                <w:szCs w:val="28"/>
                <w:rtl/>
              </w:rPr>
            </w:pPr>
          </w:p>
        </w:tc>
        <w:tc>
          <w:tcPr>
            <w:tcW w:w="1851"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20\2</w:t>
            </w:r>
          </w:p>
        </w:tc>
        <w:tc>
          <w:tcPr>
            <w:tcW w:w="3292" w:type="dxa"/>
            <w:gridSpan w:val="2"/>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فقط عندما يتكون مجلس فض النزاعات من شخص واحد  أدرج قائمة بالخبراء المعتمدين</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و أذا كان أكثر من شخص واحد </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w:t>
            </w:r>
          </w:p>
        </w:tc>
      </w:tr>
      <w:tr w:rsidR="004655E2" w:rsidRPr="00A840BF" w:rsidTr="00A840BF">
        <w:trPr>
          <w:jc w:val="center"/>
        </w:trPr>
        <w:tc>
          <w:tcPr>
            <w:tcW w:w="2907"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الجهة التي تعين أعضاء مجلس فض الخلافات في حالة عدم الاتفاق بين الطرفين</w:t>
            </w:r>
          </w:p>
        </w:tc>
        <w:tc>
          <w:tcPr>
            <w:tcW w:w="1851" w:type="dxa"/>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20/3</w:t>
            </w:r>
          </w:p>
        </w:tc>
        <w:tc>
          <w:tcPr>
            <w:tcW w:w="3292" w:type="dxa"/>
            <w:gridSpan w:val="2"/>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أدخل أسم الجهة التي يتم اللجوء اليها لترشيح الخبراء لمجلس</w:t>
            </w:r>
          </w:p>
          <w:p w:rsidR="004655E2" w:rsidRPr="00A840BF" w:rsidRDefault="004655E2" w:rsidP="00A840BF">
            <w:pPr>
              <w:bidi/>
              <w:rPr>
                <w:rFonts w:asciiTheme="majorBidi" w:hAnsiTheme="majorBidi" w:cstheme="majorBidi"/>
                <w:sz w:val="28"/>
                <w:szCs w:val="28"/>
                <w:lang w:bidi="ar-IQ"/>
              </w:rPr>
            </w:pPr>
            <w:r w:rsidRPr="00A840BF">
              <w:rPr>
                <w:rFonts w:asciiTheme="majorBidi" w:hAnsiTheme="majorBidi" w:cstheme="majorBidi"/>
                <w:sz w:val="28"/>
                <w:szCs w:val="28"/>
                <w:rtl/>
                <w:lang w:bidi="ar-IQ"/>
              </w:rPr>
              <w:t xml:space="preserve"> فض النزاعات </w:t>
            </w:r>
            <w:r w:rsidRPr="00A840BF">
              <w:rPr>
                <w:rFonts w:asciiTheme="majorBidi" w:hAnsiTheme="majorBidi" w:cstheme="majorBidi"/>
                <w:sz w:val="28"/>
                <w:szCs w:val="28"/>
                <w:lang w:bidi="ar-IQ"/>
              </w:rPr>
              <w:t>[</w:t>
            </w:r>
          </w:p>
        </w:tc>
      </w:tr>
      <w:tr w:rsidR="004655E2" w:rsidRPr="00A840BF" w:rsidTr="00A840BF">
        <w:trPr>
          <w:jc w:val="center"/>
        </w:trPr>
        <w:tc>
          <w:tcPr>
            <w:tcW w:w="2907"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rPr>
              <w:t>القواعد الاجرائية للتحكيم</w:t>
            </w:r>
          </w:p>
        </w:tc>
        <w:tc>
          <w:tcPr>
            <w:tcW w:w="1851"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rPr>
              <w:t>20/6</w:t>
            </w:r>
            <w:r w:rsidRPr="00A840BF">
              <w:rPr>
                <w:rFonts w:asciiTheme="majorBidi" w:hAnsiTheme="majorBidi" w:cstheme="majorBidi"/>
                <w:sz w:val="28"/>
                <w:szCs w:val="28"/>
                <w:rtl/>
                <w:lang w:bidi="ar-IQ"/>
              </w:rPr>
              <w:t xml:space="preserve"> أ</w:t>
            </w:r>
          </w:p>
        </w:tc>
        <w:tc>
          <w:tcPr>
            <w:tcW w:w="3292" w:type="dxa"/>
            <w:gridSpan w:val="2"/>
          </w:tcPr>
          <w:p w:rsidR="004655E2" w:rsidRPr="00A840BF" w:rsidRDefault="004655E2" w:rsidP="00A840BF">
            <w:pPr>
              <w:bidi/>
              <w:rPr>
                <w:rFonts w:asciiTheme="majorBidi" w:hAnsiTheme="majorBidi" w:cstheme="majorBidi"/>
                <w:sz w:val="28"/>
                <w:szCs w:val="28"/>
                <w:lang w:bidi="ar-IQ"/>
              </w:rPr>
            </w:pP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ادخل القواعد المعتمدة في التحكيم </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w:t>
            </w:r>
          </w:p>
        </w:tc>
      </w:tr>
      <w:tr w:rsidR="004655E2" w:rsidRPr="00A840BF" w:rsidTr="00A840BF">
        <w:trPr>
          <w:jc w:val="center"/>
        </w:trPr>
        <w:tc>
          <w:tcPr>
            <w:tcW w:w="2907" w:type="dxa"/>
            <w:gridSpan w:val="2"/>
          </w:tcPr>
          <w:p w:rsidR="004655E2" w:rsidRPr="00A840BF" w:rsidRDefault="004655E2" w:rsidP="00A840BF">
            <w:pPr>
              <w:bidi/>
              <w:ind w:firstLineChars="50" w:firstLine="140"/>
              <w:rPr>
                <w:rFonts w:asciiTheme="majorBidi" w:hAnsiTheme="majorBidi" w:cstheme="majorBidi"/>
                <w:sz w:val="28"/>
                <w:szCs w:val="28"/>
                <w:rtl/>
                <w:lang w:bidi="ar-IQ"/>
              </w:rPr>
            </w:pPr>
            <w:r w:rsidRPr="00A840BF">
              <w:rPr>
                <w:rFonts w:asciiTheme="majorBidi" w:hAnsiTheme="majorBidi" w:cstheme="majorBidi"/>
                <w:sz w:val="28"/>
                <w:szCs w:val="28"/>
                <w:rtl/>
              </w:rPr>
              <w:t xml:space="preserve"> التحكيم</w:t>
            </w:r>
          </w:p>
        </w:tc>
        <w:tc>
          <w:tcPr>
            <w:tcW w:w="1851" w:type="dxa"/>
          </w:tcPr>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rPr>
              <w:t>20/6</w:t>
            </w:r>
            <w:r w:rsidRPr="00A840BF">
              <w:rPr>
                <w:rFonts w:asciiTheme="majorBidi" w:hAnsiTheme="majorBidi" w:cstheme="majorBidi"/>
                <w:sz w:val="28"/>
                <w:szCs w:val="28"/>
                <w:rtl/>
                <w:lang w:bidi="ar-IQ"/>
              </w:rPr>
              <w:t xml:space="preserve"> ب</w:t>
            </w:r>
          </w:p>
        </w:tc>
        <w:tc>
          <w:tcPr>
            <w:tcW w:w="3292" w:type="dxa"/>
            <w:gridSpan w:val="2"/>
          </w:tcPr>
          <w:p w:rsidR="004655E2" w:rsidRPr="00A840BF" w:rsidRDefault="004655E2" w:rsidP="00A840BF">
            <w:pPr>
              <w:bidi/>
              <w:rPr>
                <w:rFonts w:asciiTheme="majorBidi" w:hAnsiTheme="majorBidi" w:cstheme="majorBidi"/>
                <w:sz w:val="28"/>
                <w:szCs w:val="28"/>
                <w:rtl/>
              </w:rPr>
            </w:pPr>
            <w:r w:rsidRPr="00A840BF">
              <w:rPr>
                <w:rFonts w:asciiTheme="majorBidi" w:hAnsiTheme="majorBidi" w:cstheme="majorBidi"/>
                <w:sz w:val="28"/>
                <w:szCs w:val="28"/>
                <w:rtl/>
                <w:lang w:bidi="ar-IQ"/>
              </w:rPr>
              <w:t xml:space="preserve"> </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أدخل مكان التحكيم والقانون الحاكم</w:t>
            </w:r>
            <w:r w:rsidRPr="00A840BF">
              <w:rPr>
                <w:rFonts w:asciiTheme="majorBidi" w:hAnsiTheme="majorBidi" w:cstheme="majorBidi"/>
                <w:sz w:val="28"/>
                <w:szCs w:val="28"/>
                <w:rtl/>
              </w:rPr>
              <w:t xml:space="preserve"> ]                                                                       </w:t>
            </w:r>
          </w:p>
        </w:tc>
      </w:tr>
    </w:tbl>
    <w:p w:rsidR="004655E2" w:rsidRPr="00A840BF" w:rsidRDefault="004655E2" w:rsidP="00A840BF">
      <w:pPr>
        <w:bidi/>
        <w:rPr>
          <w:rFonts w:asciiTheme="majorBidi" w:hAnsiTheme="majorBidi" w:cstheme="majorBidi"/>
          <w:lang w:eastAsia="ar-SA" w:bidi="ar-IQ"/>
        </w:rPr>
      </w:pPr>
    </w:p>
    <w:p w:rsidR="004655E2" w:rsidRPr="00A840BF" w:rsidRDefault="004655E2" w:rsidP="00A840BF">
      <w:pPr>
        <w:bidi/>
        <w:rPr>
          <w:rFonts w:asciiTheme="majorBidi" w:hAnsiTheme="majorBidi" w:cstheme="majorBidi"/>
          <w:b/>
          <w:bCs/>
          <w:sz w:val="28"/>
          <w:szCs w:val="28"/>
          <w:rtl/>
          <w:lang w:eastAsia="ar-SA" w:bidi="ar-IQ"/>
        </w:rPr>
      </w:pPr>
      <w:r w:rsidRPr="00A840BF">
        <w:rPr>
          <w:rFonts w:asciiTheme="majorBidi" w:hAnsiTheme="majorBidi" w:cstheme="majorBidi"/>
          <w:b/>
          <w:bCs/>
          <w:sz w:val="28"/>
          <w:szCs w:val="28"/>
          <w:rtl/>
          <w:lang w:eastAsia="ar-SA" w:bidi="ar-IQ"/>
        </w:rPr>
        <w:t xml:space="preserve">جدول </w:t>
      </w:r>
      <w:r w:rsidRPr="00A840BF">
        <w:rPr>
          <w:rFonts w:asciiTheme="majorBidi" w:hAnsiTheme="majorBidi" w:cstheme="majorBidi"/>
          <w:b/>
          <w:bCs/>
          <w:sz w:val="28"/>
          <w:szCs w:val="28"/>
          <w:lang w:eastAsia="ar-SA" w:bidi="ar-IQ"/>
        </w:rPr>
        <w:t xml:space="preserve">: </w:t>
      </w:r>
      <w:r w:rsidRPr="00A840BF">
        <w:rPr>
          <w:rFonts w:asciiTheme="majorBidi" w:hAnsiTheme="majorBidi" w:cstheme="majorBidi"/>
          <w:b/>
          <w:bCs/>
          <w:sz w:val="28"/>
          <w:szCs w:val="28"/>
          <w:rtl/>
          <w:lang w:eastAsia="ar-SA" w:bidi="ar-IQ"/>
        </w:rPr>
        <w:t xml:space="preserve">  خلاصة الاجزاء المكونة للأشغال</w:t>
      </w:r>
    </w:p>
    <w:p w:rsidR="004655E2" w:rsidRPr="00A840BF" w:rsidRDefault="004655E2" w:rsidP="00A840BF">
      <w:pPr>
        <w:bidi/>
        <w:rPr>
          <w:rFonts w:asciiTheme="majorBidi" w:hAnsiTheme="majorBidi" w:cstheme="majorBidi"/>
          <w:rtl/>
          <w:lang w:eastAsia="ar-SA" w:bidi="ar-IQ"/>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655E2" w:rsidRPr="00A840BF" w:rsidTr="00A840BF">
        <w:tc>
          <w:tcPr>
            <w:tcW w:w="2952" w:type="dxa"/>
          </w:tcPr>
          <w:p w:rsidR="004655E2" w:rsidRPr="00A840BF" w:rsidRDefault="004655E2" w:rsidP="00A840BF">
            <w:pPr>
              <w:jc w:val="right"/>
              <w:rPr>
                <w:rFonts w:asciiTheme="majorBidi" w:hAnsiTheme="majorBidi" w:cstheme="majorBidi"/>
                <w:b/>
                <w:bCs/>
                <w:sz w:val="28"/>
                <w:szCs w:val="28"/>
                <w:lang w:eastAsia="ar-SA" w:bidi="ar-IQ"/>
              </w:rPr>
            </w:pPr>
            <w:r w:rsidRPr="00A840BF">
              <w:rPr>
                <w:rFonts w:asciiTheme="majorBidi" w:hAnsiTheme="majorBidi" w:cstheme="majorBidi"/>
                <w:b/>
                <w:bCs/>
                <w:sz w:val="28"/>
                <w:szCs w:val="28"/>
                <w:rtl/>
                <w:lang w:eastAsia="ar-SA" w:bidi="ar-IQ"/>
              </w:rPr>
              <w:t xml:space="preserve">الغرامة التأخيرية بموجب الفقرة       ( 8\7)    </w:t>
            </w:r>
          </w:p>
        </w:tc>
        <w:tc>
          <w:tcPr>
            <w:tcW w:w="2952" w:type="dxa"/>
          </w:tcPr>
          <w:p w:rsidR="004655E2" w:rsidRPr="00A840BF" w:rsidRDefault="004655E2" w:rsidP="00A840BF">
            <w:pPr>
              <w:jc w:val="right"/>
              <w:rPr>
                <w:rFonts w:asciiTheme="majorBidi" w:hAnsiTheme="majorBidi" w:cstheme="majorBidi"/>
                <w:b/>
                <w:bCs/>
                <w:sz w:val="28"/>
                <w:szCs w:val="28"/>
                <w:lang w:eastAsia="ar-SA" w:bidi="ar-IQ"/>
              </w:rPr>
            </w:pPr>
            <w:r w:rsidRPr="00A840BF">
              <w:rPr>
                <w:rFonts w:asciiTheme="majorBidi" w:hAnsiTheme="majorBidi" w:cstheme="majorBidi"/>
                <w:b/>
                <w:bCs/>
                <w:sz w:val="28"/>
                <w:szCs w:val="28"/>
                <w:rtl/>
                <w:lang w:eastAsia="ar-SA" w:bidi="ar-IQ"/>
              </w:rPr>
              <w:t>تاريخ الأكمال للجزء بموجب الفقرة (1\1\3\3 )</w:t>
            </w:r>
          </w:p>
        </w:tc>
        <w:tc>
          <w:tcPr>
            <w:tcW w:w="2952" w:type="dxa"/>
          </w:tcPr>
          <w:p w:rsidR="004655E2" w:rsidRPr="00A840BF" w:rsidRDefault="004655E2" w:rsidP="00A840BF">
            <w:pPr>
              <w:jc w:val="right"/>
              <w:rPr>
                <w:rFonts w:asciiTheme="majorBidi" w:hAnsiTheme="majorBidi" w:cstheme="majorBidi"/>
                <w:b/>
                <w:bCs/>
                <w:sz w:val="28"/>
                <w:szCs w:val="28"/>
                <w:lang w:eastAsia="ar-SA" w:bidi="ar-IQ"/>
              </w:rPr>
            </w:pPr>
            <w:r w:rsidRPr="00A840BF">
              <w:rPr>
                <w:rFonts w:asciiTheme="majorBidi" w:hAnsiTheme="majorBidi" w:cstheme="majorBidi"/>
                <w:b/>
                <w:bCs/>
                <w:sz w:val="28"/>
                <w:szCs w:val="28"/>
                <w:rtl/>
                <w:lang w:eastAsia="ar-SA" w:bidi="ar-IQ"/>
              </w:rPr>
              <w:t xml:space="preserve">أسم الجزء \ وصفه بموجب الفقرة        (1 \1\5\6)  </w:t>
            </w:r>
          </w:p>
        </w:tc>
      </w:tr>
      <w:tr w:rsidR="004655E2" w:rsidRPr="00A840BF" w:rsidTr="00A840BF">
        <w:tc>
          <w:tcPr>
            <w:tcW w:w="2952" w:type="dxa"/>
          </w:tcPr>
          <w:p w:rsidR="004655E2" w:rsidRPr="00A840BF" w:rsidRDefault="004655E2" w:rsidP="00A840BF">
            <w:pPr>
              <w:rPr>
                <w:rFonts w:asciiTheme="majorBidi" w:hAnsiTheme="majorBidi" w:cstheme="majorBidi"/>
                <w:lang w:eastAsia="ar-SA" w:bidi="ar-IQ"/>
              </w:rPr>
            </w:pPr>
          </w:p>
        </w:tc>
        <w:tc>
          <w:tcPr>
            <w:tcW w:w="2952" w:type="dxa"/>
          </w:tcPr>
          <w:p w:rsidR="004655E2" w:rsidRPr="00A840BF" w:rsidRDefault="004655E2" w:rsidP="00A840BF">
            <w:pPr>
              <w:rPr>
                <w:rFonts w:asciiTheme="majorBidi" w:hAnsiTheme="majorBidi" w:cstheme="majorBidi"/>
                <w:lang w:eastAsia="ar-SA" w:bidi="ar-IQ"/>
              </w:rPr>
            </w:pPr>
          </w:p>
        </w:tc>
        <w:tc>
          <w:tcPr>
            <w:tcW w:w="2952" w:type="dxa"/>
          </w:tcPr>
          <w:p w:rsidR="004655E2" w:rsidRPr="00A840BF" w:rsidRDefault="004655E2" w:rsidP="00A840BF">
            <w:pPr>
              <w:rPr>
                <w:rFonts w:asciiTheme="majorBidi" w:hAnsiTheme="majorBidi" w:cstheme="majorBidi"/>
                <w:lang w:eastAsia="ar-SA" w:bidi="ar-IQ"/>
              </w:rPr>
            </w:pPr>
          </w:p>
        </w:tc>
      </w:tr>
      <w:tr w:rsidR="004655E2" w:rsidRPr="00A840BF" w:rsidTr="00A840BF">
        <w:tc>
          <w:tcPr>
            <w:tcW w:w="2952" w:type="dxa"/>
          </w:tcPr>
          <w:p w:rsidR="004655E2" w:rsidRPr="00A840BF" w:rsidRDefault="004655E2" w:rsidP="00A840BF">
            <w:pPr>
              <w:rPr>
                <w:rFonts w:asciiTheme="majorBidi" w:hAnsiTheme="majorBidi" w:cstheme="majorBidi"/>
                <w:lang w:eastAsia="ar-SA" w:bidi="ar-IQ"/>
              </w:rPr>
            </w:pPr>
          </w:p>
        </w:tc>
        <w:tc>
          <w:tcPr>
            <w:tcW w:w="2952" w:type="dxa"/>
          </w:tcPr>
          <w:p w:rsidR="004655E2" w:rsidRPr="00A840BF" w:rsidRDefault="004655E2" w:rsidP="00A840BF">
            <w:pPr>
              <w:rPr>
                <w:rFonts w:asciiTheme="majorBidi" w:hAnsiTheme="majorBidi" w:cstheme="majorBidi"/>
                <w:lang w:eastAsia="ar-SA" w:bidi="ar-IQ"/>
              </w:rPr>
            </w:pPr>
          </w:p>
        </w:tc>
        <w:tc>
          <w:tcPr>
            <w:tcW w:w="2952" w:type="dxa"/>
          </w:tcPr>
          <w:p w:rsidR="004655E2" w:rsidRPr="00A840BF" w:rsidRDefault="004655E2" w:rsidP="00A840BF">
            <w:pPr>
              <w:rPr>
                <w:rFonts w:asciiTheme="majorBidi" w:hAnsiTheme="majorBidi" w:cstheme="majorBidi"/>
                <w:lang w:eastAsia="ar-SA" w:bidi="ar-IQ"/>
              </w:rPr>
            </w:pPr>
          </w:p>
        </w:tc>
      </w:tr>
      <w:tr w:rsidR="004655E2" w:rsidRPr="00A840BF" w:rsidTr="00A840BF">
        <w:tc>
          <w:tcPr>
            <w:tcW w:w="2952" w:type="dxa"/>
          </w:tcPr>
          <w:p w:rsidR="004655E2" w:rsidRPr="00A840BF" w:rsidRDefault="004655E2" w:rsidP="00A840BF">
            <w:pPr>
              <w:rPr>
                <w:rFonts w:asciiTheme="majorBidi" w:hAnsiTheme="majorBidi" w:cstheme="majorBidi"/>
                <w:lang w:eastAsia="ar-SA" w:bidi="ar-IQ"/>
              </w:rPr>
            </w:pPr>
          </w:p>
        </w:tc>
        <w:tc>
          <w:tcPr>
            <w:tcW w:w="2952" w:type="dxa"/>
          </w:tcPr>
          <w:p w:rsidR="004655E2" w:rsidRPr="00A840BF" w:rsidRDefault="004655E2" w:rsidP="00A840BF">
            <w:pPr>
              <w:rPr>
                <w:rFonts w:asciiTheme="majorBidi" w:hAnsiTheme="majorBidi" w:cstheme="majorBidi"/>
                <w:lang w:eastAsia="ar-SA" w:bidi="ar-IQ"/>
              </w:rPr>
            </w:pPr>
          </w:p>
        </w:tc>
        <w:tc>
          <w:tcPr>
            <w:tcW w:w="2952" w:type="dxa"/>
          </w:tcPr>
          <w:p w:rsidR="004655E2" w:rsidRPr="00A840BF" w:rsidRDefault="004655E2" w:rsidP="00A840BF">
            <w:pPr>
              <w:rPr>
                <w:rFonts w:asciiTheme="majorBidi" w:hAnsiTheme="majorBidi" w:cstheme="majorBidi"/>
                <w:lang w:eastAsia="ar-SA" w:bidi="ar-IQ"/>
              </w:rPr>
            </w:pPr>
          </w:p>
        </w:tc>
      </w:tr>
      <w:tr w:rsidR="004655E2" w:rsidRPr="00A840BF" w:rsidTr="00A840BF">
        <w:tc>
          <w:tcPr>
            <w:tcW w:w="2952" w:type="dxa"/>
          </w:tcPr>
          <w:p w:rsidR="004655E2" w:rsidRPr="00A840BF" w:rsidRDefault="004655E2" w:rsidP="00A840BF">
            <w:pPr>
              <w:rPr>
                <w:rFonts w:asciiTheme="majorBidi" w:hAnsiTheme="majorBidi" w:cstheme="majorBidi"/>
                <w:lang w:eastAsia="ar-SA" w:bidi="ar-IQ"/>
              </w:rPr>
            </w:pPr>
          </w:p>
        </w:tc>
        <w:tc>
          <w:tcPr>
            <w:tcW w:w="2952" w:type="dxa"/>
          </w:tcPr>
          <w:p w:rsidR="004655E2" w:rsidRPr="00A840BF" w:rsidRDefault="004655E2" w:rsidP="00A840BF">
            <w:pPr>
              <w:rPr>
                <w:rFonts w:asciiTheme="majorBidi" w:hAnsiTheme="majorBidi" w:cstheme="majorBidi"/>
                <w:lang w:eastAsia="ar-SA" w:bidi="ar-IQ"/>
              </w:rPr>
            </w:pPr>
          </w:p>
        </w:tc>
        <w:tc>
          <w:tcPr>
            <w:tcW w:w="2952" w:type="dxa"/>
          </w:tcPr>
          <w:p w:rsidR="004655E2" w:rsidRPr="00A840BF" w:rsidRDefault="004655E2" w:rsidP="00A840BF">
            <w:pPr>
              <w:rPr>
                <w:rFonts w:asciiTheme="majorBidi" w:hAnsiTheme="majorBidi" w:cstheme="majorBidi"/>
                <w:lang w:eastAsia="ar-SA" w:bidi="ar-IQ"/>
              </w:rPr>
            </w:pPr>
          </w:p>
        </w:tc>
      </w:tr>
      <w:tr w:rsidR="004655E2" w:rsidRPr="00A840BF" w:rsidTr="00A840BF">
        <w:tc>
          <w:tcPr>
            <w:tcW w:w="2952" w:type="dxa"/>
          </w:tcPr>
          <w:p w:rsidR="004655E2" w:rsidRPr="00A840BF" w:rsidRDefault="004655E2" w:rsidP="00A840BF">
            <w:pPr>
              <w:rPr>
                <w:rFonts w:asciiTheme="majorBidi" w:hAnsiTheme="majorBidi" w:cstheme="majorBidi"/>
                <w:lang w:eastAsia="ar-SA" w:bidi="ar-IQ"/>
              </w:rPr>
            </w:pPr>
          </w:p>
        </w:tc>
        <w:tc>
          <w:tcPr>
            <w:tcW w:w="2952" w:type="dxa"/>
          </w:tcPr>
          <w:p w:rsidR="004655E2" w:rsidRPr="00A840BF" w:rsidRDefault="004655E2" w:rsidP="00A840BF">
            <w:pPr>
              <w:rPr>
                <w:rFonts w:asciiTheme="majorBidi" w:hAnsiTheme="majorBidi" w:cstheme="majorBidi"/>
                <w:lang w:eastAsia="ar-SA" w:bidi="ar-IQ"/>
              </w:rPr>
            </w:pPr>
          </w:p>
        </w:tc>
        <w:tc>
          <w:tcPr>
            <w:tcW w:w="2952" w:type="dxa"/>
          </w:tcPr>
          <w:p w:rsidR="004655E2" w:rsidRPr="00A840BF" w:rsidRDefault="004655E2" w:rsidP="00A840BF">
            <w:pPr>
              <w:rPr>
                <w:rFonts w:asciiTheme="majorBidi" w:hAnsiTheme="majorBidi" w:cstheme="majorBidi"/>
                <w:lang w:eastAsia="ar-SA" w:bidi="ar-IQ"/>
              </w:rPr>
            </w:pPr>
          </w:p>
        </w:tc>
      </w:tr>
    </w:tbl>
    <w:p w:rsidR="004655E2" w:rsidRPr="00A840BF" w:rsidRDefault="004655E2" w:rsidP="00A840BF">
      <w:pPr>
        <w:rPr>
          <w:rFonts w:asciiTheme="majorBidi" w:hAnsiTheme="majorBidi" w:cstheme="majorBidi"/>
          <w:rtl/>
          <w:lang w:eastAsia="ar-SA" w:bidi="ar-IQ"/>
        </w:rPr>
      </w:pPr>
    </w:p>
    <w:p w:rsidR="004655E2" w:rsidRPr="00A840BF" w:rsidRDefault="004655E2" w:rsidP="00A840BF">
      <w:pPr>
        <w:rPr>
          <w:rFonts w:asciiTheme="majorBidi" w:hAnsiTheme="majorBidi" w:cstheme="majorBidi"/>
          <w:rtl/>
          <w:lang w:eastAsia="ar-SA" w:bidi="ar-IQ"/>
        </w:rPr>
      </w:pPr>
    </w:p>
    <w:p w:rsidR="004655E2" w:rsidRPr="00A840BF" w:rsidRDefault="004655E2" w:rsidP="00A840BF">
      <w:pPr>
        <w:bidi/>
        <w:rPr>
          <w:rFonts w:asciiTheme="majorBidi" w:hAnsiTheme="majorBidi" w:cstheme="majorBidi"/>
          <w:b/>
          <w:bCs/>
          <w:sz w:val="32"/>
          <w:szCs w:val="32"/>
          <w:rtl/>
          <w:lang w:bidi="ar-IQ"/>
        </w:rPr>
      </w:pPr>
      <w:r w:rsidRPr="00A840BF">
        <w:rPr>
          <w:rFonts w:asciiTheme="majorBidi" w:hAnsiTheme="majorBidi" w:cstheme="majorBidi"/>
          <w:b/>
          <w:bCs/>
          <w:sz w:val="32"/>
          <w:szCs w:val="32"/>
          <w:rtl/>
          <w:lang w:bidi="ar-IQ"/>
        </w:rPr>
        <w:lastRenderedPageBreak/>
        <w:t>ب – الشروط الخاصة</w:t>
      </w:r>
    </w:p>
    <w:p w:rsidR="004655E2" w:rsidRPr="00A840BF" w:rsidRDefault="004655E2" w:rsidP="00A840BF">
      <w:pPr>
        <w:bidi/>
        <w:jc w:val="lowKashida"/>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المادة 14-1  قيمة العقد</w:t>
      </w:r>
    </w:p>
    <w:p w:rsidR="004655E2" w:rsidRPr="00A840BF" w:rsidRDefault="004655E2" w:rsidP="00A840BF">
      <w:pPr>
        <w:bidi/>
        <w:jc w:val="lowKashida"/>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  ( النص البديل للفقرة (هـ ) )</w:t>
      </w:r>
    </w:p>
    <w:p w:rsidR="004655E2" w:rsidRPr="00A840BF" w:rsidRDefault="004655E2" w:rsidP="00A840BF">
      <w:pPr>
        <w:bidi/>
        <w:jc w:val="lowKashida"/>
        <w:rPr>
          <w:rFonts w:asciiTheme="majorBidi" w:hAnsiTheme="majorBidi" w:cstheme="majorBidi"/>
          <w:b/>
          <w:bCs/>
          <w:sz w:val="28"/>
          <w:szCs w:val="28"/>
          <w:rtl/>
          <w:lang w:bidi="ar-IQ"/>
        </w:rPr>
      </w:pPr>
    </w:p>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b/>
          <w:bCs/>
          <w:sz w:val="28"/>
          <w:szCs w:val="28"/>
          <w:rtl/>
          <w:lang w:bidi="ar-IQ"/>
        </w:rPr>
        <w:t xml:space="preserve">  </w:t>
      </w:r>
      <w:r w:rsidRPr="00A840BF">
        <w:rPr>
          <w:rFonts w:asciiTheme="majorBidi" w:hAnsiTheme="majorBidi" w:cstheme="majorBidi"/>
          <w:rtl/>
          <w:lang w:bidi="ar-IQ"/>
        </w:rPr>
        <w:t xml:space="preserve">بالأضافة الى الأحكام المحددة بالفقرة (ب) . تخضع معدات المقاول مع المواد الأحتياطية الأساسية لها  المستوردة حصريا لأغراض تنفيذ المشروع  الى الأعفاء المؤقت من  الضريبة و الرسوم الكمركية  عند دخولها لأول مرة  على أن يعهد المقاول لدى الجهات الكمركية عند الموانيء أو النقاط الحدودية كفالة مصرفية بضمان التصدير نافذة لغاية موعد أكمال العقد مضافا لها ستة أشهر بقيمة مساوية لكامل مبلغ الزسوم الكمركية و الضريبة الواجبة الدفع عن هذه المعدات والمواد الأحتياطية الخاصة بها في حالة عدم قيام المقاول  بتصديرها الى خارج العراق عند أكمال العقد , كما و على المقاول أيضاً تقديم نسخة من هذه الكفالة مصدقة من هيئة الكمارك الى صاحب العمل حال  دخول أي من معدات التنفيذ المختلفة و موادها الأحتياطية العائدة اليه الى العراق . كما يتعين على المقاول حال أعادة تصدير أي من المعدات والمواد الأحتياطية هذه أو عند أنجاز العقد تقديم كشف بقيمة هذه المعدات والمواد الأحتياطية بوضعها  اللاحق الى هيئة الكمارك المطلوب أخراجها , بأعتماد معايير الأندثاروالمعايير الأخرى المستخدمة من هيئة الكمارك لهذا الغرض وفق القوانين السارية المفعول. </w:t>
      </w:r>
    </w:p>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rtl/>
          <w:lang w:bidi="ar-IQ"/>
        </w:rPr>
        <w:t>تتحقق على المقاول  الضريبة والرسوم الكمركية الواجبة الدفع عن معدات التنفيذ و موادها الأحتياطية كما مبين في أدناه:</w:t>
      </w:r>
    </w:p>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rtl/>
          <w:lang w:bidi="ar-IQ"/>
        </w:rPr>
        <w:t xml:space="preserve">  ( أ )  عن الفرق بين قيمة المعدات والمواد الأحتياطية  بوضعها عند دخولها للعراق لأول مرة و قيمتها  عند تصديرها الى خارج العراق .</w:t>
      </w:r>
    </w:p>
    <w:p w:rsidR="004655E2" w:rsidRPr="00A840BF" w:rsidRDefault="004655E2" w:rsidP="008A061F">
      <w:pPr>
        <w:numPr>
          <w:ilvl w:val="0"/>
          <w:numId w:val="170"/>
        </w:numPr>
        <w:bidi/>
        <w:spacing w:before="120" w:after="0" w:line="240" w:lineRule="auto"/>
        <w:jc w:val="lowKashida"/>
        <w:rPr>
          <w:rFonts w:asciiTheme="majorBidi" w:hAnsiTheme="majorBidi" w:cstheme="majorBidi"/>
          <w:rtl/>
          <w:lang w:bidi="ar-IQ"/>
        </w:rPr>
      </w:pPr>
      <w:r w:rsidRPr="00A840BF">
        <w:rPr>
          <w:rFonts w:asciiTheme="majorBidi" w:hAnsiTheme="majorBidi" w:cstheme="majorBidi"/>
          <w:rtl/>
          <w:lang w:bidi="ar-IQ"/>
        </w:rPr>
        <w:t>و عن قيمة المعدات و المواد الأحتياطية  بوضعها عند دخولها للعراق لأول مرة في حالة الأبقاء عليها داخل العراق و عدم تصديرها بعد أنجاز العقد .</w:t>
      </w:r>
    </w:p>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rtl/>
          <w:lang w:bidi="ar-IQ"/>
        </w:rPr>
        <w:t>في حال دفع الضريبة والرسوم الكمركية عن أي من المعدات و المواد الأحتياطية من المقاول خلال 28 يوما من مطالبته بها من  هيئة الكمارك يتم تخفيض مبلغ الكفالة المصرفية لضمان التصدير بنسبة المعدات و المواد الأحتياطية التي تم تصديرها الى خارج العراق , و بخلاف ذلك يتم  الأحتفاظ بمبلغ الكفالة بالكامل من هيئة الكمارك .</w:t>
      </w:r>
    </w:p>
    <w:p w:rsidR="004655E2" w:rsidRPr="00A840BF" w:rsidRDefault="004655E2" w:rsidP="00A840BF">
      <w:pPr>
        <w:bidi/>
        <w:jc w:val="lowKashida"/>
        <w:rPr>
          <w:rFonts w:asciiTheme="majorBidi" w:hAnsiTheme="majorBidi" w:cstheme="majorBidi"/>
          <w:sz w:val="28"/>
          <w:szCs w:val="28"/>
          <w:lang w:bidi="ar-IQ"/>
        </w:rPr>
      </w:pPr>
      <w:r w:rsidRPr="00A840BF">
        <w:rPr>
          <w:rFonts w:asciiTheme="majorBidi" w:hAnsiTheme="majorBidi" w:cstheme="majorBidi"/>
          <w:b/>
          <w:bCs/>
          <w:sz w:val="28"/>
          <w:szCs w:val="28"/>
          <w:rtl/>
          <w:lang w:bidi="ar-IQ"/>
        </w:rPr>
        <w:t>المادة 6-23  منظمات العمل</w:t>
      </w:r>
      <w:r w:rsidRPr="00A840BF">
        <w:rPr>
          <w:rFonts w:asciiTheme="majorBidi" w:hAnsiTheme="majorBidi" w:cstheme="majorBidi"/>
          <w:sz w:val="28"/>
          <w:szCs w:val="28"/>
          <w:rtl/>
          <w:lang w:bidi="ar-IQ"/>
        </w:rPr>
        <w:t xml:space="preserve"> :</w:t>
      </w:r>
    </w:p>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rtl/>
          <w:lang w:bidi="ar-IQ"/>
        </w:rPr>
        <w:t xml:space="preserve">   (فقرة مضافة الى الفصل السادس من الشروط العامة للعقد )</w:t>
      </w:r>
    </w:p>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sz w:val="28"/>
          <w:szCs w:val="28"/>
          <w:rtl/>
          <w:lang w:bidi="ar-IQ"/>
        </w:rPr>
        <w:t xml:space="preserve">  </w:t>
      </w:r>
      <w:r w:rsidRPr="00A840BF">
        <w:rPr>
          <w:rFonts w:asciiTheme="majorBidi" w:hAnsiTheme="majorBidi" w:cstheme="majorBidi"/>
          <w:rtl/>
          <w:lang w:bidi="ar-IQ"/>
        </w:rPr>
        <w:t>يتعين على المقاول العمل الألتزام والتقيد بأحكام قانون العمل و الضمان الأجتماعي النافذ في العراق و يشمل ذلك حقوق العمال للأنضمام و أختيار نقاباتهم المهنية.</w:t>
      </w:r>
    </w:p>
    <w:p w:rsidR="004655E2" w:rsidRPr="00A840BF" w:rsidRDefault="004655E2" w:rsidP="00A840BF">
      <w:pPr>
        <w:bidi/>
        <w:jc w:val="lowKashida"/>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المادة 6-24  عدم التمييز والفرص المتساوية :</w:t>
      </w:r>
    </w:p>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rtl/>
          <w:lang w:bidi="ar-IQ"/>
        </w:rPr>
        <w:t xml:space="preserve">  ( فقرة مضافة الى الفصل السادس )  </w:t>
      </w:r>
    </w:p>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rtl/>
          <w:lang w:bidi="ar-IQ"/>
        </w:rPr>
        <w:t xml:space="preserve">يتعين على المقاول عدم أصدار قرارات التعيين بالأعتماد على مواصفات الشخصية لا علاقة لها بالمتطلبات المهنية , و عليه أعتماد مبدأ المساواة في الفرص والعدالة في التعيين للعاملين و عدم التمييز و المحاباة في علاقات العمل في كل ما يتعلق بتحديد الأجور أو الحوافزأو ظروف العمل أوفرص التدريب أوالترفيه أو أنهاء العقد أو الأحالة الى التقاعد   أو الأنضباط . و عليه العمل وفق القوانين الوطنية الخاصة بالعمل لتحقيق متطلبات هذه الفقرة , أن أي أجراءات تتخذ من المقاول لتصحيح أي من ممارسات المحاباة السابقة لن تعتبر حالة تمييز . </w:t>
      </w:r>
    </w:p>
    <w:p w:rsidR="004655E2" w:rsidRPr="00A840BF" w:rsidRDefault="004655E2" w:rsidP="00A840BF">
      <w:pPr>
        <w:bidi/>
        <w:jc w:val="lowKashida"/>
        <w:rPr>
          <w:rFonts w:asciiTheme="majorBidi" w:hAnsiTheme="majorBidi" w:cstheme="majorBidi"/>
          <w:rtl/>
          <w:lang w:bidi="ar-IQ"/>
        </w:rPr>
      </w:pPr>
    </w:p>
    <w:p w:rsidR="004655E2" w:rsidRPr="00A840BF" w:rsidRDefault="004655E2" w:rsidP="00E536FF">
      <w:pPr>
        <w:jc w:val="right"/>
        <w:rPr>
          <w:rFonts w:asciiTheme="majorBidi" w:hAnsiTheme="majorBidi" w:cstheme="majorBidi"/>
          <w:rtl/>
          <w:lang w:bidi="ar-IQ"/>
        </w:rPr>
      </w:pPr>
    </w:p>
    <w:p w:rsidR="004655E2" w:rsidRPr="00A840BF" w:rsidRDefault="004655E2" w:rsidP="00E536FF">
      <w:pPr>
        <w:spacing w:line="480" w:lineRule="auto"/>
        <w:jc w:val="center"/>
        <w:rPr>
          <w:rFonts w:asciiTheme="majorBidi" w:hAnsiTheme="majorBidi" w:cstheme="majorBidi"/>
          <w:b/>
          <w:bCs/>
          <w:sz w:val="40"/>
          <w:szCs w:val="40"/>
          <w:rtl/>
          <w:lang w:bidi="ar-IQ"/>
        </w:rPr>
      </w:pPr>
      <w:r w:rsidRPr="00A840BF">
        <w:rPr>
          <w:rFonts w:asciiTheme="majorBidi" w:hAnsiTheme="majorBidi" w:cstheme="majorBidi"/>
          <w:b/>
          <w:bCs/>
          <w:sz w:val="40"/>
          <w:szCs w:val="40"/>
          <w:rtl/>
        </w:rPr>
        <w:t xml:space="preserve">القسم </w:t>
      </w:r>
      <w:r w:rsidRPr="00A840BF">
        <w:rPr>
          <w:rFonts w:asciiTheme="majorBidi" w:hAnsiTheme="majorBidi" w:cstheme="majorBidi"/>
          <w:b/>
          <w:bCs/>
          <w:sz w:val="40"/>
          <w:szCs w:val="40"/>
          <w:rtl/>
          <w:lang w:bidi="ar-IQ"/>
        </w:rPr>
        <w:t>التاسع : ملاحق الشروط الخاصة وأستمارات العقد</w:t>
      </w:r>
    </w:p>
    <w:p w:rsidR="004655E2" w:rsidRPr="00A840BF" w:rsidRDefault="004655E2" w:rsidP="00E536FF">
      <w:pPr>
        <w:spacing w:line="480" w:lineRule="auto"/>
        <w:jc w:val="center"/>
        <w:rPr>
          <w:rFonts w:asciiTheme="majorBidi" w:hAnsiTheme="majorBidi" w:cstheme="majorBidi"/>
          <w:b/>
          <w:bCs/>
          <w:sz w:val="40"/>
          <w:szCs w:val="40"/>
          <w:lang w:bidi="ar-IQ"/>
        </w:rPr>
      </w:pPr>
      <w:r w:rsidRPr="00A840BF">
        <w:rPr>
          <w:rFonts w:asciiTheme="majorBidi" w:hAnsiTheme="majorBidi" w:cstheme="majorBidi"/>
          <w:b/>
          <w:bCs/>
          <w:sz w:val="40"/>
          <w:szCs w:val="40"/>
          <w:rtl/>
          <w:lang w:bidi="ar-IQ"/>
        </w:rPr>
        <w:t>لعقود تنفيذ الأشغال</w:t>
      </w:r>
    </w:p>
    <w:p w:rsidR="004655E2" w:rsidRPr="00A840BF" w:rsidRDefault="004655E2" w:rsidP="00E536FF">
      <w:pPr>
        <w:numPr>
          <w:ilvl w:val="0"/>
          <w:numId w:val="172"/>
        </w:numPr>
        <w:bidi/>
        <w:spacing w:before="120" w:after="0" w:line="480" w:lineRule="auto"/>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 xml:space="preserve">الاشعار بالاحالة </w:t>
      </w:r>
    </w:p>
    <w:p w:rsidR="004655E2" w:rsidRPr="00A840BF" w:rsidRDefault="004655E2" w:rsidP="00E536FF">
      <w:pPr>
        <w:numPr>
          <w:ilvl w:val="0"/>
          <w:numId w:val="172"/>
        </w:numPr>
        <w:bidi/>
        <w:spacing w:before="120" w:after="0" w:line="480" w:lineRule="auto"/>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 xml:space="preserve">اتفاقية العقد </w:t>
      </w:r>
    </w:p>
    <w:p w:rsidR="004655E2" w:rsidRPr="00A840BF" w:rsidRDefault="004655E2" w:rsidP="00E536FF">
      <w:pPr>
        <w:numPr>
          <w:ilvl w:val="0"/>
          <w:numId w:val="172"/>
        </w:numPr>
        <w:bidi/>
        <w:spacing w:before="120" w:after="0" w:line="480" w:lineRule="auto"/>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 xml:space="preserve">ضمان حسن الاداء </w:t>
      </w:r>
    </w:p>
    <w:p w:rsidR="004655E2" w:rsidRPr="00A840BF" w:rsidRDefault="004655E2" w:rsidP="00E536FF">
      <w:pPr>
        <w:numPr>
          <w:ilvl w:val="0"/>
          <w:numId w:val="172"/>
        </w:numPr>
        <w:bidi/>
        <w:spacing w:before="120" w:after="0" w:line="480" w:lineRule="auto"/>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 xml:space="preserve">ضمان الدفعه المقدمة </w:t>
      </w:r>
    </w:p>
    <w:p w:rsidR="004655E2" w:rsidRPr="00A840BF" w:rsidRDefault="004655E2" w:rsidP="00E536FF">
      <w:pPr>
        <w:numPr>
          <w:ilvl w:val="0"/>
          <w:numId w:val="172"/>
        </w:numPr>
        <w:bidi/>
        <w:spacing w:before="120" w:after="0" w:line="480" w:lineRule="auto"/>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ضمان مصرفي مقابل اطلاق نصف الاستقطاعات النقدية الثانية</w:t>
      </w:r>
    </w:p>
    <w:p w:rsidR="004655E2" w:rsidRPr="00A840BF" w:rsidRDefault="004655E2" w:rsidP="00A840BF">
      <w:pPr>
        <w:pStyle w:val="20"/>
        <w:ind w:left="26"/>
        <w:jc w:val="lowKashida"/>
        <w:rPr>
          <w:rFonts w:asciiTheme="majorBidi" w:hAnsiTheme="majorBidi" w:cstheme="majorBidi"/>
          <w:sz w:val="28"/>
          <w:szCs w:val="28"/>
          <w:rtl/>
          <w:lang w:bidi="ar-IQ"/>
        </w:rPr>
      </w:pPr>
    </w:p>
    <w:p w:rsidR="004655E2" w:rsidRPr="00A840BF" w:rsidRDefault="004655E2" w:rsidP="00A840BF">
      <w:pPr>
        <w:pStyle w:val="20"/>
        <w:ind w:left="26"/>
        <w:jc w:val="lowKashida"/>
        <w:rPr>
          <w:rFonts w:asciiTheme="majorBidi" w:hAnsiTheme="majorBidi" w:cstheme="majorBidi"/>
          <w:sz w:val="28"/>
          <w:szCs w:val="28"/>
          <w:rtl/>
          <w:lang w:bidi="ar-IQ"/>
        </w:rPr>
      </w:pPr>
    </w:p>
    <w:p w:rsidR="004655E2" w:rsidRPr="00A840BF" w:rsidRDefault="004655E2" w:rsidP="00A840BF">
      <w:pPr>
        <w:pStyle w:val="20"/>
        <w:ind w:left="26"/>
        <w:jc w:val="lowKashida"/>
        <w:rPr>
          <w:rFonts w:asciiTheme="majorBidi" w:hAnsiTheme="majorBidi" w:cstheme="majorBidi"/>
          <w:sz w:val="28"/>
          <w:szCs w:val="28"/>
          <w:rtl/>
          <w:lang w:bidi="ar-IQ"/>
        </w:rPr>
      </w:pPr>
    </w:p>
    <w:p w:rsidR="004655E2" w:rsidRPr="00A840BF" w:rsidRDefault="004655E2" w:rsidP="00A840BF">
      <w:pPr>
        <w:pStyle w:val="20"/>
        <w:ind w:left="26"/>
        <w:jc w:val="lowKashida"/>
        <w:rPr>
          <w:rFonts w:asciiTheme="majorBidi" w:hAnsiTheme="majorBidi" w:cstheme="majorBidi"/>
          <w:sz w:val="28"/>
          <w:szCs w:val="28"/>
          <w:rtl/>
          <w:lang w:bidi="ar-IQ"/>
        </w:rPr>
      </w:pPr>
    </w:p>
    <w:p w:rsidR="004655E2" w:rsidRPr="00A840BF" w:rsidRDefault="004655E2" w:rsidP="00A840BF">
      <w:pPr>
        <w:pStyle w:val="20"/>
        <w:ind w:left="26"/>
        <w:jc w:val="lowKashida"/>
        <w:rPr>
          <w:rFonts w:asciiTheme="majorBidi" w:hAnsiTheme="majorBidi" w:cstheme="majorBidi"/>
          <w:sz w:val="28"/>
          <w:szCs w:val="28"/>
          <w:rtl/>
          <w:lang w:bidi="ar-IQ"/>
        </w:rPr>
      </w:pPr>
    </w:p>
    <w:p w:rsidR="004655E2" w:rsidRPr="00A840BF" w:rsidRDefault="004655E2" w:rsidP="00A840BF">
      <w:pPr>
        <w:pStyle w:val="20"/>
        <w:ind w:left="26"/>
        <w:jc w:val="lowKashida"/>
        <w:rPr>
          <w:rFonts w:asciiTheme="majorBidi" w:hAnsiTheme="majorBidi" w:cstheme="majorBidi"/>
          <w:sz w:val="28"/>
          <w:szCs w:val="28"/>
          <w:rtl/>
          <w:lang w:bidi="ar-IQ"/>
        </w:rPr>
      </w:pPr>
    </w:p>
    <w:p w:rsidR="004655E2" w:rsidRPr="00A840BF" w:rsidRDefault="004655E2" w:rsidP="00A840BF">
      <w:pPr>
        <w:pStyle w:val="20"/>
        <w:ind w:left="26"/>
        <w:jc w:val="lowKashida"/>
        <w:rPr>
          <w:rFonts w:asciiTheme="majorBidi" w:hAnsiTheme="majorBidi" w:cstheme="majorBidi"/>
          <w:sz w:val="28"/>
          <w:szCs w:val="28"/>
          <w:rtl/>
          <w:lang w:bidi="ar-IQ"/>
        </w:rPr>
      </w:pPr>
    </w:p>
    <w:p w:rsidR="004655E2" w:rsidRPr="00A840BF" w:rsidRDefault="004655E2" w:rsidP="00A840BF">
      <w:pPr>
        <w:pStyle w:val="20"/>
        <w:ind w:left="26"/>
        <w:jc w:val="lowKashida"/>
        <w:rPr>
          <w:rFonts w:asciiTheme="majorBidi" w:hAnsiTheme="majorBidi" w:cstheme="majorBidi"/>
          <w:sz w:val="28"/>
          <w:szCs w:val="28"/>
          <w:rtl/>
          <w:lang w:bidi="ar-IQ"/>
        </w:rPr>
      </w:pPr>
    </w:p>
    <w:p w:rsidR="004655E2" w:rsidRPr="00A840BF" w:rsidRDefault="004655E2" w:rsidP="00A840BF">
      <w:pPr>
        <w:pStyle w:val="20"/>
        <w:ind w:left="26"/>
        <w:jc w:val="lowKashida"/>
        <w:rPr>
          <w:rFonts w:asciiTheme="majorBidi" w:hAnsiTheme="majorBidi" w:cstheme="majorBidi"/>
          <w:sz w:val="28"/>
          <w:szCs w:val="28"/>
          <w:rtl/>
          <w:lang w:bidi="ar-IQ"/>
        </w:rPr>
      </w:pPr>
    </w:p>
    <w:p w:rsidR="004655E2" w:rsidRPr="00A840BF" w:rsidRDefault="004655E2" w:rsidP="00A840BF">
      <w:pPr>
        <w:pStyle w:val="20"/>
        <w:ind w:left="26"/>
        <w:jc w:val="lowKashida"/>
        <w:rPr>
          <w:rFonts w:asciiTheme="majorBidi" w:hAnsiTheme="majorBidi" w:cstheme="majorBidi"/>
          <w:sz w:val="28"/>
          <w:szCs w:val="28"/>
          <w:rtl/>
          <w:lang w:bidi="ar-IQ"/>
        </w:rPr>
      </w:pPr>
    </w:p>
    <w:p w:rsidR="004655E2" w:rsidRPr="00A840BF" w:rsidRDefault="004655E2" w:rsidP="00A840BF">
      <w:pPr>
        <w:pStyle w:val="20"/>
        <w:ind w:left="26"/>
        <w:jc w:val="lowKashida"/>
        <w:rPr>
          <w:rFonts w:asciiTheme="majorBidi" w:hAnsiTheme="majorBidi" w:cstheme="majorBidi"/>
          <w:sz w:val="28"/>
          <w:szCs w:val="28"/>
          <w:rtl/>
          <w:lang w:bidi="ar-IQ"/>
        </w:rPr>
      </w:pPr>
    </w:p>
    <w:p w:rsidR="004655E2" w:rsidRPr="00A840BF" w:rsidRDefault="004655E2" w:rsidP="00E536FF">
      <w:pPr>
        <w:bidi/>
        <w:jc w:val="center"/>
        <w:rPr>
          <w:rFonts w:asciiTheme="majorBidi" w:hAnsiTheme="majorBidi" w:cstheme="majorBidi"/>
          <w:b/>
          <w:bCs/>
          <w:sz w:val="32"/>
          <w:szCs w:val="32"/>
          <w:u w:val="single"/>
          <w:rtl/>
          <w:lang w:bidi="ar-IQ"/>
        </w:rPr>
      </w:pPr>
      <w:r w:rsidRPr="00A840BF">
        <w:rPr>
          <w:rFonts w:asciiTheme="majorBidi" w:hAnsiTheme="majorBidi" w:cstheme="majorBidi"/>
          <w:b/>
          <w:bCs/>
          <w:sz w:val="32"/>
          <w:szCs w:val="32"/>
          <w:u w:val="single"/>
          <w:rtl/>
          <w:lang w:bidi="ar-IQ"/>
        </w:rPr>
        <w:lastRenderedPageBreak/>
        <w:t>إشعار بالإحالة</w:t>
      </w:r>
    </w:p>
    <w:p w:rsidR="004655E2" w:rsidRPr="00A840BF" w:rsidRDefault="004655E2" w:rsidP="00E536FF">
      <w:pPr>
        <w:bidi/>
        <w:jc w:val="center"/>
        <w:rPr>
          <w:rFonts w:asciiTheme="majorBidi" w:hAnsiTheme="majorBidi" w:cstheme="majorBidi"/>
          <w:sz w:val="32"/>
          <w:szCs w:val="32"/>
          <w:u w:val="single"/>
          <w:rtl/>
          <w:lang w:bidi="ar-IQ"/>
        </w:rPr>
      </w:pPr>
      <w:r w:rsidRPr="00A840BF">
        <w:rPr>
          <w:rFonts w:asciiTheme="majorBidi" w:hAnsiTheme="majorBidi" w:cstheme="majorBidi"/>
          <w:b/>
          <w:bCs/>
          <w:sz w:val="32"/>
          <w:szCs w:val="32"/>
          <w:u w:val="single"/>
          <w:rtl/>
          <w:lang w:bidi="ar-IQ"/>
        </w:rPr>
        <w:t>خطاب القبول</w:t>
      </w:r>
    </w:p>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sz w:val="28"/>
          <w:szCs w:val="28"/>
          <w:rtl/>
          <w:lang w:bidi="ar-IQ"/>
        </w:rPr>
        <w:t xml:space="preserve">  </w:t>
      </w:r>
      <w:r w:rsidRPr="00A840BF">
        <w:rPr>
          <w:rFonts w:asciiTheme="majorBidi" w:hAnsiTheme="majorBidi" w:cstheme="majorBidi"/>
          <w:b/>
          <w:bCs/>
          <w:sz w:val="28"/>
          <w:szCs w:val="28"/>
          <w:rtl/>
          <w:lang w:bidi="ar-IQ"/>
        </w:rPr>
        <w:t xml:space="preserve">{ يكتب على ورق متوج بشعار صاحب العمل } </w:t>
      </w:r>
    </w:p>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 </w:t>
      </w:r>
      <w:r w:rsidRPr="00A840BF">
        <w:rPr>
          <w:rFonts w:asciiTheme="majorBidi" w:hAnsiTheme="majorBidi" w:cstheme="majorBidi"/>
          <w:b/>
          <w:bCs/>
          <w:sz w:val="28"/>
          <w:szCs w:val="28"/>
          <w:lang w:bidi="ar-IQ"/>
        </w:rPr>
        <w:t>]</w:t>
      </w:r>
      <w:r w:rsidRPr="00A840BF">
        <w:rPr>
          <w:rFonts w:asciiTheme="majorBidi" w:hAnsiTheme="majorBidi" w:cstheme="majorBidi"/>
          <w:b/>
          <w:bCs/>
          <w:sz w:val="28"/>
          <w:szCs w:val="28"/>
          <w:rtl/>
          <w:lang w:bidi="ar-IQ"/>
        </w:rPr>
        <w:t xml:space="preserve"> ادخل العدد </w:t>
      </w:r>
      <w:r w:rsidRPr="00A840BF">
        <w:rPr>
          <w:rFonts w:asciiTheme="majorBidi" w:hAnsiTheme="majorBidi" w:cstheme="majorBidi"/>
          <w:b/>
          <w:bCs/>
          <w:sz w:val="28"/>
          <w:szCs w:val="28"/>
          <w:lang w:bidi="ar-IQ"/>
        </w:rPr>
        <w:t>[</w:t>
      </w:r>
      <w:r w:rsidRPr="00A840BF">
        <w:rPr>
          <w:rFonts w:asciiTheme="majorBidi" w:hAnsiTheme="majorBidi" w:cstheme="majorBidi"/>
          <w:b/>
          <w:bCs/>
          <w:sz w:val="28"/>
          <w:szCs w:val="28"/>
          <w:rtl/>
          <w:lang w:bidi="ar-IQ"/>
        </w:rPr>
        <w:t xml:space="preserve">         </w:t>
      </w:r>
    </w:p>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lang w:bidi="ar-IQ"/>
        </w:rPr>
        <w:t>]</w:t>
      </w:r>
      <w:r w:rsidRPr="00A840BF">
        <w:rPr>
          <w:rFonts w:asciiTheme="majorBidi" w:hAnsiTheme="majorBidi" w:cstheme="majorBidi"/>
          <w:b/>
          <w:bCs/>
          <w:sz w:val="28"/>
          <w:szCs w:val="28"/>
          <w:rtl/>
          <w:lang w:bidi="ar-IQ"/>
        </w:rPr>
        <w:t xml:space="preserve"> ادخل التأريخ</w:t>
      </w:r>
      <w:r w:rsidRPr="00A840BF">
        <w:rPr>
          <w:rFonts w:asciiTheme="majorBidi" w:hAnsiTheme="majorBidi" w:cstheme="majorBidi"/>
          <w:b/>
          <w:bCs/>
          <w:sz w:val="28"/>
          <w:szCs w:val="28"/>
          <w:lang w:bidi="ar-IQ"/>
        </w:rPr>
        <w:t xml:space="preserve"> [</w:t>
      </w:r>
    </w:p>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الى :( أسم المقاول و عنوانه )</w:t>
      </w:r>
    </w:p>
    <w:p w:rsidR="004655E2" w:rsidRPr="00A840BF" w:rsidRDefault="004655E2" w:rsidP="00A840BF">
      <w:pPr>
        <w:bidi/>
        <w:rPr>
          <w:rFonts w:asciiTheme="majorBidi" w:hAnsiTheme="majorBidi" w:cstheme="majorBidi"/>
          <w:b/>
          <w:bCs/>
          <w:sz w:val="28"/>
          <w:szCs w:val="28"/>
          <w:lang w:bidi="ar-IQ"/>
        </w:rPr>
      </w:pPr>
      <w:r w:rsidRPr="00A840BF">
        <w:rPr>
          <w:rFonts w:asciiTheme="majorBidi" w:hAnsiTheme="majorBidi" w:cstheme="majorBidi"/>
          <w:b/>
          <w:bCs/>
          <w:sz w:val="28"/>
          <w:szCs w:val="28"/>
          <w:rtl/>
          <w:lang w:bidi="ar-IQ"/>
        </w:rPr>
        <w:t xml:space="preserve">م / أحالة اشغال </w:t>
      </w:r>
      <w:r w:rsidRPr="00A840BF">
        <w:rPr>
          <w:rFonts w:asciiTheme="majorBidi" w:hAnsiTheme="majorBidi" w:cstheme="majorBidi"/>
          <w:b/>
          <w:bCs/>
          <w:sz w:val="28"/>
          <w:szCs w:val="28"/>
          <w:lang w:bidi="ar-IQ"/>
        </w:rPr>
        <w:t>]</w:t>
      </w:r>
      <w:r w:rsidRPr="00A840BF">
        <w:rPr>
          <w:rFonts w:asciiTheme="majorBidi" w:hAnsiTheme="majorBidi" w:cstheme="majorBidi"/>
          <w:b/>
          <w:bCs/>
          <w:sz w:val="28"/>
          <w:szCs w:val="28"/>
          <w:rtl/>
          <w:lang w:bidi="ar-IQ"/>
        </w:rPr>
        <w:t xml:space="preserve"> أدخل رقم وتعريف العقد وعنوانه </w:t>
      </w:r>
      <w:r w:rsidRPr="00A840BF">
        <w:rPr>
          <w:rFonts w:asciiTheme="majorBidi" w:hAnsiTheme="majorBidi" w:cstheme="majorBidi"/>
          <w:b/>
          <w:bCs/>
          <w:sz w:val="28"/>
          <w:szCs w:val="28"/>
          <w:lang w:bidi="ar-IQ"/>
        </w:rPr>
        <w:t>[</w:t>
      </w:r>
    </w:p>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    نود ان نعلمكم بحصول الموافقة على عطائكم المؤرخ </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ادخل التأريخ </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لتنفيذ الاشغال </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اسم العقد ورقمه كما محدد في بيانات العقد</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وبقيمة العقد المقبولة البالغه </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ادخل المبلغ باأارقام والكلمات </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ادخل العملة </w:t>
      </w:r>
      <w:r w:rsidRPr="00A840BF">
        <w:rPr>
          <w:rFonts w:asciiTheme="majorBidi" w:hAnsiTheme="majorBidi" w:cstheme="majorBidi"/>
          <w:sz w:val="28"/>
          <w:szCs w:val="28"/>
          <w:lang w:bidi="ar-IQ"/>
        </w:rPr>
        <w:t>[</w:t>
      </w:r>
      <w:r w:rsidRPr="00A840BF">
        <w:rPr>
          <w:rFonts w:asciiTheme="majorBidi" w:hAnsiTheme="majorBidi" w:cstheme="majorBidi"/>
          <w:sz w:val="28"/>
          <w:szCs w:val="28"/>
          <w:rtl/>
          <w:lang w:bidi="ar-IQ"/>
        </w:rPr>
        <w:t xml:space="preserve"> كما تم تصحيحه وتعديله بحسب التعليمات لمقدمي العطاء وقد تم قبوله .</w:t>
      </w:r>
    </w:p>
    <w:p w:rsidR="004655E2" w:rsidRPr="00A840BF" w:rsidRDefault="004655E2" w:rsidP="00A840BF">
      <w:pPr>
        <w:bidi/>
        <w:jc w:val="lowKashida"/>
        <w:rPr>
          <w:rFonts w:asciiTheme="majorBidi" w:hAnsiTheme="majorBidi" w:cstheme="majorBidi"/>
          <w:sz w:val="28"/>
          <w:szCs w:val="28"/>
          <w:rtl/>
          <w:lang w:bidi="ar-IQ"/>
        </w:rPr>
      </w:pPr>
      <w:r w:rsidRPr="00A840BF">
        <w:rPr>
          <w:rFonts w:asciiTheme="majorBidi" w:hAnsiTheme="majorBidi" w:cstheme="majorBidi"/>
          <w:sz w:val="28"/>
          <w:szCs w:val="28"/>
          <w:rtl/>
          <w:lang w:bidi="ar-IQ"/>
        </w:rPr>
        <w:t xml:space="preserve">يرجى التفضل بالاطلاع وتزويدنا بضمان حسن الاداء خلال 28 يوماً من تأريخ خطاب القبول في أعلاه وبموجب النموذج المحدد بالفصل التاسع ( ملحق الشروط الخاصه بالعقد واستمارات العقد في وثائق العطاء ) ونرفق لكم طياً نسخة من استمارة اتفاقية العقد. مع التقدير </w:t>
      </w:r>
    </w:p>
    <w:p w:rsidR="004655E2" w:rsidRPr="00A840BF" w:rsidRDefault="004655E2" w:rsidP="00A840BF">
      <w:pPr>
        <w:bidi/>
        <w:rPr>
          <w:rFonts w:asciiTheme="majorBidi" w:hAnsiTheme="majorBidi" w:cstheme="majorBidi"/>
          <w:sz w:val="28"/>
          <w:szCs w:val="28"/>
          <w:u w:val="single"/>
          <w:lang w:bidi="ar-IQ"/>
        </w:rPr>
      </w:pPr>
      <w:r w:rsidRPr="00A840BF">
        <w:rPr>
          <w:rFonts w:asciiTheme="majorBidi" w:hAnsiTheme="majorBidi" w:cstheme="majorBidi"/>
          <w:sz w:val="28"/>
          <w:szCs w:val="28"/>
          <w:u w:val="single"/>
          <w:rtl/>
          <w:lang w:bidi="ar-IQ"/>
        </w:rPr>
        <w:t xml:space="preserve">المرافقات </w:t>
      </w:r>
    </w:p>
    <w:p w:rsidR="004655E2" w:rsidRPr="00A840BF" w:rsidRDefault="004655E2" w:rsidP="00A840BF">
      <w:pPr>
        <w:bidi/>
        <w:rPr>
          <w:rFonts w:asciiTheme="majorBidi" w:hAnsiTheme="majorBidi" w:cstheme="majorBidi"/>
          <w:sz w:val="28"/>
          <w:szCs w:val="28"/>
          <w:rtl/>
          <w:lang w:bidi="ar-IQ"/>
        </w:rPr>
      </w:pPr>
      <w:r w:rsidRPr="00A840BF">
        <w:rPr>
          <w:rFonts w:asciiTheme="majorBidi" w:hAnsiTheme="majorBidi" w:cstheme="majorBidi"/>
          <w:sz w:val="28"/>
          <w:szCs w:val="28"/>
          <w:rtl/>
          <w:lang w:bidi="ar-IQ"/>
        </w:rPr>
        <w:t>استمارة اتفاقية العقد</w:t>
      </w:r>
    </w:p>
    <w:p w:rsidR="004655E2" w:rsidRPr="00A840BF" w:rsidRDefault="004655E2" w:rsidP="00A840BF">
      <w:pPr>
        <w:bidi/>
        <w:rPr>
          <w:rFonts w:asciiTheme="majorBidi" w:hAnsiTheme="majorBidi" w:cstheme="majorBidi"/>
          <w:sz w:val="28"/>
          <w:szCs w:val="28"/>
          <w:rtl/>
          <w:lang w:bidi="ar-IQ"/>
        </w:rPr>
      </w:pPr>
    </w:p>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                                     توقيع المخول: </w:t>
      </w:r>
      <w:r w:rsidRPr="00A840BF">
        <w:rPr>
          <w:rFonts w:asciiTheme="majorBidi" w:hAnsiTheme="majorBidi" w:cstheme="majorBidi"/>
          <w:sz w:val="28"/>
          <w:szCs w:val="28"/>
          <w:rtl/>
          <w:lang w:bidi="ar-IQ"/>
        </w:rPr>
        <w:t>....................................</w:t>
      </w:r>
    </w:p>
    <w:p w:rsidR="004655E2" w:rsidRPr="00A840BF" w:rsidRDefault="004655E2" w:rsidP="00A840BF">
      <w:pPr>
        <w:bidi/>
        <w:rPr>
          <w:rFonts w:asciiTheme="majorBidi" w:hAnsiTheme="majorBidi" w:cstheme="majorBidi"/>
          <w:b/>
          <w:bCs/>
          <w:sz w:val="28"/>
          <w:szCs w:val="28"/>
          <w:rtl/>
          <w:lang w:bidi="ar-IQ"/>
        </w:rPr>
      </w:pPr>
      <w:r w:rsidRPr="00A840BF">
        <w:rPr>
          <w:rFonts w:asciiTheme="majorBidi" w:hAnsiTheme="majorBidi" w:cstheme="majorBidi"/>
          <w:b/>
          <w:bCs/>
          <w:sz w:val="28"/>
          <w:szCs w:val="28"/>
          <w:rtl/>
          <w:lang w:bidi="ar-IQ"/>
        </w:rPr>
        <w:t xml:space="preserve">                                     اسم وصفة الموقع:</w:t>
      </w:r>
      <w:r w:rsidRPr="00A840BF">
        <w:rPr>
          <w:rFonts w:asciiTheme="majorBidi" w:hAnsiTheme="majorBidi" w:cstheme="majorBidi"/>
          <w:sz w:val="28"/>
          <w:szCs w:val="28"/>
          <w:rtl/>
          <w:lang w:bidi="ar-IQ"/>
        </w:rPr>
        <w:t xml:space="preserve"> ................................</w:t>
      </w:r>
    </w:p>
    <w:p w:rsidR="004655E2" w:rsidRPr="00A840BF" w:rsidRDefault="004655E2" w:rsidP="00A840BF">
      <w:pPr>
        <w:bidi/>
        <w:rPr>
          <w:rFonts w:asciiTheme="majorBidi" w:hAnsiTheme="majorBidi" w:cstheme="majorBidi"/>
          <w:sz w:val="28"/>
          <w:szCs w:val="28"/>
          <w:lang w:bidi="ar-IQ"/>
        </w:rPr>
      </w:pPr>
      <w:r w:rsidRPr="00A840BF">
        <w:rPr>
          <w:rFonts w:asciiTheme="majorBidi" w:hAnsiTheme="majorBidi" w:cstheme="majorBidi"/>
          <w:b/>
          <w:bCs/>
          <w:sz w:val="28"/>
          <w:szCs w:val="28"/>
          <w:rtl/>
          <w:lang w:bidi="ar-IQ"/>
        </w:rPr>
        <w:t xml:space="preserve">                                     اسم صاحب العمل</w:t>
      </w:r>
      <w:r w:rsidRPr="00A840BF">
        <w:rPr>
          <w:rFonts w:asciiTheme="majorBidi" w:hAnsiTheme="majorBidi" w:cstheme="majorBidi"/>
          <w:sz w:val="28"/>
          <w:szCs w:val="28"/>
          <w:rtl/>
          <w:lang w:bidi="ar-IQ"/>
        </w:rPr>
        <w:t>...................................</w:t>
      </w:r>
    </w:p>
    <w:p w:rsidR="004655E2" w:rsidRPr="00A840BF" w:rsidRDefault="004655E2" w:rsidP="00A840BF">
      <w:pPr>
        <w:rPr>
          <w:rFonts w:asciiTheme="majorBidi" w:hAnsiTheme="majorBidi" w:cstheme="majorBidi"/>
          <w:b/>
          <w:bCs/>
          <w:sz w:val="32"/>
          <w:szCs w:val="32"/>
          <w:u w:val="single"/>
          <w:rtl/>
          <w:lang w:bidi="ar-IQ"/>
        </w:rPr>
      </w:pPr>
    </w:p>
    <w:p w:rsidR="004655E2" w:rsidRPr="00A840BF" w:rsidRDefault="004655E2" w:rsidP="00A840BF">
      <w:pPr>
        <w:rPr>
          <w:rFonts w:asciiTheme="majorBidi" w:hAnsiTheme="majorBidi" w:cstheme="majorBidi"/>
          <w:b/>
          <w:bCs/>
          <w:sz w:val="32"/>
          <w:szCs w:val="32"/>
          <w:u w:val="single"/>
          <w:rtl/>
          <w:lang w:bidi="ar-IQ"/>
        </w:rPr>
      </w:pPr>
    </w:p>
    <w:p w:rsidR="004655E2" w:rsidRPr="00A840BF" w:rsidRDefault="004655E2" w:rsidP="00A840BF">
      <w:pPr>
        <w:rPr>
          <w:rFonts w:asciiTheme="majorBidi" w:hAnsiTheme="majorBidi" w:cstheme="majorBidi"/>
          <w:b/>
          <w:bCs/>
          <w:sz w:val="32"/>
          <w:szCs w:val="32"/>
          <w:u w:val="single"/>
          <w:rtl/>
          <w:lang w:bidi="ar-IQ"/>
        </w:rPr>
      </w:pPr>
    </w:p>
    <w:p w:rsidR="004655E2" w:rsidRPr="00A840BF" w:rsidRDefault="004655E2" w:rsidP="00A840BF">
      <w:pPr>
        <w:rPr>
          <w:rFonts w:asciiTheme="majorBidi" w:hAnsiTheme="majorBidi" w:cstheme="majorBidi"/>
          <w:b/>
          <w:bCs/>
          <w:sz w:val="32"/>
          <w:szCs w:val="32"/>
          <w:u w:val="single"/>
          <w:rtl/>
          <w:lang w:bidi="ar-IQ"/>
        </w:rPr>
      </w:pPr>
    </w:p>
    <w:p w:rsidR="004655E2" w:rsidRPr="00A840BF" w:rsidRDefault="004655E2" w:rsidP="00E536FF">
      <w:pPr>
        <w:jc w:val="center"/>
        <w:rPr>
          <w:rFonts w:asciiTheme="majorBidi" w:hAnsiTheme="majorBidi" w:cstheme="majorBidi"/>
          <w:b/>
          <w:bCs/>
          <w:sz w:val="32"/>
          <w:szCs w:val="32"/>
          <w:u w:val="single"/>
          <w:rtl/>
          <w:lang w:bidi="ar-IQ"/>
        </w:rPr>
      </w:pPr>
      <w:r w:rsidRPr="00A840BF">
        <w:rPr>
          <w:rFonts w:asciiTheme="majorBidi" w:hAnsiTheme="majorBidi" w:cstheme="majorBidi"/>
          <w:b/>
          <w:bCs/>
          <w:sz w:val="32"/>
          <w:szCs w:val="32"/>
          <w:u w:val="single"/>
          <w:rtl/>
          <w:lang w:bidi="ar-IQ"/>
        </w:rPr>
        <w:lastRenderedPageBreak/>
        <w:t>اتفاقية العقد</w:t>
      </w:r>
    </w:p>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rtl/>
          <w:lang w:bidi="ar-IQ"/>
        </w:rPr>
        <w:t xml:space="preserve">  ابرمت هذه الاتفاقية بتأريخ </w:t>
      </w:r>
      <w:r w:rsidRPr="00A840BF">
        <w:rPr>
          <w:rFonts w:asciiTheme="majorBidi" w:hAnsiTheme="majorBidi" w:cstheme="majorBidi"/>
          <w:lang w:bidi="ar-IQ"/>
        </w:rPr>
        <w:t>]</w:t>
      </w:r>
      <w:r w:rsidRPr="00A840BF">
        <w:rPr>
          <w:rFonts w:asciiTheme="majorBidi" w:hAnsiTheme="majorBidi" w:cstheme="majorBidi"/>
          <w:rtl/>
          <w:lang w:bidi="ar-IQ"/>
        </w:rPr>
        <w:t xml:space="preserve"> ادخل اليوم ، شهر ، سنه </w:t>
      </w:r>
      <w:r w:rsidRPr="00A840BF">
        <w:rPr>
          <w:rFonts w:asciiTheme="majorBidi" w:hAnsiTheme="majorBidi" w:cstheme="majorBidi"/>
          <w:lang w:bidi="ar-IQ"/>
        </w:rPr>
        <w:t>[</w:t>
      </w:r>
      <w:r w:rsidRPr="00A840BF">
        <w:rPr>
          <w:rFonts w:asciiTheme="majorBidi" w:hAnsiTheme="majorBidi" w:cstheme="majorBidi"/>
          <w:rtl/>
          <w:lang w:bidi="ar-IQ"/>
        </w:rPr>
        <w:t xml:space="preserve"> بين الطرف الاول </w:t>
      </w:r>
      <w:r w:rsidRPr="00A840BF">
        <w:rPr>
          <w:rFonts w:asciiTheme="majorBidi" w:hAnsiTheme="majorBidi" w:cstheme="majorBidi"/>
          <w:lang w:bidi="ar-IQ"/>
        </w:rPr>
        <w:t>]</w:t>
      </w:r>
      <w:r w:rsidRPr="00A840BF">
        <w:rPr>
          <w:rFonts w:asciiTheme="majorBidi" w:hAnsiTheme="majorBidi" w:cstheme="majorBidi"/>
          <w:rtl/>
          <w:lang w:bidi="ar-IQ"/>
        </w:rPr>
        <w:t xml:space="preserve"> ادخل جهة التعاقد وعنوانها </w:t>
      </w:r>
      <w:r w:rsidRPr="00A840BF">
        <w:rPr>
          <w:rFonts w:asciiTheme="majorBidi" w:hAnsiTheme="majorBidi" w:cstheme="majorBidi"/>
          <w:lang w:bidi="ar-IQ"/>
        </w:rPr>
        <w:t>[</w:t>
      </w:r>
      <w:r w:rsidRPr="00A840BF">
        <w:rPr>
          <w:rFonts w:asciiTheme="majorBidi" w:hAnsiTheme="majorBidi" w:cstheme="majorBidi"/>
          <w:rtl/>
          <w:lang w:bidi="ar-IQ"/>
        </w:rPr>
        <w:t xml:space="preserve"> (الذي يدعى صاحب العمل فيما يلي ) والطرف الثاني </w:t>
      </w:r>
      <w:r w:rsidRPr="00A840BF">
        <w:rPr>
          <w:rFonts w:asciiTheme="majorBidi" w:hAnsiTheme="majorBidi" w:cstheme="majorBidi"/>
          <w:lang w:bidi="ar-IQ"/>
        </w:rPr>
        <w:t>]</w:t>
      </w:r>
      <w:r w:rsidRPr="00A840BF">
        <w:rPr>
          <w:rFonts w:asciiTheme="majorBidi" w:hAnsiTheme="majorBidi" w:cstheme="majorBidi"/>
          <w:rtl/>
          <w:lang w:bidi="ar-IQ"/>
        </w:rPr>
        <w:t xml:space="preserve"> ادخل اسم وعنوان المقاول </w:t>
      </w:r>
      <w:r w:rsidRPr="00A840BF">
        <w:rPr>
          <w:rFonts w:asciiTheme="majorBidi" w:hAnsiTheme="majorBidi" w:cstheme="majorBidi"/>
          <w:lang w:bidi="ar-IQ"/>
        </w:rPr>
        <w:t>[</w:t>
      </w:r>
      <w:r w:rsidRPr="00A840BF">
        <w:rPr>
          <w:rFonts w:asciiTheme="majorBidi" w:hAnsiTheme="majorBidi" w:cstheme="majorBidi"/>
          <w:rtl/>
          <w:lang w:bidi="ar-IQ"/>
        </w:rPr>
        <w:t xml:space="preserve"> وحيث ان صاحب العمل يرغب في ان ينفذ المقاول الاشغال المحدده في العقد </w:t>
      </w:r>
      <w:r w:rsidRPr="00A840BF">
        <w:rPr>
          <w:rFonts w:asciiTheme="majorBidi" w:hAnsiTheme="majorBidi" w:cstheme="majorBidi"/>
          <w:lang w:bidi="ar-IQ"/>
        </w:rPr>
        <w:t>]</w:t>
      </w:r>
      <w:r w:rsidRPr="00A840BF">
        <w:rPr>
          <w:rFonts w:asciiTheme="majorBidi" w:hAnsiTheme="majorBidi" w:cstheme="majorBidi"/>
          <w:rtl/>
          <w:lang w:bidi="ar-IQ"/>
        </w:rPr>
        <w:t xml:space="preserve"> ادخل اسم ورقم العقد</w:t>
      </w:r>
      <w:r w:rsidRPr="00A840BF">
        <w:rPr>
          <w:rFonts w:asciiTheme="majorBidi" w:hAnsiTheme="majorBidi" w:cstheme="majorBidi"/>
          <w:lang w:bidi="ar-IQ"/>
        </w:rPr>
        <w:t>[</w:t>
      </w:r>
      <w:r w:rsidRPr="00A840BF">
        <w:rPr>
          <w:rFonts w:asciiTheme="majorBidi" w:hAnsiTheme="majorBidi" w:cstheme="majorBidi"/>
          <w:rtl/>
          <w:lang w:bidi="ar-IQ"/>
        </w:rPr>
        <w:t xml:space="preserve"> وقد وافق صاحب العمل على عطاء المقاول لتنفيذ واكمال هذه الاشغال ومعالجة اي خلل فيها . </w:t>
      </w:r>
    </w:p>
    <w:p w:rsidR="004655E2" w:rsidRPr="00A840BF" w:rsidRDefault="004655E2" w:rsidP="00A840BF">
      <w:pPr>
        <w:bidi/>
        <w:jc w:val="lowKashida"/>
        <w:rPr>
          <w:rFonts w:asciiTheme="majorBidi" w:hAnsiTheme="majorBidi" w:cstheme="majorBidi"/>
          <w:rtl/>
          <w:lang w:bidi="ar-IQ"/>
        </w:rPr>
      </w:pPr>
      <w:r w:rsidRPr="00A840BF">
        <w:rPr>
          <w:rFonts w:asciiTheme="majorBidi" w:hAnsiTheme="majorBidi" w:cstheme="majorBidi"/>
          <w:rtl/>
          <w:lang w:bidi="ar-IQ"/>
        </w:rPr>
        <w:t xml:space="preserve">فلقد اتفق الطرفان على ما يأتي : </w:t>
      </w:r>
    </w:p>
    <w:p w:rsidR="004655E2" w:rsidRPr="00A840BF" w:rsidRDefault="004655E2" w:rsidP="008A061F">
      <w:pPr>
        <w:numPr>
          <w:ilvl w:val="0"/>
          <w:numId w:val="173"/>
        </w:numPr>
        <w:bidi/>
        <w:spacing w:before="120" w:after="0" w:line="240" w:lineRule="auto"/>
        <w:jc w:val="lowKashida"/>
        <w:rPr>
          <w:rFonts w:asciiTheme="majorBidi" w:hAnsiTheme="majorBidi" w:cstheme="majorBidi"/>
          <w:lang w:bidi="ar-IQ"/>
        </w:rPr>
      </w:pPr>
      <w:r w:rsidRPr="00A840BF">
        <w:rPr>
          <w:rFonts w:asciiTheme="majorBidi" w:hAnsiTheme="majorBidi" w:cstheme="majorBidi"/>
          <w:rtl/>
          <w:lang w:bidi="ar-IQ"/>
        </w:rPr>
        <w:t>معاني الكلمات والعبارات الوارد في هذه الاتفاقية لها نفس المعاني التي وردت ازاءها في وثائق العقد .</w:t>
      </w:r>
    </w:p>
    <w:p w:rsidR="004655E2" w:rsidRPr="00A840BF" w:rsidRDefault="004655E2" w:rsidP="008A061F">
      <w:pPr>
        <w:numPr>
          <w:ilvl w:val="0"/>
          <w:numId w:val="173"/>
        </w:numPr>
        <w:bidi/>
        <w:spacing w:before="120" w:after="0" w:line="240" w:lineRule="auto"/>
        <w:jc w:val="lowKashida"/>
        <w:rPr>
          <w:rFonts w:asciiTheme="majorBidi" w:hAnsiTheme="majorBidi" w:cstheme="majorBidi"/>
          <w:lang w:bidi="ar-IQ"/>
        </w:rPr>
      </w:pPr>
      <w:r w:rsidRPr="00A840BF">
        <w:rPr>
          <w:rFonts w:asciiTheme="majorBidi" w:hAnsiTheme="majorBidi" w:cstheme="majorBidi"/>
          <w:rtl/>
          <w:lang w:bidi="ar-IQ"/>
        </w:rPr>
        <w:t>كل من الوثائق المدرجة في أدناه تعتبر كأنها تشكل أو تقرأ أو تفسر ، كجزء لايتجزء من اتفاقية العقد هذه ، وان اتفاقية العقد هذه تسود على كل بقية وثائق العقد .</w:t>
      </w:r>
    </w:p>
    <w:p w:rsidR="004655E2" w:rsidRPr="00A840BF" w:rsidRDefault="004655E2" w:rsidP="008A061F">
      <w:pPr>
        <w:numPr>
          <w:ilvl w:val="0"/>
          <w:numId w:val="174"/>
        </w:numPr>
        <w:bidi/>
        <w:spacing w:before="120" w:after="0" w:line="240" w:lineRule="auto"/>
        <w:jc w:val="lowKashida"/>
        <w:rPr>
          <w:rFonts w:asciiTheme="majorBidi" w:hAnsiTheme="majorBidi" w:cstheme="majorBidi"/>
          <w:lang w:bidi="ar-IQ"/>
        </w:rPr>
      </w:pPr>
      <w:r w:rsidRPr="00A840BF">
        <w:rPr>
          <w:rFonts w:asciiTheme="majorBidi" w:hAnsiTheme="majorBidi" w:cstheme="majorBidi"/>
          <w:rtl/>
          <w:lang w:bidi="ar-IQ"/>
        </w:rPr>
        <w:t>– أتفاقية العقد</w:t>
      </w:r>
    </w:p>
    <w:p w:rsidR="004655E2" w:rsidRPr="00A840BF" w:rsidRDefault="004655E2" w:rsidP="008A061F">
      <w:pPr>
        <w:numPr>
          <w:ilvl w:val="0"/>
          <w:numId w:val="174"/>
        </w:numPr>
        <w:bidi/>
        <w:spacing w:before="120" w:after="0" w:line="240" w:lineRule="auto"/>
        <w:jc w:val="lowKashida"/>
        <w:rPr>
          <w:rFonts w:asciiTheme="majorBidi" w:hAnsiTheme="majorBidi" w:cstheme="majorBidi"/>
          <w:lang w:bidi="ar-IQ"/>
        </w:rPr>
      </w:pPr>
      <w:r w:rsidRPr="00A840BF">
        <w:rPr>
          <w:rFonts w:asciiTheme="majorBidi" w:hAnsiTheme="majorBidi" w:cstheme="majorBidi"/>
          <w:rtl/>
          <w:lang w:bidi="ar-IQ"/>
        </w:rPr>
        <w:t xml:space="preserve">– الشروط الخاصه للعقد. </w:t>
      </w:r>
    </w:p>
    <w:p w:rsidR="004655E2" w:rsidRPr="00A840BF" w:rsidRDefault="004655E2" w:rsidP="008A061F">
      <w:pPr>
        <w:numPr>
          <w:ilvl w:val="0"/>
          <w:numId w:val="174"/>
        </w:numPr>
        <w:bidi/>
        <w:spacing w:before="120" w:after="0" w:line="240" w:lineRule="auto"/>
        <w:jc w:val="lowKashida"/>
        <w:rPr>
          <w:rFonts w:asciiTheme="majorBidi" w:hAnsiTheme="majorBidi" w:cstheme="majorBidi"/>
          <w:lang w:bidi="ar-IQ"/>
        </w:rPr>
      </w:pPr>
      <w:r w:rsidRPr="00A840BF">
        <w:rPr>
          <w:rFonts w:asciiTheme="majorBidi" w:hAnsiTheme="majorBidi" w:cstheme="majorBidi"/>
          <w:rtl/>
          <w:lang w:bidi="ar-IQ"/>
        </w:rPr>
        <w:t>– الشروط العامة للعقد</w:t>
      </w:r>
    </w:p>
    <w:p w:rsidR="004655E2" w:rsidRPr="00A840BF" w:rsidRDefault="004655E2" w:rsidP="008A061F">
      <w:pPr>
        <w:numPr>
          <w:ilvl w:val="0"/>
          <w:numId w:val="174"/>
        </w:numPr>
        <w:bidi/>
        <w:spacing w:before="120" w:after="0" w:line="240" w:lineRule="auto"/>
        <w:jc w:val="lowKashida"/>
        <w:rPr>
          <w:rFonts w:asciiTheme="majorBidi" w:hAnsiTheme="majorBidi" w:cstheme="majorBidi"/>
          <w:lang w:bidi="ar-IQ"/>
        </w:rPr>
      </w:pPr>
      <w:r w:rsidRPr="00A840BF">
        <w:rPr>
          <w:rFonts w:asciiTheme="majorBidi" w:hAnsiTheme="majorBidi" w:cstheme="majorBidi"/>
          <w:rtl/>
          <w:lang w:bidi="ar-IQ"/>
        </w:rPr>
        <w:t xml:space="preserve">خطاب القبول ( الاحالة) </w:t>
      </w:r>
    </w:p>
    <w:p w:rsidR="004655E2" w:rsidRPr="00A840BF" w:rsidRDefault="004655E2" w:rsidP="008A061F">
      <w:pPr>
        <w:numPr>
          <w:ilvl w:val="0"/>
          <w:numId w:val="174"/>
        </w:numPr>
        <w:bidi/>
        <w:spacing w:before="120" w:after="0" w:line="240" w:lineRule="auto"/>
        <w:jc w:val="lowKashida"/>
        <w:rPr>
          <w:rFonts w:asciiTheme="majorBidi" w:hAnsiTheme="majorBidi" w:cstheme="majorBidi"/>
          <w:lang w:bidi="ar-IQ"/>
        </w:rPr>
      </w:pPr>
      <w:r w:rsidRPr="00A840BF">
        <w:rPr>
          <w:rFonts w:asciiTheme="majorBidi" w:hAnsiTheme="majorBidi" w:cstheme="majorBidi"/>
          <w:rtl/>
          <w:lang w:bidi="ar-IQ"/>
        </w:rPr>
        <w:t>– المواصفات .</w:t>
      </w:r>
    </w:p>
    <w:p w:rsidR="004655E2" w:rsidRPr="00A840BF" w:rsidRDefault="004655E2" w:rsidP="008A061F">
      <w:pPr>
        <w:numPr>
          <w:ilvl w:val="0"/>
          <w:numId w:val="174"/>
        </w:numPr>
        <w:bidi/>
        <w:spacing w:before="120" w:after="0" w:line="240" w:lineRule="auto"/>
        <w:jc w:val="lowKashida"/>
        <w:rPr>
          <w:rFonts w:asciiTheme="majorBidi" w:hAnsiTheme="majorBidi" w:cstheme="majorBidi"/>
          <w:lang w:bidi="ar-IQ"/>
        </w:rPr>
      </w:pPr>
      <w:r w:rsidRPr="00A840BF">
        <w:rPr>
          <w:rFonts w:asciiTheme="majorBidi" w:hAnsiTheme="majorBidi" w:cstheme="majorBidi"/>
          <w:rtl/>
          <w:lang w:bidi="ar-IQ"/>
        </w:rPr>
        <w:t xml:space="preserve">– المخططات . </w:t>
      </w:r>
    </w:p>
    <w:p w:rsidR="004655E2" w:rsidRPr="00A840BF" w:rsidRDefault="004655E2" w:rsidP="008A061F">
      <w:pPr>
        <w:numPr>
          <w:ilvl w:val="0"/>
          <w:numId w:val="174"/>
        </w:numPr>
        <w:bidi/>
        <w:spacing w:before="120" w:after="0" w:line="240" w:lineRule="auto"/>
        <w:jc w:val="lowKashida"/>
        <w:rPr>
          <w:rFonts w:asciiTheme="majorBidi" w:hAnsiTheme="majorBidi" w:cstheme="majorBidi"/>
          <w:lang w:bidi="ar-IQ"/>
        </w:rPr>
      </w:pPr>
      <w:r w:rsidRPr="00A840BF">
        <w:rPr>
          <w:rFonts w:asciiTheme="majorBidi" w:hAnsiTheme="majorBidi" w:cstheme="majorBidi"/>
          <w:rtl/>
          <w:lang w:bidi="ar-IQ"/>
        </w:rPr>
        <w:t>– الجداول الكاملة.</w:t>
      </w:r>
    </w:p>
    <w:p w:rsidR="004655E2" w:rsidRPr="00A840BF" w:rsidRDefault="004655E2" w:rsidP="008A061F">
      <w:pPr>
        <w:numPr>
          <w:ilvl w:val="0"/>
          <w:numId w:val="174"/>
        </w:numPr>
        <w:bidi/>
        <w:spacing w:before="120" w:after="0" w:line="240" w:lineRule="auto"/>
        <w:jc w:val="lowKashida"/>
        <w:rPr>
          <w:rFonts w:asciiTheme="majorBidi" w:hAnsiTheme="majorBidi" w:cstheme="majorBidi"/>
          <w:lang w:bidi="ar-IQ"/>
        </w:rPr>
      </w:pPr>
      <w:r w:rsidRPr="00A840BF">
        <w:rPr>
          <w:rFonts w:asciiTheme="majorBidi" w:hAnsiTheme="majorBidi" w:cstheme="majorBidi"/>
          <w:rtl/>
          <w:lang w:bidi="ar-IQ"/>
        </w:rPr>
        <w:t>–التعديلات على خطاب العطاء المرقمه ......( اذا وجدت ) .</w:t>
      </w:r>
    </w:p>
    <w:p w:rsidR="004655E2" w:rsidRPr="00A840BF" w:rsidRDefault="004655E2" w:rsidP="008A061F">
      <w:pPr>
        <w:numPr>
          <w:ilvl w:val="0"/>
          <w:numId w:val="174"/>
        </w:numPr>
        <w:bidi/>
        <w:spacing w:before="120" w:after="0" w:line="240" w:lineRule="auto"/>
        <w:jc w:val="lowKashida"/>
        <w:rPr>
          <w:rFonts w:asciiTheme="majorBidi" w:hAnsiTheme="majorBidi" w:cstheme="majorBidi"/>
          <w:lang w:bidi="ar-IQ"/>
        </w:rPr>
      </w:pPr>
      <w:r w:rsidRPr="00A840BF">
        <w:rPr>
          <w:rFonts w:asciiTheme="majorBidi" w:hAnsiTheme="majorBidi" w:cstheme="majorBidi"/>
          <w:rtl/>
          <w:lang w:bidi="ar-IQ"/>
        </w:rPr>
        <w:t xml:space="preserve">- خطاب العطاء </w:t>
      </w:r>
    </w:p>
    <w:p w:rsidR="004655E2" w:rsidRPr="00A840BF" w:rsidRDefault="004655E2" w:rsidP="00A840BF">
      <w:pPr>
        <w:bidi/>
        <w:ind w:left="360"/>
        <w:jc w:val="lowKashida"/>
        <w:rPr>
          <w:rFonts w:asciiTheme="majorBidi" w:hAnsiTheme="majorBidi" w:cstheme="majorBidi"/>
          <w:lang w:bidi="ar-IQ"/>
        </w:rPr>
      </w:pPr>
    </w:p>
    <w:p w:rsidR="004655E2" w:rsidRPr="00A840BF" w:rsidRDefault="004655E2" w:rsidP="008A061F">
      <w:pPr>
        <w:numPr>
          <w:ilvl w:val="0"/>
          <w:numId w:val="173"/>
        </w:numPr>
        <w:bidi/>
        <w:spacing w:before="120" w:after="0" w:line="240" w:lineRule="auto"/>
        <w:jc w:val="lowKashida"/>
        <w:rPr>
          <w:rFonts w:asciiTheme="majorBidi" w:hAnsiTheme="majorBidi" w:cstheme="majorBidi"/>
          <w:rtl/>
          <w:lang w:bidi="ar-IQ"/>
        </w:rPr>
      </w:pPr>
      <w:r w:rsidRPr="00A840BF">
        <w:rPr>
          <w:rFonts w:asciiTheme="majorBidi" w:hAnsiTheme="majorBidi" w:cstheme="majorBidi"/>
          <w:rtl/>
          <w:lang w:bidi="ar-IQ"/>
        </w:rPr>
        <w:t>يتعهد المقاول بتنفيذ الاشغال واكمالها ومعالجة اي خلل فيها من النواحي كافة  بموجب متطلبات وشروط العقد مقابل المبالغ التي ستدفع من صاحب العمل اليه وكما محدد في اتفاقيه العقد .</w:t>
      </w:r>
    </w:p>
    <w:p w:rsidR="004655E2" w:rsidRPr="00A840BF" w:rsidRDefault="004655E2" w:rsidP="008A061F">
      <w:pPr>
        <w:numPr>
          <w:ilvl w:val="0"/>
          <w:numId w:val="173"/>
        </w:numPr>
        <w:bidi/>
        <w:spacing w:before="120" w:after="0" w:line="240" w:lineRule="auto"/>
        <w:jc w:val="lowKashida"/>
        <w:rPr>
          <w:rFonts w:asciiTheme="majorBidi" w:hAnsiTheme="majorBidi" w:cstheme="majorBidi"/>
          <w:lang w:bidi="ar-IQ"/>
        </w:rPr>
      </w:pPr>
      <w:r w:rsidRPr="00A840BF">
        <w:rPr>
          <w:rFonts w:asciiTheme="majorBidi" w:hAnsiTheme="majorBidi" w:cstheme="majorBidi"/>
          <w:rtl/>
          <w:lang w:bidi="ar-IQ"/>
        </w:rPr>
        <w:t>يتعهد صاحب العمل بالدفع للمقاول مقابل تنفيذه واكماله للاشغال و معالجته اي خلل فيها قيمة العقد او اي مبلغ اخر مستحق بموجب احكام العقد في الاوقات والطرق المنصوص عليها في العقد .</w:t>
      </w:r>
    </w:p>
    <w:p w:rsidR="004655E2" w:rsidRPr="00A840BF" w:rsidRDefault="004655E2" w:rsidP="00A840BF">
      <w:pPr>
        <w:bidi/>
        <w:jc w:val="lowKashida"/>
        <w:rPr>
          <w:rFonts w:asciiTheme="majorBidi" w:hAnsiTheme="majorBidi" w:cstheme="majorBidi"/>
          <w:rtl/>
          <w:lang w:bidi="ar-IQ"/>
        </w:rPr>
      </w:pPr>
    </w:p>
    <w:p w:rsidR="004655E2" w:rsidRPr="00A840BF" w:rsidRDefault="004655E2" w:rsidP="00A840BF">
      <w:pPr>
        <w:bidi/>
        <w:ind w:left="26"/>
        <w:jc w:val="lowKashida"/>
        <w:rPr>
          <w:rFonts w:asciiTheme="majorBidi" w:hAnsiTheme="majorBidi" w:cstheme="majorBidi"/>
          <w:rtl/>
          <w:lang w:bidi="ar-IQ"/>
        </w:rPr>
      </w:pPr>
      <w:r w:rsidRPr="00A840BF">
        <w:rPr>
          <w:rFonts w:asciiTheme="majorBidi" w:hAnsiTheme="majorBidi" w:cstheme="majorBidi"/>
          <w:rtl/>
          <w:lang w:bidi="ar-IQ"/>
        </w:rPr>
        <w:t>يشهد الاطراف الذين قاموا بعقد هذه ألاتفاقيه على تنفيذها بموجب القانون العراقي والتشريعات العراقية المنظمة لاجراءات التعاقدات الحكومية</w:t>
      </w:r>
    </w:p>
    <w:p w:rsidR="004655E2" w:rsidRPr="00A840BF" w:rsidRDefault="004655E2" w:rsidP="00A840BF">
      <w:pPr>
        <w:bidi/>
        <w:ind w:left="26"/>
        <w:jc w:val="lowKashida"/>
        <w:rPr>
          <w:rFonts w:asciiTheme="majorBidi" w:hAnsiTheme="majorBidi" w:cstheme="majorBidi"/>
          <w:rtl/>
          <w:lang w:bidi="ar-IQ"/>
        </w:rPr>
      </w:pPr>
    </w:p>
    <w:p w:rsidR="004655E2" w:rsidRPr="00A840BF" w:rsidRDefault="004655E2" w:rsidP="00A840BF">
      <w:pPr>
        <w:bidi/>
        <w:ind w:left="360"/>
        <w:jc w:val="lowKashida"/>
        <w:rPr>
          <w:rFonts w:asciiTheme="majorBidi" w:hAnsiTheme="majorBidi" w:cstheme="majorBidi"/>
          <w:rtl/>
          <w:lang w:bidi="ar-IQ"/>
        </w:rPr>
      </w:pPr>
      <w:r w:rsidRPr="00A840BF">
        <w:rPr>
          <w:rFonts w:asciiTheme="majorBidi" w:hAnsiTheme="majorBidi" w:cstheme="majorBidi"/>
          <w:rtl/>
          <w:lang w:bidi="ar-IQ"/>
        </w:rPr>
        <w:t xml:space="preserve">توقيع ............................... </w:t>
      </w:r>
      <w:r w:rsidRPr="00A840BF">
        <w:rPr>
          <w:rFonts w:asciiTheme="majorBidi" w:hAnsiTheme="majorBidi" w:cstheme="majorBidi"/>
          <w:lang w:bidi="ar-IQ"/>
        </w:rPr>
        <w:t>]</w:t>
      </w:r>
      <w:r w:rsidRPr="00A840BF">
        <w:rPr>
          <w:rFonts w:asciiTheme="majorBidi" w:hAnsiTheme="majorBidi" w:cstheme="majorBidi"/>
          <w:rtl/>
          <w:lang w:bidi="ar-IQ"/>
        </w:rPr>
        <w:t xml:space="preserve"> ادخل اسم ومنصب وعنوان ممثل صاحب العمل </w:t>
      </w:r>
    </w:p>
    <w:p w:rsidR="004655E2" w:rsidRPr="00A840BF" w:rsidRDefault="004655E2" w:rsidP="00A840BF">
      <w:pPr>
        <w:bidi/>
        <w:ind w:left="360"/>
        <w:jc w:val="lowKashida"/>
        <w:rPr>
          <w:rFonts w:asciiTheme="majorBidi" w:hAnsiTheme="majorBidi" w:cstheme="majorBidi"/>
          <w:rtl/>
          <w:lang w:bidi="ar-IQ"/>
        </w:rPr>
      </w:pPr>
      <w:r w:rsidRPr="00A840BF">
        <w:rPr>
          <w:rFonts w:asciiTheme="majorBidi" w:hAnsiTheme="majorBidi" w:cstheme="majorBidi"/>
          <w:rtl/>
          <w:lang w:bidi="ar-IQ"/>
        </w:rPr>
        <w:t xml:space="preserve">توقيع .............................. </w:t>
      </w:r>
      <w:r w:rsidRPr="00A840BF">
        <w:rPr>
          <w:rFonts w:asciiTheme="majorBidi" w:hAnsiTheme="majorBidi" w:cstheme="majorBidi"/>
          <w:lang w:bidi="ar-IQ"/>
        </w:rPr>
        <w:t>]</w:t>
      </w:r>
      <w:r w:rsidRPr="00A840BF">
        <w:rPr>
          <w:rFonts w:asciiTheme="majorBidi" w:hAnsiTheme="majorBidi" w:cstheme="majorBidi"/>
          <w:rtl/>
          <w:lang w:bidi="ar-IQ"/>
        </w:rPr>
        <w:t xml:space="preserve"> ادخل اسم ومنصب وعنوان ممثل المقاول </w:t>
      </w:r>
      <w:r w:rsidRPr="00A840BF">
        <w:rPr>
          <w:rFonts w:asciiTheme="majorBidi" w:hAnsiTheme="majorBidi" w:cstheme="majorBidi"/>
          <w:lang w:bidi="ar-IQ"/>
        </w:rPr>
        <w:t>[</w:t>
      </w:r>
      <w:r w:rsidRPr="00A840BF">
        <w:rPr>
          <w:rFonts w:asciiTheme="majorBidi" w:hAnsiTheme="majorBidi" w:cstheme="majorBidi"/>
          <w:rtl/>
          <w:lang w:bidi="ar-IQ"/>
        </w:rPr>
        <w:t xml:space="preserve">  </w:t>
      </w:r>
    </w:p>
    <w:p w:rsidR="004655E2" w:rsidRPr="00A840BF" w:rsidRDefault="004655E2" w:rsidP="00A840BF">
      <w:pPr>
        <w:pStyle w:val="20"/>
        <w:ind w:left="26"/>
        <w:rPr>
          <w:rFonts w:asciiTheme="majorBidi" w:hAnsiTheme="majorBidi" w:cstheme="majorBidi"/>
          <w:b/>
          <w:bCs/>
          <w:u w:val="single"/>
          <w:rtl/>
          <w:lang w:bidi="ar-IQ"/>
        </w:rPr>
      </w:pPr>
      <w:r w:rsidRPr="00A840BF">
        <w:rPr>
          <w:rFonts w:asciiTheme="majorBidi" w:hAnsiTheme="majorBidi" w:cstheme="majorBidi"/>
          <w:b/>
          <w:bCs/>
          <w:u w:val="single"/>
          <w:rtl/>
          <w:lang w:bidi="ar-IQ"/>
        </w:rPr>
        <w:br w:type="page"/>
      </w:r>
      <w:r w:rsidRPr="00A840BF">
        <w:rPr>
          <w:rFonts w:asciiTheme="majorBidi" w:hAnsiTheme="majorBidi" w:cstheme="majorBidi"/>
          <w:b/>
          <w:bCs/>
          <w:u w:val="single"/>
          <w:rtl/>
          <w:lang w:bidi="ar-IQ"/>
        </w:rPr>
        <w:lastRenderedPageBreak/>
        <w:t>ضمان حسن الاداء</w:t>
      </w:r>
    </w:p>
    <w:p w:rsidR="004655E2" w:rsidRPr="00E536FF" w:rsidRDefault="004655E2" w:rsidP="00E536FF">
      <w:pPr>
        <w:pStyle w:val="1"/>
        <w:jc w:val="center"/>
        <w:rPr>
          <w:rFonts w:asciiTheme="majorBidi" w:hAnsiTheme="majorBidi"/>
          <w:color w:val="auto"/>
          <w:rtl/>
          <w:lang w:val="en-GB" w:bidi="ar-IQ"/>
        </w:rPr>
      </w:pPr>
      <w:bookmarkStart w:id="243" w:name="_Toc463095372"/>
      <w:bookmarkStart w:id="244" w:name="_Toc463128830"/>
      <w:r w:rsidRPr="00E536FF">
        <w:rPr>
          <w:rFonts w:asciiTheme="majorBidi" w:hAnsiTheme="majorBidi"/>
          <w:color w:val="auto"/>
          <w:rtl/>
        </w:rPr>
        <w:t xml:space="preserve">ضمان حسن الاداء المصرفي </w:t>
      </w:r>
      <w:r w:rsidRPr="00E536FF">
        <w:rPr>
          <w:rFonts w:asciiTheme="majorBidi" w:hAnsiTheme="majorBidi"/>
          <w:color w:val="auto"/>
          <w:rtl/>
          <w:lang w:bidi="ar-JO"/>
        </w:rPr>
        <w:t>(غير مشروطة)</w:t>
      </w:r>
      <w:bookmarkEnd w:id="243"/>
      <w:bookmarkEnd w:id="244"/>
    </w:p>
    <w:p w:rsidR="004655E2" w:rsidRPr="00A840BF" w:rsidRDefault="004655E2" w:rsidP="00A840BF">
      <w:pPr>
        <w:bidi/>
        <w:jc w:val="both"/>
        <w:rPr>
          <w:rFonts w:asciiTheme="majorBidi" w:hAnsiTheme="majorBidi" w:cstheme="majorBidi"/>
          <w:rtl/>
          <w:lang w:bidi="ar-JO"/>
        </w:rPr>
      </w:pPr>
    </w:p>
    <w:p w:rsidR="004655E2" w:rsidRPr="00A840BF" w:rsidRDefault="004655E2" w:rsidP="00A840BF">
      <w:pPr>
        <w:bidi/>
        <w:jc w:val="both"/>
        <w:rPr>
          <w:rFonts w:asciiTheme="majorBidi" w:hAnsiTheme="majorBidi" w:cstheme="majorBidi"/>
          <w:sz w:val="24"/>
          <w:szCs w:val="24"/>
          <w:rtl/>
          <w:lang w:bidi="ar-JO"/>
        </w:rPr>
      </w:pPr>
      <w:r w:rsidRPr="00A840BF">
        <w:rPr>
          <w:rFonts w:asciiTheme="majorBidi" w:hAnsiTheme="majorBidi" w:cstheme="majorBidi"/>
          <w:sz w:val="24"/>
          <w:szCs w:val="24"/>
          <w:rtl/>
          <w:lang w:bidi="ar-JO"/>
        </w:rPr>
        <w:t xml:space="preserve">[يملأ </w:t>
      </w:r>
      <w:r w:rsidRPr="00A840BF">
        <w:rPr>
          <w:rFonts w:asciiTheme="majorBidi" w:hAnsiTheme="majorBidi" w:cstheme="majorBidi"/>
          <w:b/>
          <w:bCs/>
          <w:sz w:val="24"/>
          <w:szCs w:val="24"/>
          <w:rtl/>
          <w:lang w:bidi="ar-JO"/>
        </w:rPr>
        <w:t>المصرف/مقدم العطاء الفائز</w:t>
      </w:r>
      <w:r w:rsidRPr="00A840BF">
        <w:rPr>
          <w:rFonts w:asciiTheme="majorBidi" w:hAnsiTheme="majorBidi" w:cstheme="majorBidi"/>
          <w:sz w:val="24"/>
          <w:szCs w:val="24"/>
          <w:rtl/>
          <w:lang w:bidi="ar-JO"/>
        </w:rPr>
        <w:t xml:space="preserve">، الذي يوفر الضمان، نموذج ضمان حسن الاداء هذا بحسب التعليمات المشار إليها بين الأقواس، إذا كان صاحب العمل يحتاج هذا النوع من الضمان] </w:t>
      </w:r>
    </w:p>
    <w:p w:rsidR="004655E2" w:rsidRPr="00A840BF" w:rsidRDefault="004655E2" w:rsidP="00A840BF">
      <w:pPr>
        <w:bidi/>
        <w:jc w:val="both"/>
        <w:rPr>
          <w:rFonts w:asciiTheme="majorBidi" w:hAnsiTheme="majorBidi" w:cstheme="majorBidi"/>
          <w:sz w:val="24"/>
          <w:szCs w:val="24"/>
          <w:rtl/>
          <w:lang w:bidi="ar-JO"/>
        </w:rPr>
      </w:pPr>
      <w:r w:rsidRPr="00A840BF">
        <w:rPr>
          <w:rFonts w:asciiTheme="majorBidi" w:hAnsiTheme="majorBidi" w:cstheme="majorBidi"/>
          <w:sz w:val="24"/>
          <w:szCs w:val="24"/>
          <w:rtl/>
          <w:lang w:bidi="ar-JO"/>
        </w:rPr>
        <w:t>[</w:t>
      </w:r>
      <w:r w:rsidRPr="00A840BF">
        <w:rPr>
          <w:rFonts w:asciiTheme="majorBidi" w:hAnsiTheme="majorBidi" w:cstheme="majorBidi"/>
          <w:sz w:val="24"/>
          <w:szCs w:val="24"/>
          <w:rtl/>
        </w:rPr>
        <w:t>أدخل</w:t>
      </w:r>
      <w:r w:rsidRPr="00A840BF">
        <w:rPr>
          <w:rFonts w:asciiTheme="majorBidi" w:hAnsiTheme="majorBidi" w:cstheme="majorBidi"/>
          <w:sz w:val="24"/>
          <w:szCs w:val="24"/>
          <w:rtl/>
          <w:lang w:bidi="ar-JO"/>
        </w:rPr>
        <w:t xml:space="preserve"> اسم المصرف وعنوان الفرع أو المكتب المُصدِر]</w:t>
      </w:r>
    </w:p>
    <w:p w:rsidR="004655E2" w:rsidRPr="00A840BF" w:rsidRDefault="004655E2" w:rsidP="00A840BF">
      <w:pPr>
        <w:bidi/>
        <w:jc w:val="both"/>
        <w:rPr>
          <w:rFonts w:asciiTheme="majorBidi" w:hAnsiTheme="majorBidi" w:cstheme="majorBidi"/>
          <w:sz w:val="24"/>
          <w:szCs w:val="24"/>
          <w:rtl/>
          <w:lang w:bidi="ar-JO"/>
        </w:rPr>
      </w:pPr>
      <w:r w:rsidRPr="00A840BF">
        <w:rPr>
          <w:rFonts w:asciiTheme="majorBidi" w:hAnsiTheme="majorBidi" w:cstheme="majorBidi"/>
          <w:b/>
          <w:bCs/>
          <w:sz w:val="24"/>
          <w:szCs w:val="24"/>
          <w:rtl/>
          <w:lang w:bidi="ar-JO"/>
        </w:rPr>
        <w:t xml:space="preserve">المستفيد : </w:t>
      </w:r>
      <w:r w:rsidRPr="00A840BF">
        <w:rPr>
          <w:rFonts w:asciiTheme="majorBidi" w:hAnsiTheme="majorBidi" w:cstheme="majorBidi"/>
          <w:sz w:val="24"/>
          <w:szCs w:val="24"/>
          <w:rtl/>
          <w:lang w:bidi="ar-JO"/>
        </w:rPr>
        <w:t>[</w:t>
      </w:r>
      <w:r w:rsidRPr="00A840BF">
        <w:rPr>
          <w:rFonts w:asciiTheme="majorBidi" w:hAnsiTheme="majorBidi" w:cstheme="majorBidi"/>
          <w:sz w:val="24"/>
          <w:szCs w:val="24"/>
          <w:rtl/>
        </w:rPr>
        <w:t>أدخل</w:t>
      </w:r>
      <w:r w:rsidRPr="00A840BF">
        <w:rPr>
          <w:rFonts w:asciiTheme="majorBidi" w:hAnsiTheme="majorBidi" w:cstheme="majorBidi"/>
          <w:sz w:val="24"/>
          <w:szCs w:val="24"/>
          <w:rtl/>
          <w:lang w:bidi="ar-JO"/>
        </w:rPr>
        <w:t xml:space="preserve"> اسم وعنوان صاحب العمل ]</w:t>
      </w:r>
    </w:p>
    <w:p w:rsidR="004655E2" w:rsidRPr="00A840BF" w:rsidRDefault="004655E2" w:rsidP="00A840BF">
      <w:pPr>
        <w:bidi/>
        <w:jc w:val="both"/>
        <w:rPr>
          <w:rFonts w:asciiTheme="majorBidi" w:hAnsiTheme="majorBidi" w:cstheme="majorBidi"/>
          <w:sz w:val="24"/>
          <w:szCs w:val="24"/>
          <w:rtl/>
          <w:lang w:bidi="ar-JO"/>
        </w:rPr>
      </w:pPr>
      <w:r w:rsidRPr="00A840BF">
        <w:rPr>
          <w:rFonts w:asciiTheme="majorBidi" w:hAnsiTheme="majorBidi" w:cstheme="majorBidi"/>
          <w:b/>
          <w:bCs/>
          <w:sz w:val="24"/>
          <w:szCs w:val="24"/>
          <w:rtl/>
          <w:lang w:bidi="ar-JO"/>
        </w:rPr>
        <w:t xml:space="preserve">التاريخ: </w:t>
      </w:r>
      <w:r w:rsidRPr="00A840BF">
        <w:rPr>
          <w:rFonts w:asciiTheme="majorBidi" w:hAnsiTheme="majorBidi" w:cstheme="majorBidi"/>
          <w:sz w:val="24"/>
          <w:szCs w:val="24"/>
          <w:rtl/>
          <w:lang w:bidi="ar-JO"/>
        </w:rPr>
        <w:t>[</w:t>
      </w:r>
      <w:r w:rsidRPr="00A840BF">
        <w:rPr>
          <w:rFonts w:asciiTheme="majorBidi" w:hAnsiTheme="majorBidi" w:cstheme="majorBidi"/>
          <w:sz w:val="24"/>
          <w:szCs w:val="24"/>
          <w:rtl/>
        </w:rPr>
        <w:t>أدخل</w:t>
      </w:r>
      <w:r w:rsidRPr="00A840BF">
        <w:rPr>
          <w:rFonts w:asciiTheme="majorBidi" w:hAnsiTheme="majorBidi" w:cstheme="majorBidi"/>
          <w:sz w:val="24"/>
          <w:szCs w:val="24"/>
          <w:rtl/>
          <w:lang w:bidi="ar-JO"/>
        </w:rPr>
        <w:t xml:space="preserve"> التاريخ]</w:t>
      </w:r>
    </w:p>
    <w:p w:rsidR="004655E2" w:rsidRPr="00A840BF" w:rsidRDefault="004655E2" w:rsidP="00A840BF">
      <w:pPr>
        <w:bidi/>
        <w:jc w:val="both"/>
        <w:rPr>
          <w:rFonts w:asciiTheme="majorBidi" w:hAnsiTheme="majorBidi" w:cstheme="majorBidi"/>
          <w:sz w:val="24"/>
          <w:szCs w:val="24"/>
          <w:rtl/>
          <w:lang w:bidi="ar-JO"/>
        </w:rPr>
      </w:pPr>
      <w:r w:rsidRPr="00A840BF">
        <w:rPr>
          <w:rFonts w:asciiTheme="majorBidi" w:hAnsiTheme="majorBidi" w:cstheme="majorBidi"/>
          <w:b/>
          <w:bCs/>
          <w:w w:val="150"/>
          <w:sz w:val="24"/>
          <w:szCs w:val="24"/>
          <w:rtl/>
          <w:lang w:bidi="ar-JO"/>
        </w:rPr>
        <w:t>ضمان حسن الاداء رقم</w:t>
      </w:r>
      <w:r w:rsidRPr="00A840BF">
        <w:rPr>
          <w:rFonts w:asciiTheme="majorBidi" w:hAnsiTheme="majorBidi" w:cstheme="majorBidi"/>
          <w:b/>
          <w:bCs/>
          <w:sz w:val="24"/>
          <w:szCs w:val="24"/>
          <w:rtl/>
          <w:lang w:bidi="ar-JO"/>
        </w:rPr>
        <w:t xml:space="preserve"> : </w:t>
      </w:r>
      <w:r w:rsidRPr="00A840BF">
        <w:rPr>
          <w:rFonts w:asciiTheme="majorBidi" w:hAnsiTheme="majorBidi" w:cstheme="majorBidi"/>
          <w:sz w:val="24"/>
          <w:szCs w:val="24"/>
          <w:rtl/>
          <w:lang w:bidi="ar-JO"/>
        </w:rPr>
        <w:t>[</w:t>
      </w:r>
      <w:r w:rsidRPr="00A840BF">
        <w:rPr>
          <w:rFonts w:asciiTheme="majorBidi" w:hAnsiTheme="majorBidi" w:cstheme="majorBidi"/>
          <w:sz w:val="24"/>
          <w:szCs w:val="24"/>
          <w:rtl/>
        </w:rPr>
        <w:t>أدخل</w:t>
      </w:r>
      <w:r w:rsidRPr="00A840BF">
        <w:rPr>
          <w:rFonts w:asciiTheme="majorBidi" w:hAnsiTheme="majorBidi" w:cstheme="majorBidi"/>
          <w:sz w:val="24"/>
          <w:szCs w:val="24"/>
          <w:rtl/>
          <w:lang w:bidi="ar-JO"/>
        </w:rPr>
        <w:t xml:space="preserve"> الرقم]</w:t>
      </w:r>
    </w:p>
    <w:p w:rsidR="004655E2" w:rsidRPr="00A840BF" w:rsidRDefault="004655E2" w:rsidP="00A840BF">
      <w:pPr>
        <w:bidi/>
        <w:jc w:val="both"/>
        <w:rPr>
          <w:rFonts w:asciiTheme="majorBidi" w:hAnsiTheme="majorBidi" w:cstheme="majorBidi"/>
          <w:sz w:val="24"/>
          <w:szCs w:val="24"/>
          <w:rtl/>
          <w:lang w:bidi="ar-JO"/>
        </w:rPr>
      </w:pPr>
      <w:r w:rsidRPr="00A840BF">
        <w:rPr>
          <w:rFonts w:asciiTheme="majorBidi" w:hAnsiTheme="majorBidi" w:cstheme="majorBidi"/>
          <w:b/>
          <w:bCs/>
          <w:sz w:val="24"/>
          <w:szCs w:val="24"/>
          <w:rtl/>
          <w:lang w:bidi="ar-JO"/>
        </w:rPr>
        <w:t xml:space="preserve">تم إبلاغنا بأن </w:t>
      </w:r>
      <w:r w:rsidRPr="00A840BF">
        <w:rPr>
          <w:rFonts w:asciiTheme="majorBidi" w:hAnsiTheme="majorBidi" w:cstheme="majorBidi"/>
          <w:sz w:val="24"/>
          <w:szCs w:val="24"/>
          <w:rtl/>
          <w:lang w:bidi="ar-JO"/>
        </w:rPr>
        <w:t>[</w:t>
      </w:r>
      <w:r w:rsidRPr="00A840BF">
        <w:rPr>
          <w:rFonts w:asciiTheme="majorBidi" w:hAnsiTheme="majorBidi" w:cstheme="majorBidi"/>
          <w:sz w:val="24"/>
          <w:szCs w:val="24"/>
          <w:rtl/>
        </w:rPr>
        <w:t>أدخل</w:t>
      </w:r>
      <w:r w:rsidRPr="00A840BF">
        <w:rPr>
          <w:rFonts w:asciiTheme="majorBidi" w:hAnsiTheme="majorBidi" w:cstheme="majorBidi"/>
          <w:sz w:val="24"/>
          <w:szCs w:val="24"/>
          <w:rtl/>
          <w:lang w:bidi="ar-JO"/>
        </w:rPr>
        <w:t xml:space="preserve"> اسم</w:t>
      </w:r>
      <w:r w:rsidRPr="00A840BF">
        <w:rPr>
          <w:rFonts w:asciiTheme="majorBidi" w:hAnsiTheme="majorBidi" w:cstheme="majorBidi"/>
          <w:b/>
          <w:bCs/>
          <w:sz w:val="24"/>
          <w:szCs w:val="24"/>
          <w:rtl/>
          <w:lang w:bidi="ar-JO"/>
        </w:rPr>
        <w:t xml:space="preserve"> </w:t>
      </w:r>
      <w:r w:rsidRPr="00A840BF">
        <w:rPr>
          <w:rFonts w:asciiTheme="majorBidi" w:hAnsiTheme="majorBidi" w:cstheme="majorBidi"/>
          <w:sz w:val="24"/>
          <w:szCs w:val="24"/>
          <w:rtl/>
          <w:lang w:bidi="ar-JO"/>
        </w:rPr>
        <w:t xml:space="preserve">المقاول] </w:t>
      </w:r>
      <w:r w:rsidRPr="00A840BF">
        <w:rPr>
          <w:rFonts w:asciiTheme="majorBidi" w:hAnsiTheme="majorBidi" w:cstheme="majorBidi"/>
          <w:b/>
          <w:bCs/>
          <w:sz w:val="24"/>
          <w:szCs w:val="24"/>
          <w:rtl/>
          <w:lang w:bidi="ar-JO"/>
        </w:rPr>
        <w:t>(يسمى فيما يلي "المقاول" )</w:t>
      </w:r>
      <w:r w:rsidRPr="00A840BF">
        <w:rPr>
          <w:rFonts w:asciiTheme="majorBidi" w:hAnsiTheme="majorBidi" w:cstheme="majorBidi"/>
          <w:sz w:val="24"/>
          <w:szCs w:val="24"/>
          <w:rtl/>
          <w:lang w:bidi="ar-JO"/>
        </w:rPr>
        <w:t xml:space="preserve"> </w:t>
      </w:r>
      <w:r w:rsidRPr="00A840BF">
        <w:rPr>
          <w:rFonts w:asciiTheme="majorBidi" w:hAnsiTheme="majorBidi" w:cstheme="majorBidi"/>
          <w:b/>
          <w:bCs/>
          <w:sz w:val="24"/>
          <w:szCs w:val="24"/>
          <w:rtl/>
          <w:lang w:bidi="ar-JO"/>
        </w:rPr>
        <w:t>قد تعاقد في عقد رقم</w:t>
      </w:r>
      <w:r w:rsidRPr="00A840BF">
        <w:rPr>
          <w:rFonts w:asciiTheme="majorBidi" w:hAnsiTheme="majorBidi" w:cstheme="majorBidi"/>
          <w:sz w:val="24"/>
          <w:szCs w:val="24"/>
          <w:rtl/>
          <w:lang w:bidi="ar-JO"/>
        </w:rPr>
        <w:t xml:space="preserve"> [</w:t>
      </w:r>
      <w:r w:rsidRPr="00A840BF">
        <w:rPr>
          <w:rFonts w:asciiTheme="majorBidi" w:hAnsiTheme="majorBidi" w:cstheme="majorBidi"/>
          <w:sz w:val="24"/>
          <w:szCs w:val="24"/>
          <w:rtl/>
        </w:rPr>
        <w:t>أدخل</w:t>
      </w:r>
      <w:r w:rsidRPr="00A840BF">
        <w:rPr>
          <w:rFonts w:asciiTheme="majorBidi" w:hAnsiTheme="majorBidi" w:cstheme="majorBidi"/>
          <w:sz w:val="24"/>
          <w:szCs w:val="24"/>
          <w:rtl/>
          <w:lang w:bidi="ar-JO"/>
        </w:rPr>
        <w:t xml:space="preserve"> رقم العطاء]  </w:t>
      </w:r>
      <w:r w:rsidRPr="00A840BF">
        <w:rPr>
          <w:rFonts w:asciiTheme="majorBidi" w:hAnsiTheme="majorBidi" w:cstheme="majorBidi"/>
          <w:b/>
          <w:bCs/>
          <w:sz w:val="24"/>
          <w:szCs w:val="24"/>
          <w:rtl/>
          <w:lang w:bidi="ar-JO"/>
        </w:rPr>
        <w:t xml:space="preserve">المؤرخ لديكم، لتنفيذ </w:t>
      </w:r>
      <w:r w:rsidRPr="00A840BF">
        <w:rPr>
          <w:rFonts w:asciiTheme="majorBidi" w:hAnsiTheme="majorBidi" w:cstheme="majorBidi"/>
          <w:sz w:val="24"/>
          <w:szCs w:val="24"/>
          <w:rtl/>
          <w:lang w:bidi="ar-JO"/>
        </w:rPr>
        <w:t>[</w:t>
      </w:r>
      <w:r w:rsidRPr="00A840BF">
        <w:rPr>
          <w:rFonts w:asciiTheme="majorBidi" w:hAnsiTheme="majorBidi" w:cstheme="majorBidi"/>
          <w:sz w:val="24"/>
          <w:szCs w:val="24"/>
          <w:rtl/>
        </w:rPr>
        <w:t>أدخل</w:t>
      </w:r>
      <w:r w:rsidRPr="00A840BF">
        <w:rPr>
          <w:rFonts w:asciiTheme="majorBidi" w:hAnsiTheme="majorBidi" w:cstheme="majorBidi"/>
          <w:sz w:val="24"/>
          <w:szCs w:val="24"/>
          <w:rtl/>
          <w:lang w:bidi="ar-JO"/>
        </w:rPr>
        <w:t xml:space="preserve"> اسم العقد ووصف موجز للأعمال المفروضة عليه] </w:t>
      </w:r>
      <w:r w:rsidRPr="00A840BF">
        <w:rPr>
          <w:rFonts w:asciiTheme="majorBidi" w:hAnsiTheme="majorBidi" w:cstheme="majorBidi"/>
          <w:b/>
          <w:bCs/>
          <w:sz w:val="24"/>
          <w:szCs w:val="24"/>
          <w:rtl/>
          <w:lang w:bidi="ar-JO"/>
        </w:rPr>
        <w:t>(يسمى فيما يلي "العقد" )</w:t>
      </w:r>
    </w:p>
    <w:p w:rsidR="004655E2" w:rsidRPr="00A840BF" w:rsidRDefault="004655E2" w:rsidP="00A840BF">
      <w:pPr>
        <w:bidi/>
        <w:jc w:val="both"/>
        <w:rPr>
          <w:rFonts w:asciiTheme="majorBidi" w:hAnsiTheme="majorBidi" w:cstheme="majorBidi"/>
          <w:sz w:val="24"/>
          <w:szCs w:val="24"/>
          <w:rtl/>
          <w:lang w:bidi="ar-JO"/>
        </w:rPr>
      </w:pPr>
      <w:r w:rsidRPr="00A840BF">
        <w:rPr>
          <w:rFonts w:asciiTheme="majorBidi" w:hAnsiTheme="majorBidi" w:cstheme="majorBidi"/>
          <w:sz w:val="24"/>
          <w:szCs w:val="24"/>
          <w:rtl/>
          <w:lang w:bidi="ar-JO"/>
        </w:rPr>
        <w:t xml:space="preserve">وعليه، فإننا نعي، بحسب شروط العقد، بأن ضمان حسن الاداء مطلوب.  </w:t>
      </w:r>
    </w:p>
    <w:p w:rsidR="004655E2" w:rsidRPr="00A840BF" w:rsidRDefault="004655E2" w:rsidP="00A840BF">
      <w:pPr>
        <w:bidi/>
        <w:jc w:val="both"/>
        <w:rPr>
          <w:rFonts w:asciiTheme="majorBidi" w:hAnsiTheme="majorBidi" w:cstheme="majorBidi"/>
          <w:sz w:val="24"/>
          <w:szCs w:val="24"/>
          <w:rtl/>
          <w:lang w:bidi="ar-JO"/>
        </w:rPr>
      </w:pPr>
      <w:r w:rsidRPr="00A840BF">
        <w:rPr>
          <w:rFonts w:asciiTheme="majorBidi" w:hAnsiTheme="majorBidi" w:cstheme="majorBidi"/>
          <w:sz w:val="24"/>
          <w:szCs w:val="24"/>
          <w:rtl/>
          <w:lang w:bidi="ar-JO"/>
        </w:rPr>
        <w:t>بطلب من المقاول، نحن [</w:t>
      </w:r>
      <w:r w:rsidRPr="00A840BF">
        <w:rPr>
          <w:rFonts w:asciiTheme="majorBidi" w:hAnsiTheme="majorBidi" w:cstheme="majorBidi"/>
          <w:sz w:val="24"/>
          <w:szCs w:val="24"/>
          <w:rtl/>
        </w:rPr>
        <w:t>أدخل</w:t>
      </w:r>
      <w:r w:rsidRPr="00A840BF">
        <w:rPr>
          <w:rFonts w:asciiTheme="majorBidi" w:hAnsiTheme="majorBidi" w:cstheme="majorBidi"/>
          <w:sz w:val="24"/>
          <w:szCs w:val="24"/>
          <w:rtl/>
          <w:lang w:bidi="ar-JO"/>
        </w:rPr>
        <w:t xml:space="preserve"> اسم المصرف] نلتزم بشكل غير قابل للنقض بدفع أي مبلغ أو مبالغ لا تتجاوز بمجملها مبلغ [</w:t>
      </w:r>
      <w:r w:rsidRPr="00A840BF">
        <w:rPr>
          <w:rFonts w:asciiTheme="majorBidi" w:hAnsiTheme="majorBidi" w:cstheme="majorBidi"/>
          <w:sz w:val="24"/>
          <w:szCs w:val="24"/>
          <w:rtl/>
        </w:rPr>
        <w:t>أدخل</w:t>
      </w:r>
      <w:r w:rsidRPr="00A840BF">
        <w:rPr>
          <w:rFonts w:asciiTheme="majorBidi" w:hAnsiTheme="majorBidi" w:cstheme="majorBidi"/>
          <w:sz w:val="24"/>
          <w:szCs w:val="24"/>
          <w:rtl/>
          <w:lang w:bidi="ar-JO"/>
        </w:rPr>
        <w:t xml:space="preserve"> المبلغ بالأرقام] ([</w:t>
      </w:r>
      <w:r w:rsidRPr="00A840BF">
        <w:rPr>
          <w:rFonts w:asciiTheme="majorBidi" w:hAnsiTheme="majorBidi" w:cstheme="majorBidi"/>
          <w:sz w:val="24"/>
          <w:szCs w:val="24"/>
          <w:rtl/>
        </w:rPr>
        <w:t>أدخل</w:t>
      </w:r>
      <w:r w:rsidRPr="00A840BF">
        <w:rPr>
          <w:rFonts w:asciiTheme="majorBidi" w:hAnsiTheme="majorBidi" w:cstheme="majorBidi"/>
          <w:sz w:val="24"/>
          <w:szCs w:val="24"/>
          <w:rtl/>
          <w:lang w:bidi="ar-JO"/>
        </w:rPr>
        <w:t xml:space="preserve"> المبلغ بالكلمات])</w:t>
      </w:r>
      <w:r w:rsidRPr="00A840BF">
        <w:rPr>
          <w:rStyle w:val="a7"/>
          <w:rFonts w:asciiTheme="majorBidi" w:hAnsiTheme="majorBidi" w:cstheme="majorBidi"/>
          <w:sz w:val="24"/>
          <w:szCs w:val="24"/>
          <w:rtl/>
          <w:lang w:bidi="ar-JO"/>
        </w:rPr>
        <w:footnoteReference w:id="1"/>
      </w:r>
      <w:r w:rsidRPr="00A840BF">
        <w:rPr>
          <w:rFonts w:asciiTheme="majorBidi" w:hAnsiTheme="majorBidi" w:cstheme="majorBidi"/>
          <w:sz w:val="24"/>
          <w:szCs w:val="24"/>
          <w:rtl/>
          <w:lang w:bidi="ar-JO"/>
        </w:rPr>
        <w:t xml:space="preserve"> دينارا عراقيا، فور تسلمنا منكم أول طلب خطي مصحوبا بإفادة خطية تفيد بأن مقدم العطاء قد أخل بالتزامه (بالتزاماته) تحت العقد دون الحاجة لأن تثبتوا أو توضحوا الأساس لطلبكم .</w:t>
      </w:r>
    </w:p>
    <w:p w:rsidR="004655E2" w:rsidRPr="00A840BF" w:rsidRDefault="004655E2" w:rsidP="00A840BF">
      <w:pPr>
        <w:bidi/>
        <w:jc w:val="both"/>
        <w:rPr>
          <w:rFonts w:asciiTheme="majorBidi" w:hAnsiTheme="majorBidi" w:cstheme="majorBidi"/>
          <w:sz w:val="24"/>
          <w:szCs w:val="24"/>
          <w:rtl/>
          <w:lang w:bidi="ar-JO"/>
        </w:rPr>
      </w:pPr>
      <w:r w:rsidRPr="00A840BF">
        <w:rPr>
          <w:rFonts w:asciiTheme="majorBidi" w:hAnsiTheme="majorBidi" w:cstheme="majorBidi"/>
          <w:sz w:val="24"/>
          <w:szCs w:val="24"/>
          <w:rtl/>
          <w:lang w:bidi="ar-JO"/>
        </w:rPr>
        <w:t>تنتهي صلاحية هذا الضمان ليس قبل 28 يوما من تاريخ إصدار شهادة القبول المحدد في نسخة الشهادة التي ستقدم لنا ، أو في تاريخ [</w:t>
      </w:r>
      <w:r w:rsidRPr="00A840BF">
        <w:rPr>
          <w:rFonts w:asciiTheme="majorBidi" w:hAnsiTheme="majorBidi" w:cstheme="majorBidi"/>
          <w:sz w:val="24"/>
          <w:szCs w:val="24"/>
          <w:rtl/>
        </w:rPr>
        <w:t>أدخل</w:t>
      </w:r>
      <w:r w:rsidRPr="00A840BF">
        <w:rPr>
          <w:rFonts w:asciiTheme="majorBidi" w:hAnsiTheme="majorBidi" w:cstheme="majorBidi"/>
          <w:sz w:val="24"/>
          <w:szCs w:val="24"/>
          <w:rtl/>
          <w:lang w:bidi="ar-JO"/>
        </w:rPr>
        <w:t xml:space="preserve"> التاريخ باليوم والشهر والسنة]</w:t>
      </w:r>
      <w:r w:rsidRPr="00A840BF">
        <w:rPr>
          <w:rStyle w:val="a7"/>
          <w:rFonts w:asciiTheme="majorBidi" w:hAnsiTheme="majorBidi" w:cstheme="majorBidi"/>
          <w:sz w:val="24"/>
          <w:szCs w:val="24"/>
          <w:rtl/>
          <w:lang w:bidi="ar-JO"/>
        </w:rPr>
        <w:footnoteReference w:id="2"/>
      </w:r>
      <w:r w:rsidRPr="00A840BF">
        <w:rPr>
          <w:rFonts w:asciiTheme="majorBidi" w:hAnsiTheme="majorBidi" w:cstheme="majorBidi"/>
          <w:sz w:val="24"/>
          <w:szCs w:val="24"/>
          <w:rtl/>
          <w:lang w:bidi="ar-JO"/>
        </w:rPr>
        <w:t>، أيهما أولا. وبالتالي، فإن أي طلب للدفع تحت هذا الضمان يجب أن نستلمه في هذا المصرف في ذلك التاريخ أو قبله.</w:t>
      </w:r>
    </w:p>
    <w:p w:rsidR="004655E2" w:rsidRPr="00A840BF" w:rsidRDefault="004655E2" w:rsidP="00A840BF">
      <w:pPr>
        <w:bidi/>
        <w:jc w:val="both"/>
        <w:rPr>
          <w:rFonts w:asciiTheme="majorBidi" w:hAnsiTheme="majorBidi" w:cstheme="majorBidi"/>
          <w:sz w:val="24"/>
          <w:szCs w:val="24"/>
          <w:rtl/>
          <w:lang w:bidi="ar-JO"/>
        </w:rPr>
      </w:pPr>
      <w:r w:rsidRPr="00A840BF">
        <w:rPr>
          <w:rFonts w:asciiTheme="majorBidi" w:hAnsiTheme="majorBidi" w:cstheme="majorBidi"/>
          <w:sz w:val="24"/>
          <w:szCs w:val="24"/>
          <w:rtl/>
          <w:lang w:bidi="ar-JO"/>
        </w:rPr>
        <w:t xml:space="preserve">يخضع هذا الضمان  للقانون العراقي عند اتخاذ الاجراءات بحق المتعاقد المخل بالالتزاماته، </w:t>
      </w:r>
    </w:p>
    <w:p w:rsidR="004655E2" w:rsidRPr="00A840BF" w:rsidRDefault="004655E2" w:rsidP="00A840BF">
      <w:pPr>
        <w:pBdr>
          <w:bottom w:val="single" w:sz="12" w:space="1" w:color="auto"/>
        </w:pBdr>
        <w:bidi/>
        <w:jc w:val="both"/>
        <w:rPr>
          <w:rFonts w:asciiTheme="majorBidi" w:hAnsiTheme="majorBidi" w:cstheme="majorBidi"/>
          <w:sz w:val="24"/>
          <w:szCs w:val="24"/>
          <w:rtl/>
        </w:rPr>
      </w:pPr>
    </w:p>
    <w:p w:rsidR="004655E2" w:rsidRDefault="004655E2" w:rsidP="00A840BF">
      <w:pPr>
        <w:bidi/>
        <w:jc w:val="both"/>
        <w:rPr>
          <w:rFonts w:asciiTheme="majorBidi" w:hAnsiTheme="majorBidi" w:cstheme="majorBidi"/>
          <w:sz w:val="24"/>
          <w:szCs w:val="24"/>
          <w:rtl/>
        </w:rPr>
      </w:pPr>
      <w:r w:rsidRPr="00A840BF">
        <w:rPr>
          <w:rFonts w:asciiTheme="majorBidi" w:hAnsiTheme="majorBidi" w:cstheme="majorBidi"/>
          <w:sz w:val="24"/>
          <w:szCs w:val="24"/>
          <w:rtl/>
        </w:rPr>
        <w:t>[توقيع (تواقيع) الممثل</w:t>
      </w:r>
      <w:r w:rsidRPr="00A840BF">
        <w:rPr>
          <w:rFonts w:asciiTheme="majorBidi" w:hAnsiTheme="majorBidi" w:cstheme="majorBidi"/>
          <w:sz w:val="24"/>
          <w:szCs w:val="24"/>
          <w:rtl/>
          <w:lang w:bidi="ar-JO"/>
        </w:rPr>
        <w:t xml:space="preserve"> (الممثلين) </w:t>
      </w:r>
      <w:r w:rsidRPr="00A840BF">
        <w:rPr>
          <w:rFonts w:asciiTheme="majorBidi" w:hAnsiTheme="majorBidi" w:cstheme="majorBidi"/>
          <w:sz w:val="24"/>
          <w:szCs w:val="24"/>
          <w:rtl/>
        </w:rPr>
        <w:t xml:space="preserve"> المخول</w:t>
      </w:r>
      <w:r w:rsidRPr="00A840BF">
        <w:rPr>
          <w:rFonts w:asciiTheme="majorBidi" w:hAnsiTheme="majorBidi" w:cstheme="majorBidi"/>
          <w:sz w:val="24"/>
          <w:szCs w:val="24"/>
          <w:rtl/>
          <w:lang w:bidi="ar-JO"/>
        </w:rPr>
        <w:t xml:space="preserve"> (المخولين) من المصرف</w:t>
      </w:r>
      <w:r w:rsidRPr="00A840BF">
        <w:rPr>
          <w:rFonts w:asciiTheme="majorBidi" w:hAnsiTheme="majorBidi" w:cstheme="majorBidi"/>
          <w:sz w:val="24"/>
          <w:szCs w:val="24"/>
          <w:rtl/>
        </w:rPr>
        <w:t>]</w:t>
      </w:r>
    </w:p>
    <w:p w:rsidR="00CD6C2E" w:rsidRPr="00A840BF" w:rsidRDefault="00CD6C2E" w:rsidP="00CD6C2E">
      <w:pPr>
        <w:bidi/>
        <w:jc w:val="both"/>
        <w:rPr>
          <w:rFonts w:asciiTheme="majorBidi" w:hAnsiTheme="majorBidi" w:cstheme="majorBidi"/>
          <w:sz w:val="24"/>
          <w:szCs w:val="24"/>
          <w:rtl/>
          <w:lang w:bidi="ar-JO"/>
        </w:rPr>
      </w:pPr>
    </w:p>
    <w:p w:rsidR="004655E2" w:rsidRPr="00A840BF" w:rsidRDefault="004655E2" w:rsidP="00A840BF">
      <w:pPr>
        <w:bidi/>
        <w:rPr>
          <w:rFonts w:asciiTheme="majorBidi" w:hAnsiTheme="majorBidi" w:cstheme="majorBidi"/>
          <w:b/>
          <w:bCs/>
          <w:sz w:val="32"/>
          <w:szCs w:val="32"/>
          <w:u w:val="single"/>
          <w:rtl/>
          <w:lang w:bidi="ar-JO"/>
        </w:rPr>
      </w:pPr>
      <w:r w:rsidRPr="00A840BF">
        <w:rPr>
          <w:rFonts w:asciiTheme="majorBidi" w:hAnsiTheme="majorBidi" w:cstheme="majorBidi"/>
          <w:b/>
          <w:bCs/>
          <w:sz w:val="32"/>
          <w:szCs w:val="32"/>
          <w:u w:val="single"/>
          <w:rtl/>
          <w:lang w:bidi="ar-JO"/>
        </w:rPr>
        <w:lastRenderedPageBreak/>
        <w:t>ضمان الدفعة المقدمة</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 xml:space="preserve">[يملأ </w:t>
      </w:r>
      <w:r w:rsidRPr="00A840BF">
        <w:rPr>
          <w:rFonts w:asciiTheme="majorBidi" w:hAnsiTheme="majorBidi" w:cstheme="majorBidi"/>
          <w:b/>
          <w:bCs/>
          <w:rtl/>
          <w:lang w:bidi="ar-JO"/>
        </w:rPr>
        <w:t>المصرف/مقدم العطاء الفائز،</w:t>
      </w:r>
      <w:r w:rsidRPr="00A840BF">
        <w:rPr>
          <w:rFonts w:asciiTheme="majorBidi" w:hAnsiTheme="majorBidi" w:cstheme="majorBidi"/>
          <w:rtl/>
          <w:lang w:bidi="ar-JO"/>
        </w:rPr>
        <w:t xml:space="preserve"> الذي يوفر الضمان، نموذج الضمان المصرفي هذا بحسب التعليمات المشار إليها بين الأقواس، إذا ما طلب صاحب العمل هذا النوع من الضمان] </w:t>
      </w:r>
    </w:p>
    <w:p w:rsidR="004655E2" w:rsidRPr="00A840BF" w:rsidRDefault="004655E2" w:rsidP="00A840BF">
      <w:pPr>
        <w:bidi/>
        <w:jc w:val="both"/>
        <w:rPr>
          <w:rFonts w:asciiTheme="majorBidi" w:hAnsiTheme="majorBidi" w:cstheme="majorBidi"/>
          <w:rtl/>
          <w:lang w:bidi="ar-JO"/>
        </w:rPr>
      </w:pP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[أدخل اسم المصرف وعنوان الفرع أو المكتب المُصدِر]</w:t>
      </w:r>
    </w:p>
    <w:p w:rsidR="004655E2" w:rsidRPr="00A840BF" w:rsidRDefault="004655E2" w:rsidP="00A840BF">
      <w:pPr>
        <w:bidi/>
        <w:jc w:val="both"/>
        <w:rPr>
          <w:rFonts w:asciiTheme="majorBidi" w:hAnsiTheme="majorBidi" w:cstheme="majorBidi"/>
          <w:rtl/>
          <w:lang w:bidi="ar-JO"/>
        </w:rPr>
      </w:pP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b/>
          <w:bCs/>
          <w:rtl/>
          <w:lang w:bidi="ar-JO"/>
        </w:rPr>
        <w:t xml:space="preserve">المستفيد : </w:t>
      </w:r>
      <w:r w:rsidRPr="00A840BF">
        <w:rPr>
          <w:rFonts w:asciiTheme="majorBidi" w:hAnsiTheme="majorBidi" w:cstheme="majorBidi"/>
          <w:rtl/>
          <w:lang w:bidi="ar-JO"/>
        </w:rPr>
        <w:t>[أدخل اسم وعنوان صاحب العمل]</w:t>
      </w:r>
    </w:p>
    <w:p w:rsidR="004655E2" w:rsidRPr="00A840BF" w:rsidRDefault="004655E2" w:rsidP="00A840BF">
      <w:pPr>
        <w:bidi/>
        <w:jc w:val="both"/>
        <w:rPr>
          <w:rFonts w:asciiTheme="majorBidi" w:hAnsiTheme="majorBidi" w:cstheme="majorBidi"/>
          <w:rtl/>
          <w:lang w:bidi="ar-JO"/>
        </w:rPr>
      </w:pP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b/>
          <w:bCs/>
          <w:rtl/>
          <w:lang w:bidi="ar-JO"/>
        </w:rPr>
        <w:t xml:space="preserve">التاريخ: </w:t>
      </w:r>
      <w:r w:rsidRPr="00A840BF">
        <w:rPr>
          <w:rFonts w:asciiTheme="majorBidi" w:hAnsiTheme="majorBidi" w:cstheme="majorBidi"/>
          <w:rtl/>
          <w:lang w:bidi="ar-JO"/>
        </w:rPr>
        <w:t>[أدخل التاريخ]</w:t>
      </w:r>
    </w:p>
    <w:p w:rsidR="004655E2" w:rsidRPr="00A840BF" w:rsidRDefault="004655E2" w:rsidP="00A840BF">
      <w:pPr>
        <w:bidi/>
        <w:jc w:val="both"/>
        <w:rPr>
          <w:rFonts w:asciiTheme="majorBidi" w:hAnsiTheme="majorBidi" w:cstheme="majorBidi"/>
          <w:rtl/>
          <w:lang w:bidi="ar-JO"/>
        </w:rPr>
      </w:pPr>
    </w:p>
    <w:p w:rsidR="004655E2" w:rsidRPr="00A840BF" w:rsidRDefault="004655E2" w:rsidP="00A840BF">
      <w:pPr>
        <w:bidi/>
        <w:jc w:val="both"/>
        <w:rPr>
          <w:rFonts w:asciiTheme="majorBidi" w:hAnsiTheme="majorBidi" w:cstheme="majorBidi"/>
          <w:w w:val="150"/>
          <w:rtl/>
          <w:lang w:bidi="ar-JO"/>
        </w:rPr>
      </w:pPr>
      <w:r w:rsidRPr="00A840BF">
        <w:rPr>
          <w:rFonts w:asciiTheme="majorBidi" w:hAnsiTheme="majorBidi" w:cstheme="majorBidi"/>
          <w:b/>
          <w:bCs/>
          <w:w w:val="150"/>
          <w:rtl/>
          <w:lang w:bidi="ar-JO"/>
        </w:rPr>
        <w:t xml:space="preserve">ضمان الدفعة المقدمة : </w:t>
      </w:r>
      <w:r w:rsidRPr="00A840BF">
        <w:rPr>
          <w:rFonts w:asciiTheme="majorBidi" w:hAnsiTheme="majorBidi" w:cstheme="majorBidi"/>
          <w:rtl/>
          <w:lang w:bidi="ar-JO"/>
        </w:rPr>
        <w:t>[أدخل الرقم]</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تم إبلاغنا بأن</w:t>
      </w:r>
      <w:r w:rsidRPr="00A840BF">
        <w:rPr>
          <w:rFonts w:asciiTheme="majorBidi" w:hAnsiTheme="majorBidi" w:cstheme="majorBidi"/>
          <w:b/>
          <w:bCs/>
          <w:rtl/>
          <w:lang w:bidi="ar-JO"/>
        </w:rPr>
        <w:t xml:space="preserve"> </w:t>
      </w:r>
      <w:r w:rsidRPr="00A840BF">
        <w:rPr>
          <w:rFonts w:asciiTheme="majorBidi" w:hAnsiTheme="majorBidi" w:cstheme="majorBidi"/>
          <w:rtl/>
          <w:lang w:bidi="ar-JO"/>
        </w:rPr>
        <w:t>[أدخل اسم</w:t>
      </w:r>
      <w:r w:rsidRPr="00A840BF">
        <w:rPr>
          <w:rFonts w:asciiTheme="majorBidi" w:hAnsiTheme="majorBidi" w:cstheme="majorBidi"/>
          <w:b/>
          <w:bCs/>
          <w:rtl/>
          <w:lang w:bidi="ar-JO"/>
        </w:rPr>
        <w:t xml:space="preserve"> </w:t>
      </w:r>
      <w:r w:rsidRPr="00A840BF">
        <w:rPr>
          <w:rFonts w:asciiTheme="majorBidi" w:hAnsiTheme="majorBidi" w:cstheme="majorBidi"/>
          <w:rtl/>
          <w:lang w:bidi="ar-JO"/>
        </w:rPr>
        <w:t>المقاول] (يسمى فيما يلي "المقاول") قد دخل في العطاء رقم [أدخل رقم العطاء]  المؤرخ لديكم، لتنفيذ [أدخل اسم العقد ووصفا موجزا للأعمال] (يسمى فيما يلي "العقد")</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 xml:space="preserve">إننا نعي، بحسب شروط العقد، أنه يجب تقديم دفعة مقدمة مقابل ضمان الدفعة المقدمة بالمبلغ المذكور لاحقا. </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بطلب من المقاول، نحن [أدخل اسم المصرف] نلتزم بشكل غير قابل للنقض بدفع أي مبلغ أو مبالغ لا تتجاوز بمجملها مبلغ [أدخل المبلغ بالأرقام] ([اكتب المبلغ بالكلمات]</w:t>
      </w:r>
      <w:r w:rsidRPr="00A840BF">
        <w:rPr>
          <w:rStyle w:val="a7"/>
          <w:rFonts w:asciiTheme="majorBidi" w:hAnsiTheme="majorBidi" w:cstheme="majorBidi"/>
          <w:rtl/>
          <w:lang w:bidi="ar-JO"/>
        </w:rPr>
        <w:footnoteReference w:id="3"/>
      </w:r>
      <w:r w:rsidRPr="00A840BF">
        <w:rPr>
          <w:rFonts w:asciiTheme="majorBidi" w:hAnsiTheme="majorBidi" w:cstheme="majorBidi"/>
          <w:rtl/>
          <w:lang w:bidi="ar-JO"/>
        </w:rPr>
        <w:t>) فور تسلمنا منكم أول طلب خطي مرفق ببيان خطي ينص على إن المقاول مخل بالتزامه تجاه العقد لأن المقاول قام باستخدام الدفعة المقدمة لأغراض غير تكاليف الإعداد للأشغال.</w:t>
      </w:r>
    </w:p>
    <w:p w:rsidR="004655E2" w:rsidRPr="00A840BF" w:rsidRDefault="004655E2" w:rsidP="00A840BF">
      <w:pPr>
        <w:bidi/>
        <w:jc w:val="both"/>
        <w:rPr>
          <w:rFonts w:asciiTheme="majorBidi" w:hAnsiTheme="majorBidi" w:cstheme="majorBidi"/>
          <w:lang w:bidi="ar-JO"/>
        </w:rPr>
      </w:pPr>
      <w:r w:rsidRPr="00A840BF">
        <w:rPr>
          <w:rFonts w:asciiTheme="majorBidi" w:hAnsiTheme="majorBidi" w:cstheme="majorBidi"/>
          <w:rtl/>
          <w:lang w:bidi="ar-JO"/>
        </w:rPr>
        <w:t xml:space="preserve">يشترط هذا الضمان لدفع أية مطالبة أو دفعة تحت هذا الضمان ضرورة أن يكون المقاول قد استلم الدفعة المقدمة المذكورة سابقا على رقم حسابه [أدخل الرقم] في [أدخل اسم وعنوان المصرف] </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سوف يتم تقليص المبلغ الأقصى لهذه الضمانة باستمرار بمقدار المبلغ المسترد من الدفعة المقدمة المعادة من المقاول كما تشير لها نسخ البيانات المرحلية أو شهادات الدفع التي تقدم لنا. ستنتهي صلاحية هذا الضمان، بحد أقصى، فور استلامنا لنسخة من شهادة الدفع المرحلية التي تشير إلى أن 80 بالمائة من قيمة العقد قد تم المصادقة عليها للدفع، أو بتاريخ [أدخل التاريخ باليوم والشهر والسنة]،</w:t>
      </w:r>
      <w:r w:rsidRPr="00A840BF">
        <w:rPr>
          <w:rStyle w:val="a7"/>
          <w:rFonts w:asciiTheme="majorBidi" w:hAnsiTheme="majorBidi" w:cstheme="majorBidi"/>
          <w:rtl/>
          <w:lang w:bidi="ar-JO"/>
        </w:rPr>
        <w:footnoteReference w:id="4"/>
      </w:r>
      <w:r w:rsidRPr="00A840BF">
        <w:rPr>
          <w:rFonts w:asciiTheme="majorBidi" w:hAnsiTheme="majorBidi" w:cstheme="majorBidi"/>
          <w:rtl/>
          <w:lang w:bidi="ar-JO"/>
        </w:rPr>
        <w:t xml:space="preserve"> أيهما أسبق. وبالتالي، فإن أي مطالبة بالدفع تحت هذا الضمان يجب أن نتسلمها في هذا المكتب في ذلك التاريخ أو قبله. </w:t>
      </w:r>
    </w:p>
    <w:p w:rsidR="004655E2" w:rsidRPr="00A840BF"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 xml:space="preserve">يخضع هذا الضمان  للقانون العراقي عند اتخاذ الاجراءات بحق المتعاقد المخل بالالتزاماته، </w:t>
      </w:r>
    </w:p>
    <w:p w:rsidR="004655E2" w:rsidRDefault="004655E2" w:rsidP="00A840BF">
      <w:pPr>
        <w:bidi/>
        <w:jc w:val="both"/>
        <w:rPr>
          <w:rFonts w:asciiTheme="majorBidi" w:hAnsiTheme="majorBidi" w:cstheme="majorBidi"/>
          <w:rtl/>
          <w:lang w:bidi="ar-JO"/>
        </w:rPr>
      </w:pPr>
      <w:r w:rsidRPr="00A840BF">
        <w:rPr>
          <w:rFonts w:asciiTheme="majorBidi" w:hAnsiTheme="majorBidi" w:cstheme="majorBidi"/>
          <w:rtl/>
          <w:lang w:bidi="ar-JO"/>
        </w:rPr>
        <w:t>[أدخل توقيع (تواقيع) الممثل (الممثلين) المخول (المخولين) عن البنك]</w:t>
      </w:r>
    </w:p>
    <w:p w:rsidR="00CD6C2E" w:rsidRPr="00A840BF" w:rsidRDefault="00CD6C2E" w:rsidP="00CD6C2E">
      <w:pPr>
        <w:bidi/>
        <w:jc w:val="both"/>
        <w:rPr>
          <w:rFonts w:asciiTheme="majorBidi" w:hAnsiTheme="majorBidi" w:cstheme="majorBidi"/>
          <w:rtl/>
          <w:lang w:bidi="ar-JO"/>
        </w:rPr>
      </w:pPr>
    </w:p>
    <w:p w:rsidR="004655E2" w:rsidRPr="00A840BF" w:rsidRDefault="004655E2" w:rsidP="00A840BF">
      <w:pPr>
        <w:pStyle w:val="20"/>
        <w:ind w:left="26"/>
        <w:rPr>
          <w:rFonts w:asciiTheme="majorBidi" w:hAnsiTheme="majorBidi" w:cstheme="majorBidi"/>
          <w:b/>
          <w:bCs/>
          <w:u w:val="single"/>
          <w:rtl/>
          <w:lang w:bidi="ar-JO"/>
        </w:rPr>
      </w:pPr>
      <w:r w:rsidRPr="00A840BF">
        <w:rPr>
          <w:rFonts w:asciiTheme="majorBidi" w:hAnsiTheme="majorBidi" w:cstheme="majorBidi"/>
          <w:b/>
          <w:bCs/>
          <w:u w:val="single"/>
          <w:rtl/>
          <w:lang w:bidi="ar-JO"/>
        </w:rPr>
        <w:t>ضمان إطلاق النصف الثاني من الاستقطاعات النقدية</w:t>
      </w:r>
    </w:p>
    <w:p w:rsidR="004655E2" w:rsidRPr="00A840BF" w:rsidRDefault="004655E2" w:rsidP="00A840BF">
      <w:pPr>
        <w:pStyle w:val="20"/>
        <w:jc w:val="lowKashida"/>
        <w:rPr>
          <w:rFonts w:asciiTheme="majorBidi" w:hAnsiTheme="majorBidi" w:cstheme="majorBidi"/>
          <w:sz w:val="16"/>
          <w:szCs w:val="16"/>
          <w:rtl/>
          <w:lang w:bidi="ar-JO"/>
        </w:rPr>
      </w:pPr>
    </w:p>
    <w:p w:rsidR="004655E2" w:rsidRPr="00A840BF" w:rsidRDefault="004655E2" w:rsidP="00A840BF">
      <w:pPr>
        <w:pStyle w:val="20"/>
        <w:ind w:left="26"/>
        <w:jc w:val="lowKashida"/>
        <w:rPr>
          <w:rFonts w:asciiTheme="majorBidi" w:hAnsiTheme="majorBidi" w:cstheme="majorBidi"/>
          <w:sz w:val="24"/>
          <w:szCs w:val="24"/>
          <w:rtl/>
          <w:lang w:bidi="ar-IQ"/>
        </w:rPr>
      </w:pP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أدخل أسم المصرف وعنوان فرع أو المكتب المصدر</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 </w:t>
      </w:r>
    </w:p>
    <w:p w:rsidR="004655E2" w:rsidRPr="00A840BF" w:rsidRDefault="004655E2" w:rsidP="00A840BF">
      <w:pPr>
        <w:pStyle w:val="20"/>
        <w:jc w:val="lowKashida"/>
        <w:rPr>
          <w:rFonts w:asciiTheme="majorBidi" w:hAnsiTheme="majorBidi" w:cstheme="majorBidi"/>
          <w:sz w:val="16"/>
          <w:szCs w:val="16"/>
          <w:rtl/>
          <w:lang w:bidi="ar-JO"/>
        </w:rPr>
      </w:pPr>
    </w:p>
    <w:p w:rsidR="004655E2" w:rsidRPr="00A840BF" w:rsidRDefault="004655E2" w:rsidP="00A840BF">
      <w:pPr>
        <w:pStyle w:val="20"/>
        <w:ind w:left="26"/>
        <w:jc w:val="lowKashida"/>
        <w:rPr>
          <w:rFonts w:asciiTheme="majorBidi" w:hAnsiTheme="majorBidi" w:cstheme="majorBidi"/>
          <w:sz w:val="24"/>
          <w:szCs w:val="24"/>
          <w:rtl/>
          <w:lang w:bidi="ar-JO"/>
        </w:rPr>
      </w:pPr>
      <w:r w:rsidRPr="00A840BF">
        <w:rPr>
          <w:rFonts w:asciiTheme="majorBidi" w:hAnsiTheme="majorBidi" w:cstheme="majorBidi"/>
          <w:sz w:val="24"/>
          <w:szCs w:val="24"/>
          <w:rtl/>
          <w:lang w:bidi="ar-JO"/>
        </w:rPr>
        <w:t xml:space="preserve">المستفيد: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أدخل أسم وعنوان صاحب العمل</w:t>
      </w:r>
      <w:r w:rsidRPr="00A840BF">
        <w:rPr>
          <w:rFonts w:asciiTheme="majorBidi" w:hAnsiTheme="majorBidi" w:cstheme="majorBidi"/>
          <w:sz w:val="24"/>
          <w:szCs w:val="24"/>
          <w:lang w:bidi="ar-JO"/>
        </w:rPr>
        <w:t>[</w:t>
      </w:r>
    </w:p>
    <w:p w:rsidR="004655E2" w:rsidRPr="00A840BF" w:rsidRDefault="004655E2" w:rsidP="00A840BF">
      <w:pPr>
        <w:pStyle w:val="20"/>
        <w:ind w:left="26"/>
        <w:jc w:val="lowKashida"/>
        <w:rPr>
          <w:rFonts w:asciiTheme="majorBidi" w:hAnsiTheme="majorBidi" w:cstheme="majorBidi"/>
          <w:sz w:val="24"/>
          <w:szCs w:val="24"/>
          <w:rtl/>
          <w:lang w:bidi="ar-JO"/>
        </w:rPr>
      </w:pPr>
    </w:p>
    <w:p w:rsidR="004655E2" w:rsidRPr="00A840BF" w:rsidRDefault="004655E2" w:rsidP="00A840BF">
      <w:pPr>
        <w:pStyle w:val="20"/>
        <w:ind w:left="26"/>
        <w:jc w:val="lowKashida"/>
        <w:rPr>
          <w:rFonts w:asciiTheme="majorBidi" w:hAnsiTheme="majorBidi" w:cstheme="majorBidi"/>
          <w:sz w:val="24"/>
          <w:szCs w:val="24"/>
          <w:rtl/>
          <w:lang w:bidi="ar-JO"/>
        </w:rPr>
      </w:pPr>
      <w:r w:rsidRPr="00A840BF">
        <w:rPr>
          <w:rFonts w:asciiTheme="majorBidi" w:hAnsiTheme="majorBidi" w:cstheme="majorBidi"/>
          <w:sz w:val="24"/>
          <w:szCs w:val="24"/>
          <w:rtl/>
          <w:lang w:bidi="ar-JO"/>
        </w:rPr>
        <w:t xml:space="preserve">التاريخ: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أدخل التاريخ </w:t>
      </w:r>
      <w:r w:rsidRPr="00A840BF">
        <w:rPr>
          <w:rFonts w:asciiTheme="majorBidi" w:hAnsiTheme="majorBidi" w:cstheme="majorBidi"/>
          <w:sz w:val="24"/>
          <w:szCs w:val="24"/>
          <w:lang w:bidi="ar-JO"/>
        </w:rPr>
        <w:t>[</w:t>
      </w:r>
    </w:p>
    <w:p w:rsidR="004655E2" w:rsidRPr="00A840BF" w:rsidRDefault="004655E2" w:rsidP="00A840BF">
      <w:pPr>
        <w:pStyle w:val="20"/>
        <w:ind w:left="26"/>
        <w:jc w:val="lowKashida"/>
        <w:rPr>
          <w:rFonts w:asciiTheme="majorBidi" w:hAnsiTheme="majorBidi" w:cstheme="majorBidi"/>
          <w:sz w:val="16"/>
          <w:szCs w:val="16"/>
          <w:rtl/>
          <w:lang w:bidi="ar-JO"/>
        </w:rPr>
      </w:pPr>
    </w:p>
    <w:p w:rsidR="004655E2" w:rsidRPr="00A840BF" w:rsidRDefault="004655E2" w:rsidP="00A840BF">
      <w:pPr>
        <w:pStyle w:val="20"/>
        <w:ind w:left="26"/>
        <w:jc w:val="lowKashida"/>
        <w:rPr>
          <w:rFonts w:asciiTheme="majorBidi" w:hAnsiTheme="majorBidi" w:cstheme="majorBidi"/>
          <w:sz w:val="24"/>
          <w:szCs w:val="24"/>
          <w:rtl/>
          <w:lang w:bidi="ar-JO"/>
        </w:rPr>
      </w:pPr>
      <w:r w:rsidRPr="00A840BF">
        <w:rPr>
          <w:rFonts w:asciiTheme="majorBidi" w:hAnsiTheme="majorBidi" w:cstheme="majorBidi"/>
          <w:sz w:val="24"/>
          <w:szCs w:val="24"/>
          <w:rtl/>
          <w:lang w:bidi="ar-JO"/>
        </w:rPr>
        <w:t xml:space="preserve">ضمان مصرفي للأستقطاعات النقدية: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أدخل الرقم</w:t>
      </w:r>
      <w:r w:rsidRPr="00A840BF">
        <w:rPr>
          <w:rFonts w:asciiTheme="majorBidi" w:hAnsiTheme="majorBidi" w:cstheme="majorBidi"/>
          <w:sz w:val="24"/>
          <w:szCs w:val="24"/>
          <w:lang w:bidi="ar-JO"/>
        </w:rPr>
        <w:t>[</w:t>
      </w:r>
    </w:p>
    <w:p w:rsidR="004655E2" w:rsidRPr="00A840BF" w:rsidRDefault="004655E2" w:rsidP="00A840BF">
      <w:pPr>
        <w:pStyle w:val="20"/>
        <w:ind w:left="26"/>
        <w:jc w:val="lowKashida"/>
        <w:rPr>
          <w:rFonts w:asciiTheme="majorBidi" w:hAnsiTheme="majorBidi" w:cstheme="majorBidi"/>
          <w:sz w:val="16"/>
          <w:szCs w:val="16"/>
          <w:rtl/>
          <w:lang w:bidi="ar-JO"/>
        </w:rPr>
      </w:pPr>
    </w:p>
    <w:p w:rsidR="004655E2" w:rsidRPr="00A840BF" w:rsidRDefault="004655E2" w:rsidP="00A840BF">
      <w:pPr>
        <w:pStyle w:val="20"/>
        <w:ind w:left="26"/>
        <w:jc w:val="lowKashida"/>
        <w:rPr>
          <w:rFonts w:asciiTheme="majorBidi" w:hAnsiTheme="majorBidi" w:cstheme="majorBidi"/>
          <w:sz w:val="24"/>
          <w:szCs w:val="24"/>
          <w:rtl/>
          <w:lang w:bidi="ar-JO"/>
        </w:rPr>
      </w:pPr>
      <w:r w:rsidRPr="00A840BF">
        <w:rPr>
          <w:rFonts w:asciiTheme="majorBidi" w:hAnsiTheme="majorBidi" w:cstheme="majorBidi"/>
          <w:sz w:val="24"/>
          <w:szCs w:val="24"/>
          <w:rtl/>
          <w:lang w:bidi="ar-JO"/>
        </w:rPr>
        <w:t xml:space="preserve">تم أبلاغنا بان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أدخل أسم المقاول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 (يسمى فيما يلي المقاول) قد دخل في العقد المرقم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أدخل الرقم الرمزي للعقد</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 المؤرخ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أدخل تاريخ توقيع العقد</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 معكم, لتنفيذ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أدخل أسم العقد ووصفا موجزا للأشغال</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 (يسمى فيما يلي العقد). </w:t>
      </w:r>
    </w:p>
    <w:p w:rsidR="004655E2" w:rsidRPr="00A840BF" w:rsidRDefault="004655E2" w:rsidP="00A840BF">
      <w:pPr>
        <w:pStyle w:val="20"/>
        <w:ind w:left="26"/>
        <w:jc w:val="lowKashida"/>
        <w:rPr>
          <w:rFonts w:asciiTheme="majorBidi" w:hAnsiTheme="majorBidi" w:cstheme="majorBidi"/>
          <w:sz w:val="24"/>
          <w:szCs w:val="24"/>
          <w:lang w:bidi="ar-JO"/>
        </w:rPr>
      </w:pPr>
      <w:r w:rsidRPr="00A840BF">
        <w:rPr>
          <w:rFonts w:asciiTheme="majorBidi" w:hAnsiTheme="majorBidi" w:cstheme="majorBidi"/>
          <w:sz w:val="24"/>
          <w:szCs w:val="24"/>
          <w:rtl/>
          <w:lang w:bidi="ar-JO"/>
        </w:rPr>
        <w:t xml:space="preserve">أننا نعي بحسب شروط العقد بأنه متى ما صدرت شهادة ألأستلام الأولي للأشغال وحصلت الموافقة على صرف النصف الأول من الأستقطاعات النقدية, وأن اطلاق دفع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 أدخل النصف الثاني من الأستقطاعات النقدية أو الفرق بين نصف </w:t>
      </w:r>
    </w:p>
    <w:p w:rsidR="004655E2" w:rsidRPr="00A840BF" w:rsidRDefault="004655E2" w:rsidP="00A840BF">
      <w:pPr>
        <w:pStyle w:val="20"/>
        <w:ind w:left="26"/>
        <w:jc w:val="lowKashida"/>
        <w:rPr>
          <w:rFonts w:asciiTheme="majorBidi" w:hAnsiTheme="majorBidi" w:cstheme="majorBidi"/>
          <w:sz w:val="24"/>
          <w:szCs w:val="24"/>
          <w:lang w:bidi="ar-JO"/>
        </w:rPr>
      </w:pPr>
    </w:p>
    <w:p w:rsidR="004655E2" w:rsidRPr="00A840BF" w:rsidRDefault="004655E2" w:rsidP="00A840BF">
      <w:pPr>
        <w:pStyle w:val="20"/>
        <w:ind w:left="26"/>
        <w:jc w:val="lowKashida"/>
        <w:rPr>
          <w:rFonts w:asciiTheme="majorBidi" w:hAnsiTheme="majorBidi" w:cstheme="majorBidi"/>
          <w:sz w:val="24"/>
          <w:szCs w:val="24"/>
          <w:rtl/>
          <w:lang w:bidi="ar-JO"/>
        </w:rPr>
      </w:pPr>
      <w:r w:rsidRPr="00A840BF">
        <w:rPr>
          <w:rFonts w:asciiTheme="majorBidi" w:hAnsiTheme="majorBidi" w:cstheme="majorBidi"/>
          <w:sz w:val="24"/>
          <w:szCs w:val="24"/>
          <w:rtl/>
          <w:lang w:bidi="ar-JO"/>
        </w:rPr>
        <w:t>الأستقطاعات النقدية ومبلغ ضمان جسن الأداء اذا كان مبلغ ضمان حسن الأداء يقل عن نصف الأستقطاعات النقدية بتاريخ شهادة الأستلام الأولي</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 سيتم مقابل ضمان مصرفي للأستقطاعات النقدية. </w:t>
      </w:r>
    </w:p>
    <w:p w:rsidR="004655E2" w:rsidRPr="00A840BF" w:rsidRDefault="004655E2" w:rsidP="00A840BF">
      <w:pPr>
        <w:pStyle w:val="20"/>
        <w:ind w:left="26"/>
        <w:jc w:val="lowKashida"/>
        <w:rPr>
          <w:rFonts w:asciiTheme="majorBidi" w:hAnsiTheme="majorBidi" w:cstheme="majorBidi"/>
          <w:sz w:val="24"/>
          <w:szCs w:val="24"/>
          <w:rtl/>
          <w:lang w:bidi="ar-JO"/>
        </w:rPr>
      </w:pPr>
      <w:r w:rsidRPr="00A840BF">
        <w:rPr>
          <w:rFonts w:asciiTheme="majorBidi" w:hAnsiTheme="majorBidi" w:cstheme="majorBidi"/>
          <w:sz w:val="24"/>
          <w:szCs w:val="24"/>
          <w:rtl/>
          <w:lang w:bidi="ar-JO"/>
        </w:rPr>
        <w:t xml:space="preserve">بطلب من المقاول, نحن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أدخل أسم المصرف</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 نلتزم بشكل غير قابل للنقض بدفع أي مبلغ أو مبالغ لا تتجاوز بمجملها مبلغ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أدخل المبلغ بالأرقام</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 أكتب المبلغ بالكلمات</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 فور تسلمنا منكم أول طلب خطي ينص على أن المقاول مخل بألتزاماته بموجب العقد في اصلاح ومعالجة العيوب والنواقص التي تظهر حلال فترة الصيانة (فترة أصلاح العيوب) . </w:t>
      </w:r>
    </w:p>
    <w:p w:rsidR="004655E2" w:rsidRPr="00A840BF" w:rsidRDefault="004655E2" w:rsidP="00A840BF">
      <w:pPr>
        <w:pStyle w:val="20"/>
        <w:ind w:left="26"/>
        <w:jc w:val="lowKashida"/>
        <w:rPr>
          <w:rFonts w:asciiTheme="majorBidi" w:hAnsiTheme="majorBidi" w:cstheme="majorBidi"/>
          <w:sz w:val="24"/>
          <w:szCs w:val="24"/>
          <w:rtl/>
          <w:lang w:bidi="ar-JO"/>
        </w:rPr>
      </w:pPr>
      <w:r w:rsidRPr="00A840BF">
        <w:rPr>
          <w:rFonts w:asciiTheme="majorBidi" w:hAnsiTheme="majorBidi" w:cstheme="majorBidi"/>
          <w:sz w:val="24"/>
          <w:szCs w:val="24"/>
          <w:rtl/>
          <w:lang w:bidi="ar-JO"/>
        </w:rPr>
        <w:t xml:space="preserve">كما يشترط لصرف أي تعويض أو دفعة بموجب هذا الضمان أليكم أن يكون المقاول قد أستلم النصف الثاني من الأستقطاعات المشار أليها أعلاه في حسابه المرقم ــــــــ المودع في مصرف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أدخل أسم وعنوان المصر</w:t>
      </w:r>
      <w:r w:rsidRPr="00A840BF">
        <w:rPr>
          <w:rFonts w:asciiTheme="majorBidi" w:hAnsiTheme="majorBidi" w:cstheme="majorBidi"/>
          <w:sz w:val="24"/>
          <w:szCs w:val="24"/>
          <w:rtl/>
          <w:lang w:bidi="ar-IQ"/>
        </w:rPr>
        <w:t>ف</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 </w:t>
      </w:r>
    </w:p>
    <w:p w:rsidR="004655E2" w:rsidRPr="00A840BF" w:rsidRDefault="004655E2" w:rsidP="00A840BF">
      <w:pPr>
        <w:pStyle w:val="20"/>
        <w:ind w:left="26"/>
        <w:jc w:val="lowKashida"/>
        <w:rPr>
          <w:rFonts w:asciiTheme="majorBidi" w:hAnsiTheme="majorBidi" w:cstheme="majorBidi"/>
          <w:sz w:val="24"/>
          <w:szCs w:val="24"/>
          <w:rtl/>
          <w:lang w:bidi="ar-JO"/>
        </w:rPr>
      </w:pPr>
      <w:r w:rsidRPr="00A840BF">
        <w:rPr>
          <w:rFonts w:asciiTheme="majorBidi" w:hAnsiTheme="majorBidi" w:cstheme="majorBidi"/>
          <w:sz w:val="24"/>
          <w:szCs w:val="24"/>
          <w:rtl/>
          <w:lang w:bidi="ar-JO"/>
        </w:rPr>
        <w:t xml:space="preserve">أن الضمان هذا نافذ لغاية (28) يوما من تاريخ أستلام صاحب العمل لنسخة من شهادة الأداء (شهادة القبول النهائي) الصادرة من المهندس. كما أن أية مطالبة لدفع أية مبالغ مستحقة بموجب هذا الضمان يجب أن ترد الى مصرفنا هذا في موعد لا يتجاوز تاريخ نفاذية هذا الضمان المشار اليه أنفا. </w:t>
      </w:r>
    </w:p>
    <w:p w:rsidR="004655E2" w:rsidRPr="00A840BF" w:rsidRDefault="004655E2" w:rsidP="00A840BF">
      <w:pPr>
        <w:pStyle w:val="20"/>
        <w:ind w:left="26"/>
        <w:jc w:val="lowKashida"/>
        <w:rPr>
          <w:rFonts w:asciiTheme="majorBidi" w:hAnsiTheme="majorBidi" w:cstheme="majorBidi"/>
          <w:sz w:val="24"/>
          <w:szCs w:val="24"/>
          <w:rtl/>
          <w:lang w:bidi="ar-JO"/>
        </w:rPr>
      </w:pPr>
      <w:r w:rsidRPr="00A840BF">
        <w:rPr>
          <w:rFonts w:asciiTheme="majorBidi" w:hAnsiTheme="majorBidi" w:cstheme="majorBidi"/>
          <w:sz w:val="24"/>
          <w:szCs w:val="24"/>
          <w:rtl/>
          <w:lang w:bidi="ar-JO"/>
        </w:rPr>
        <w:t xml:space="preserve">التوقيع </w:t>
      </w:r>
      <w:r w:rsidRPr="00A840BF">
        <w:rPr>
          <w:rFonts w:asciiTheme="majorBidi" w:hAnsiTheme="majorBidi" w:cstheme="majorBidi"/>
          <w:sz w:val="24"/>
          <w:szCs w:val="24"/>
          <w:lang w:bidi="ar-JO"/>
        </w:rPr>
        <w:t>]</w:t>
      </w:r>
      <w:r w:rsidRPr="00A840BF">
        <w:rPr>
          <w:rFonts w:asciiTheme="majorBidi" w:hAnsiTheme="majorBidi" w:cstheme="majorBidi"/>
          <w:sz w:val="24"/>
          <w:szCs w:val="24"/>
          <w:rtl/>
          <w:lang w:bidi="ar-JO"/>
        </w:rPr>
        <w:t xml:space="preserve"> أدخل التوقيع "تواقيع" ,ممثل "الممثلين", المخول "المخولين", عن المصرف</w:t>
      </w:r>
      <w:r w:rsidRPr="00A840BF">
        <w:rPr>
          <w:rFonts w:asciiTheme="majorBidi" w:hAnsiTheme="majorBidi" w:cstheme="majorBidi"/>
          <w:sz w:val="24"/>
          <w:szCs w:val="24"/>
          <w:lang w:bidi="ar-JO"/>
        </w:rPr>
        <w:t>[</w:t>
      </w:r>
    </w:p>
    <w:p w:rsidR="004655E2" w:rsidRPr="00A840BF" w:rsidRDefault="004655E2" w:rsidP="0047162B">
      <w:pPr>
        <w:bidi/>
        <w:jc w:val="both"/>
        <w:rPr>
          <w:rFonts w:asciiTheme="majorBidi" w:hAnsiTheme="majorBidi" w:cstheme="majorBidi"/>
          <w:rtl/>
          <w:lang w:bidi="ar-JO"/>
        </w:rPr>
      </w:pPr>
      <w:r w:rsidRPr="00A840BF">
        <w:rPr>
          <w:rFonts w:asciiTheme="majorBidi" w:hAnsiTheme="majorBidi" w:cstheme="majorBidi"/>
          <w:rtl/>
          <w:lang w:bidi="ar-JO"/>
        </w:rPr>
        <w:t xml:space="preserve">يخضع هذا الضمان  للقانون العراقي عند اتخاذ الاجراءات بحق المتعاقد المخل بالالتزاماته، </w:t>
      </w:r>
    </w:p>
    <w:sectPr w:rsidR="004655E2" w:rsidRPr="00A840BF" w:rsidSect="00DA50F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35C" w:rsidRDefault="00C9235C" w:rsidP="00994F24">
      <w:pPr>
        <w:spacing w:after="0" w:line="240" w:lineRule="auto"/>
      </w:pPr>
      <w:r>
        <w:separator/>
      </w:r>
    </w:p>
  </w:endnote>
  <w:endnote w:type="continuationSeparator" w:id="0">
    <w:p w:rsidR="00C9235C" w:rsidRDefault="00C9235C" w:rsidP="0099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ltan normal">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4E0023" w:usb1="00770065" w:usb2="00520020" w:usb3="006D006F" w:csb0="006E0061" w:csb1="0042002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A26" w:rsidRDefault="00525A26" w:rsidP="00A840BF">
    <w:pPr>
      <w:pStyle w:val="a3"/>
      <w:framePr w:wrap="around" w:vAnchor="text" w:hAnchor="text" w:xAlign="center" w:y="1"/>
      <w:rPr>
        <w:rStyle w:val="a4"/>
      </w:rPr>
    </w:pPr>
    <w:r>
      <w:rPr>
        <w:rStyle w:val="a4"/>
      </w:rPr>
      <w:fldChar w:fldCharType="begin"/>
    </w:r>
    <w:r>
      <w:rPr>
        <w:rStyle w:val="a4"/>
      </w:rPr>
      <w:instrText xml:space="preserve">PAGE  </w:instrText>
    </w:r>
    <w:r>
      <w:rPr>
        <w:rStyle w:val="a4"/>
      </w:rPr>
      <w:fldChar w:fldCharType="end"/>
    </w:r>
  </w:p>
  <w:p w:rsidR="00525A26" w:rsidRDefault="00525A2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988021"/>
      <w:docPartObj>
        <w:docPartGallery w:val="Page Numbers (Bottom of Page)"/>
        <w:docPartUnique/>
      </w:docPartObj>
    </w:sdtPr>
    <w:sdtEndPr>
      <w:rPr>
        <w:noProof/>
      </w:rPr>
    </w:sdtEndPr>
    <w:sdtContent>
      <w:p w:rsidR="00525A26" w:rsidRDefault="00525A26">
        <w:pPr>
          <w:pStyle w:val="a3"/>
          <w:jc w:val="center"/>
        </w:pPr>
        <w:r>
          <w:fldChar w:fldCharType="begin"/>
        </w:r>
        <w:r>
          <w:instrText xml:space="preserve"> PAGE   \* MERGEFORMAT </w:instrText>
        </w:r>
        <w:r>
          <w:fldChar w:fldCharType="separate"/>
        </w:r>
        <w:r w:rsidR="00C21B7A">
          <w:rPr>
            <w:noProof/>
          </w:rPr>
          <w:t>32</w:t>
        </w:r>
        <w:r>
          <w:rPr>
            <w:noProof/>
          </w:rPr>
          <w:fldChar w:fldCharType="end"/>
        </w:r>
      </w:p>
    </w:sdtContent>
  </w:sdt>
  <w:p w:rsidR="00525A26" w:rsidRDefault="00525A2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812218"/>
      <w:docPartObj>
        <w:docPartGallery w:val="Page Numbers (Bottom of Page)"/>
        <w:docPartUnique/>
      </w:docPartObj>
    </w:sdtPr>
    <w:sdtEndPr>
      <w:rPr>
        <w:noProof/>
      </w:rPr>
    </w:sdtEndPr>
    <w:sdtContent>
      <w:p w:rsidR="00525A26" w:rsidRDefault="00525A26">
        <w:pPr>
          <w:pStyle w:val="a3"/>
          <w:jc w:val="center"/>
        </w:pPr>
        <w:r>
          <w:fldChar w:fldCharType="begin"/>
        </w:r>
        <w:r>
          <w:instrText xml:space="preserve"> PAGE   \* MERGEFORMAT </w:instrText>
        </w:r>
        <w:r>
          <w:fldChar w:fldCharType="separate"/>
        </w:r>
        <w:r w:rsidR="00C21B7A">
          <w:rPr>
            <w:noProof/>
          </w:rPr>
          <w:t>103</w:t>
        </w:r>
        <w:r>
          <w:rPr>
            <w:noProof/>
          </w:rPr>
          <w:fldChar w:fldCharType="end"/>
        </w:r>
      </w:p>
    </w:sdtContent>
  </w:sdt>
  <w:p w:rsidR="00525A26" w:rsidRDefault="00525A2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35C" w:rsidRDefault="00C9235C" w:rsidP="00994F24">
      <w:pPr>
        <w:spacing w:after="0" w:line="240" w:lineRule="auto"/>
      </w:pPr>
      <w:r>
        <w:separator/>
      </w:r>
    </w:p>
  </w:footnote>
  <w:footnote w:type="continuationSeparator" w:id="0">
    <w:p w:rsidR="00C9235C" w:rsidRDefault="00C9235C" w:rsidP="00994F24">
      <w:pPr>
        <w:spacing w:after="0" w:line="240" w:lineRule="auto"/>
      </w:pPr>
      <w:r>
        <w:continuationSeparator/>
      </w:r>
    </w:p>
  </w:footnote>
  <w:footnote w:id="1">
    <w:p w:rsidR="00525A26" w:rsidRPr="00C241A6" w:rsidRDefault="00525A26" w:rsidP="00A840BF">
      <w:pPr>
        <w:pStyle w:val="a6"/>
        <w:rPr>
          <w:rFonts w:asciiTheme="majorBidi" w:hAnsiTheme="majorBidi" w:cstheme="majorBidi"/>
          <w:rtl/>
          <w:lang w:bidi="ar-JO"/>
        </w:rPr>
      </w:pPr>
      <w:r w:rsidRPr="00C241A6">
        <w:rPr>
          <w:rStyle w:val="a7"/>
          <w:rFonts w:asciiTheme="majorBidi" w:eastAsia="SimSun" w:hAnsiTheme="majorBidi"/>
        </w:rPr>
        <w:footnoteRef/>
      </w:r>
      <w:r w:rsidRPr="00C241A6">
        <w:rPr>
          <w:rFonts w:asciiTheme="majorBidi" w:hAnsiTheme="majorBidi" w:cstheme="majorBidi"/>
          <w:rtl/>
        </w:rPr>
        <w:t xml:space="preserve"> </w:t>
      </w:r>
      <w:r w:rsidRPr="00C241A6">
        <w:rPr>
          <w:rFonts w:asciiTheme="majorBidi" w:hAnsiTheme="majorBidi" w:cstheme="majorBidi"/>
          <w:rtl/>
          <w:lang w:bidi="ar-JO"/>
        </w:rPr>
        <w:t>الكفيل (المصرف) سيدخل مبلغا يمثل نسبة مئوية من قيمة العقد المحددة في العقد.</w:t>
      </w:r>
    </w:p>
  </w:footnote>
  <w:footnote w:id="2">
    <w:p w:rsidR="00525A26" w:rsidRPr="008D6306" w:rsidRDefault="00525A26" w:rsidP="00A840BF">
      <w:pPr>
        <w:pStyle w:val="a6"/>
        <w:rPr>
          <w:rFonts w:cs="Arabic Transparent"/>
          <w:rtl/>
          <w:lang w:bidi="ar-JO"/>
        </w:rPr>
      </w:pPr>
      <w:r w:rsidRPr="00C241A6">
        <w:rPr>
          <w:rStyle w:val="a7"/>
          <w:rFonts w:asciiTheme="majorBidi" w:eastAsia="SimSun" w:hAnsiTheme="majorBidi"/>
        </w:rPr>
        <w:footnoteRef/>
      </w:r>
      <w:r w:rsidRPr="00C241A6">
        <w:rPr>
          <w:rFonts w:asciiTheme="majorBidi" w:hAnsiTheme="majorBidi" w:cstheme="majorBidi"/>
          <w:rtl/>
        </w:rPr>
        <w:t xml:space="preserve"> أدخل التاريخ لثمانية وعشرين يوما بعد تاريخ الانتهاء المتوقع. على صاحب العمل أن يعلم بأنه في حال تمديد مدة انتهاء العقد، سيحتاج صاحب العمل إلى طلب تمديد لهذا الضمان من الكفيل. يجب أن يكون هذا الطلب خطيا وقبل تاريخ الانتهاء المنصوص عليه في الضمان. في إعداد هذا الضمان، قد يرى صاحب العمل إضافة النص الأتي إلى النموذج، في نهاية الفقرة قبل الأخيرة: "يوافق الكفيل على تمديد هذا الضمان لمرة واحدة ولفترة لا تتعدى [ستة أشهر] [سنة واحدة]، ردا على طلب صاحب العمل الخطي لمثل هذا التمديد، على أن يقدم مثل هذا الطلب إلى الكفيل قبل انتهاء هذا الضمان."</w:t>
      </w:r>
    </w:p>
  </w:footnote>
  <w:footnote w:id="3">
    <w:p w:rsidR="00525A26" w:rsidRPr="00C241A6" w:rsidRDefault="00525A26" w:rsidP="00A840BF">
      <w:pPr>
        <w:pStyle w:val="a6"/>
        <w:rPr>
          <w:rFonts w:asciiTheme="majorBidi" w:hAnsiTheme="majorBidi" w:cstheme="majorBidi"/>
          <w:rtl/>
          <w:lang w:bidi="ar-JO"/>
        </w:rPr>
      </w:pPr>
      <w:r w:rsidRPr="00C241A6">
        <w:rPr>
          <w:rStyle w:val="a7"/>
          <w:rFonts w:asciiTheme="majorBidi" w:eastAsia="SimSun" w:hAnsiTheme="majorBidi"/>
        </w:rPr>
        <w:footnoteRef/>
      </w:r>
      <w:r w:rsidRPr="00C241A6">
        <w:rPr>
          <w:rFonts w:asciiTheme="majorBidi" w:hAnsiTheme="majorBidi" w:cstheme="majorBidi"/>
          <w:rtl/>
        </w:rPr>
        <w:t xml:space="preserve"> </w:t>
      </w:r>
      <w:r w:rsidRPr="00C241A6">
        <w:rPr>
          <w:rFonts w:asciiTheme="majorBidi" w:hAnsiTheme="majorBidi" w:cstheme="majorBidi"/>
          <w:rtl/>
          <w:lang w:bidi="ar-JO"/>
        </w:rPr>
        <w:t>الكفيل سيدخل مبلغا يمثل مبلغ الدفعة المقدمة.</w:t>
      </w:r>
    </w:p>
  </w:footnote>
  <w:footnote w:id="4">
    <w:p w:rsidR="00525A26" w:rsidRPr="00CC19EC" w:rsidRDefault="00525A26" w:rsidP="00A840BF">
      <w:pPr>
        <w:pStyle w:val="a6"/>
        <w:rPr>
          <w:rFonts w:cs="Arabic Transparent"/>
          <w:rtl/>
        </w:rPr>
      </w:pPr>
      <w:r w:rsidRPr="00C241A6">
        <w:rPr>
          <w:rStyle w:val="a7"/>
          <w:rFonts w:asciiTheme="majorBidi" w:eastAsia="SimSun" w:hAnsiTheme="majorBidi"/>
        </w:rPr>
        <w:footnoteRef/>
      </w:r>
      <w:r w:rsidRPr="00C241A6">
        <w:rPr>
          <w:rFonts w:asciiTheme="majorBidi" w:hAnsiTheme="majorBidi" w:cstheme="majorBidi"/>
          <w:rtl/>
        </w:rPr>
        <w:t xml:space="preserve"> </w:t>
      </w:r>
      <w:r w:rsidRPr="00C241A6">
        <w:rPr>
          <w:rFonts w:asciiTheme="majorBidi" w:hAnsiTheme="majorBidi" w:cstheme="majorBidi"/>
          <w:rtl/>
          <w:lang w:bidi="ar-JO"/>
        </w:rPr>
        <w:t xml:space="preserve">أدخل التاريخ المتوقع لانقضاء وقت الانتهاء. </w:t>
      </w:r>
      <w:r w:rsidRPr="00C241A6">
        <w:rPr>
          <w:rFonts w:asciiTheme="majorBidi" w:hAnsiTheme="majorBidi" w:cstheme="majorBidi"/>
          <w:rtl/>
        </w:rPr>
        <w:t>على صاحب العمل أن يعلم بأنه في حال تمديد مدة انتهاء العقد، سيحتاج صاحب العمل إلى طلب تمديد لهذا الضمان من الكفيل. يجب أن يكون هذا الطلب خطيا وقبل تاريخ الانتهاء المنصوص عليه في الضمان. في إعداد هذا الضمان، قد يرى صاحب العمل إضافة النص الأتي إلى النموذج، في نهاية الفقرة قبل الأخيرة: "يوافق الكفيل على تمديد هذا الضمان لمرة واحدة ولفترة لا تتعدى [ستة أشهر] [سنة واحدة]، ردا على طلب صاحب العمل الخطي لمثل هذا التمديد، على أن يقدم مثل هذا الطلب إلى الكفيل قبل انتهاء هذا الضمان."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702"/>
    <w:multiLevelType w:val="hybridMultilevel"/>
    <w:tmpl w:val="AF6691A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nsid w:val="00F570F6"/>
    <w:multiLevelType w:val="hybridMultilevel"/>
    <w:tmpl w:val="9DFA1940"/>
    <w:lvl w:ilvl="0" w:tplc="16A04B90">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061F6"/>
    <w:multiLevelType w:val="hybridMultilevel"/>
    <w:tmpl w:val="14B26B3E"/>
    <w:lvl w:ilvl="0" w:tplc="0C846654">
      <w:start w:val="1"/>
      <w:numFmt w:val="bullet"/>
      <w:lvlText w:val="-"/>
      <w:lvlJc w:val="left"/>
      <w:pPr>
        <w:ind w:left="1080" w:hanging="360"/>
      </w:pPr>
      <w:rPr>
        <w:rFonts w:ascii="Times New Roman" w:eastAsia="Times New Roman" w:hAnsi="Times New Roman" w:cs="Sultan norm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1B4005"/>
    <w:multiLevelType w:val="hybridMultilevel"/>
    <w:tmpl w:val="76F03526"/>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3466B"/>
    <w:multiLevelType w:val="hybridMultilevel"/>
    <w:tmpl w:val="74D69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B7123"/>
    <w:multiLevelType w:val="hybridMultilevel"/>
    <w:tmpl w:val="42D8C55A"/>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55A24"/>
    <w:multiLevelType w:val="hybridMultilevel"/>
    <w:tmpl w:val="DF1824EA"/>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CF1730"/>
    <w:multiLevelType w:val="hybridMultilevel"/>
    <w:tmpl w:val="628E5582"/>
    <w:lvl w:ilvl="0" w:tplc="AA48083A">
      <w:start w:val="1"/>
      <w:numFmt w:val="bullet"/>
      <w:suff w:val="nothing"/>
      <w:lvlText w:val=""/>
      <w:lvlJc w:val="left"/>
      <w:pPr>
        <w:ind w:left="850" w:hanging="283"/>
      </w:pPr>
      <w:rPr>
        <w:rFonts w:ascii="Symbol" w:hAnsi="Symbol" w:hint="default"/>
      </w:rPr>
    </w:lvl>
    <w:lvl w:ilvl="1" w:tplc="04090003" w:tentative="1">
      <w:start w:val="1"/>
      <w:numFmt w:val="bullet"/>
      <w:lvlText w:val="o"/>
      <w:lvlJc w:val="left"/>
      <w:pPr>
        <w:tabs>
          <w:tab w:val="num" w:pos="1723"/>
        </w:tabs>
        <w:ind w:left="1723" w:hanging="360"/>
      </w:pPr>
      <w:rPr>
        <w:rFonts w:ascii="Courier New" w:hAnsi="Courier New" w:cs="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cs="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cs="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8">
    <w:nsid w:val="05FF3465"/>
    <w:multiLevelType w:val="hybridMultilevel"/>
    <w:tmpl w:val="A5985F04"/>
    <w:lvl w:ilvl="0" w:tplc="44641E06">
      <w:start w:val="1"/>
      <w:numFmt w:val="arabicAbjad"/>
      <w:lvlText w:val="%1-"/>
      <w:lvlJc w:val="left"/>
      <w:pPr>
        <w:tabs>
          <w:tab w:val="num" w:pos="1106"/>
        </w:tabs>
        <w:ind w:left="11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AA53FE"/>
    <w:multiLevelType w:val="hybridMultilevel"/>
    <w:tmpl w:val="83E69880"/>
    <w:lvl w:ilvl="0" w:tplc="D1D8ECC2">
      <w:start w:val="16"/>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6AB0192"/>
    <w:multiLevelType w:val="hybridMultilevel"/>
    <w:tmpl w:val="D728999A"/>
    <w:lvl w:ilvl="0" w:tplc="8C5AC88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AB0500"/>
    <w:multiLevelType w:val="hybridMultilevel"/>
    <w:tmpl w:val="FBD6CB82"/>
    <w:lvl w:ilvl="0" w:tplc="8D5EDFE2">
      <w:start w:val="1"/>
      <w:numFmt w:val="arabicAbjad"/>
      <w:lvlText w:val="%1."/>
      <w:lvlJc w:val="left"/>
      <w:pPr>
        <w:tabs>
          <w:tab w:val="num" w:pos="1164"/>
        </w:tabs>
        <w:ind w:left="1164" w:hanging="360"/>
      </w:pPr>
      <w:rPr>
        <w:rFonts w:hint="default"/>
      </w:rPr>
    </w:lvl>
    <w:lvl w:ilvl="1" w:tplc="04090019" w:tentative="1">
      <w:start w:val="1"/>
      <w:numFmt w:val="lowerLetter"/>
      <w:lvlText w:val="%2."/>
      <w:lvlJc w:val="left"/>
      <w:pPr>
        <w:tabs>
          <w:tab w:val="num" w:pos="1884"/>
        </w:tabs>
        <w:ind w:left="1884" w:hanging="360"/>
      </w:pPr>
    </w:lvl>
    <w:lvl w:ilvl="2" w:tplc="0409001B" w:tentative="1">
      <w:start w:val="1"/>
      <w:numFmt w:val="lowerRoman"/>
      <w:lvlText w:val="%3."/>
      <w:lvlJc w:val="right"/>
      <w:pPr>
        <w:tabs>
          <w:tab w:val="num" w:pos="2604"/>
        </w:tabs>
        <w:ind w:left="2604" w:hanging="180"/>
      </w:pPr>
    </w:lvl>
    <w:lvl w:ilvl="3" w:tplc="0409000F" w:tentative="1">
      <w:start w:val="1"/>
      <w:numFmt w:val="decimal"/>
      <w:lvlText w:val="%4."/>
      <w:lvlJc w:val="left"/>
      <w:pPr>
        <w:tabs>
          <w:tab w:val="num" w:pos="3324"/>
        </w:tabs>
        <w:ind w:left="3324" w:hanging="360"/>
      </w:pPr>
    </w:lvl>
    <w:lvl w:ilvl="4" w:tplc="04090019" w:tentative="1">
      <w:start w:val="1"/>
      <w:numFmt w:val="lowerLetter"/>
      <w:lvlText w:val="%5."/>
      <w:lvlJc w:val="left"/>
      <w:pPr>
        <w:tabs>
          <w:tab w:val="num" w:pos="4044"/>
        </w:tabs>
        <w:ind w:left="4044" w:hanging="360"/>
      </w:pPr>
    </w:lvl>
    <w:lvl w:ilvl="5" w:tplc="0409001B" w:tentative="1">
      <w:start w:val="1"/>
      <w:numFmt w:val="lowerRoman"/>
      <w:lvlText w:val="%6."/>
      <w:lvlJc w:val="right"/>
      <w:pPr>
        <w:tabs>
          <w:tab w:val="num" w:pos="4764"/>
        </w:tabs>
        <w:ind w:left="4764" w:hanging="180"/>
      </w:pPr>
    </w:lvl>
    <w:lvl w:ilvl="6" w:tplc="0409000F" w:tentative="1">
      <w:start w:val="1"/>
      <w:numFmt w:val="decimal"/>
      <w:lvlText w:val="%7."/>
      <w:lvlJc w:val="left"/>
      <w:pPr>
        <w:tabs>
          <w:tab w:val="num" w:pos="5484"/>
        </w:tabs>
        <w:ind w:left="5484" w:hanging="360"/>
      </w:pPr>
    </w:lvl>
    <w:lvl w:ilvl="7" w:tplc="04090019" w:tentative="1">
      <w:start w:val="1"/>
      <w:numFmt w:val="lowerLetter"/>
      <w:lvlText w:val="%8."/>
      <w:lvlJc w:val="left"/>
      <w:pPr>
        <w:tabs>
          <w:tab w:val="num" w:pos="6204"/>
        </w:tabs>
        <w:ind w:left="6204" w:hanging="360"/>
      </w:pPr>
    </w:lvl>
    <w:lvl w:ilvl="8" w:tplc="0409001B" w:tentative="1">
      <w:start w:val="1"/>
      <w:numFmt w:val="lowerRoman"/>
      <w:lvlText w:val="%9."/>
      <w:lvlJc w:val="right"/>
      <w:pPr>
        <w:tabs>
          <w:tab w:val="num" w:pos="6924"/>
        </w:tabs>
        <w:ind w:left="6924" w:hanging="180"/>
      </w:pPr>
    </w:lvl>
  </w:abstractNum>
  <w:abstractNum w:abstractNumId="12">
    <w:nsid w:val="0A643D2D"/>
    <w:multiLevelType w:val="hybridMultilevel"/>
    <w:tmpl w:val="2A1CD07C"/>
    <w:lvl w:ilvl="0" w:tplc="2944998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C7C1C6B"/>
    <w:multiLevelType w:val="hybridMultilevel"/>
    <w:tmpl w:val="D5666C22"/>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D2092D"/>
    <w:multiLevelType w:val="hybridMultilevel"/>
    <w:tmpl w:val="6712A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0A6569"/>
    <w:multiLevelType w:val="hybridMultilevel"/>
    <w:tmpl w:val="958E15A2"/>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72F1E"/>
    <w:multiLevelType w:val="hybridMultilevel"/>
    <w:tmpl w:val="9238F1F4"/>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1B47BC"/>
    <w:multiLevelType w:val="hybridMultilevel"/>
    <w:tmpl w:val="B7F6C694"/>
    <w:lvl w:ilvl="0" w:tplc="A72CCD1E">
      <w:start w:val="1"/>
      <w:numFmt w:val="decimal"/>
      <w:lvlText w:val="%1."/>
      <w:lvlJc w:val="left"/>
      <w:pPr>
        <w:tabs>
          <w:tab w:val="num" w:pos="1620"/>
        </w:tabs>
        <w:ind w:left="1620" w:hanging="360"/>
      </w:pPr>
      <w:rPr>
        <w:rFonts w:hint="default"/>
        <w:lang w:bidi="ar-SA"/>
      </w:rPr>
    </w:lvl>
    <w:lvl w:ilvl="1" w:tplc="B2027E30">
      <w:start w:val="5"/>
      <w:numFmt w:val="arabicAlpha"/>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8">
    <w:nsid w:val="0ED54273"/>
    <w:multiLevelType w:val="hybridMultilevel"/>
    <w:tmpl w:val="03A41DC2"/>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9">
    <w:nsid w:val="0F41597B"/>
    <w:multiLevelType w:val="hybridMultilevel"/>
    <w:tmpl w:val="1E145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F596F50"/>
    <w:multiLevelType w:val="hybridMultilevel"/>
    <w:tmpl w:val="1D909A3C"/>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BB323C"/>
    <w:multiLevelType w:val="hybridMultilevel"/>
    <w:tmpl w:val="D82E115C"/>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647EDF"/>
    <w:multiLevelType w:val="hybridMultilevel"/>
    <w:tmpl w:val="ED3CB3EC"/>
    <w:lvl w:ilvl="0" w:tplc="8D5EDFE2">
      <w:start w:val="1"/>
      <w:numFmt w:val="arabicAbjad"/>
      <w:lvlText w:val="%1."/>
      <w:lvlJc w:val="left"/>
      <w:pPr>
        <w:ind w:left="720" w:hanging="360"/>
      </w:pPr>
      <w:rPr>
        <w:rFonts w:hint="default"/>
      </w:rPr>
    </w:lvl>
    <w:lvl w:ilvl="1" w:tplc="1A9078FC">
      <w:start w:val="11"/>
      <w:numFmt w:val="arabicAlpha"/>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A81925"/>
    <w:multiLevelType w:val="hybridMultilevel"/>
    <w:tmpl w:val="D0968A1E"/>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1F75AB3"/>
    <w:multiLevelType w:val="hybridMultilevel"/>
    <w:tmpl w:val="BB4CFD0C"/>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37644C4"/>
    <w:multiLevelType w:val="hybridMultilevel"/>
    <w:tmpl w:val="B7F47D14"/>
    <w:lvl w:ilvl="0" w:tplc="8D5EDFE2">
      <w:start w:val="1"/>
      <w:numFmt w:val="arabicAbjad"/>
      <w:lvlText w:val="%1."/>
      <w:lvlJc w:val="left"/>
      <w:pPr>
        <w:ind w:left="720" w:hanging="360"/>
      </w:pPr>
      <w:rPr>
        <w:rFonts w:hint="default"/>
      </w:rPr>
    </w:lvl>
    <w:lvl w:ilvl="1" w:tplc="8D5EDFE2">
      <w:start w:val="1"/>
      <w:numFmt w:val="arabicAbjad"/>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781A7A"/>
    <w:multiLevelType w:val="hybridMultilevel"/>
    <w:tmpl w:val="CFE8B034"/>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37A5090"/>
    <w:multiLevelType w:val="hybridMultilevel"/>
    <w:tmpl w:val="C8C26340"/>
    <w:lvl w:ilvl="0" w:tplc="7584CD00">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316215"/>
    <w:multiLevelType w:val="hybridMultilevel"/>
    <w:tmpl w:val="1F1279DC"/>
    <w:lvl w:ilvl="0" w:tplc="A14A02A0">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48A1D43"/>
    <w:multiLevelType w:val="hybridMultilevel"/>
    <w:tmpl w:val="5B96F870"/>
    <w:lvl w:ilvl="0" w:tplc="19505D3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61259D9"/>
    <w:multiLevelType w:val="hybridMultilevel"/>
    <w:tmpl w:val="D862B200"/>
    <w:lvl w:ilvl="0" w:tplc="46F48DF8">
      <w:start w:val="2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6C366C4"/>
    <w:multiLevelType w:val="hybridMultilevel"/>
    <w:tmpl w:val="6264F6C2"/>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7827D9B"/>
    <w:multiLevelType w:val="hybridMultilevel"/>
    <w:tmpl w:val="64BA8F8E"/>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3">
    <w:nsid w:val="18B80EE3"/>
    <w:multiLevelType w:val="hybridMultilevel"/>
    <w:tmpl w:val="B9AC7076"/>
    <w:lvl w:ilvl="0" w:tplc="E65E37F4">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9296A49"/>
    <w:multiLevelType w:val="hybridMultilevel"/>
    <w:tmpl w:val="8C507528"/>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9335E7A"/>
    <w:multiLevelType w:val="hybridMultilevel"/>
    <w:tmpl w:val="97C25928"/>
    <w:lvl w:ilvl="0" w:tplc="81A6479A">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9E6451C"/>
    <w:multiLevelType w:val="hybridMultilevel"/>
    <w:tmpl w:val="FE76AC3C"/>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B1B02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1C690CEA"/>
    <w:multiLevelType w:val="hybridMultilevel"/>
    <w:tmpl w:val="269C73C4"/>
    <w:lvl w:ilvl="0" w:tplc="F31C372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1E177FD9"/>
    <w:multiLevelType w:val="hybridMultilevel"/>
    <w:tmpl w:val="03D41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ED62BBF"/>
    <w:multiLevelType w:val="hybridMultilevel"/>
    <w:tmpl w:val="E6B2C016"/>
    <w:lvl w:ilvl="0" w:tplc="0409000F">
      <w:start w:val="1"/>
      <w:numFmt w:val="decimal"/>
      <w:lvlText w:val="%1."/>
      <w:lvlJc w:val="left"/>
      <w:pPr>
        <w:ind w:left="1008" w:hanging="360"/>
      </w:pPr>
    </w:lvl>
    <w:lvl w:ilvl="1" w:tplc="7F3E03B0">
      <w:start w:val="11"/>
      <w:numFmt w:val="arabicAlpha"/>
      <w:lvlText w:val="%2-"/>
      <w:lvlJc w:val="left"/>
      <w:pPr>
        <w:tabs>
          <w:tab w:val="num" w:pos="2088"/>
        </w:tabs>
        <w:ind w:left="2088" w:hanging="72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1">
    <w:nsid w:val="1F19332D"/>
    <w:multiLevelType w:val="hybridMultilevel"/>
    <w:tmpl w:val="01CE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0E79F9"/>
    <w:multiLevelType w:val="hybridMultilevel"/>
    <w:tmpl w:val="51A0DFE6"/>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0C54E5E"/>
    <w:multiLevelType w:val="hybridMultilevel"/>
    <w:tmpl w:val="6602C1CE"/>
    <w:lvl w:ilvl="0" w:tplc="0409000F">
      <w:start w:val="1"/>
      <w:numFmt w:val="decimal"/>
      <w:lvlText w:val="%1."/>
      <w:lvlJc w:val="left"/>
      <w:pPr>
        <w:tabs>
          <w:tab w:val="num" w:pos="1164"/>
        </w:tabs>
        <w:ind w:left="1164" w:hanging="360"/>
      </w:pPr>
    </w:lvl>
    <w:lvl w:ilvl="1" w:tplc="04090019" w:tentative="1">
      <w:start w:val="1"/>
      <w:numFmt w:val="lowerLetter"/>
      <w:lvlText w:val="%2."/>
      <w:lvlJc w:val="left"/>
      <w:pPr>
        <w:tabs>
          <w:tab w:val="num" w:pos="1884"/>
        </w:tabs>
        <w:ind w:left="1884" w:hanging="360"/>
      </w:pPr>
    </w:lvl>
    <w:lvl w:ilvl="2" w:tplc="0409001B" w:tentative="1">
      <w:start w:val="1"/>
      <w:numFmt w:val="lowerRoman"/>
      <w:lvlText w:val="%3."/>
      <w:lvlJc w:val="right"/>
      <w:pPr>
        <w:tabs>
          <w:tab w:val="num" w:pos="2604"/>
        </w:tabs>
        <w:ind w:left="2604" w:hanging="180"/>
      </w:pPr>
    </w:lvl>
    <w:lvl w:ilvl="3" w:tplc="0409000F" w:tentative="1">
      <w:start w:val="1"/>
      <w:numFmt w:val="decimal"/>
      <w:lvlText w:val="%4."/>
      <w:lvlJc w:val="left"/>
      <w:pPr>
        <w:tabs>
          <w:tab w:val="num" w:pos="3324"/>
        </w:tabs>
        <w:ind w:left="3324" w:hanging="360"/>
      </w:pPr>
    </w:lvl>
    <w:lvl w:ilvl="4" w:tplc="04090019" w:tentative="1">
      <w:start w:val="1"/>
      <w:numFmt w:val="lowerLetter"/>
      <w:lvlText w:val="%5."/>
      <w:lvlJc w:val="left"/>
      <w:pPr>
        <w:tabs>
          <w:tab w:val="num" w:pos="4044"/>
        </w:tabs>
        <w:ind w:left="4044" w:hanging="360"/>
      </w:pPr>
    </w:lvl>
    <w:lvl w:ilvl="5" w:tplc="0409001B" w:tentative="1">
      <w:start w:val="1"/>
      <w:numFmt w:val="lowerRoman"/>
      <w:lvlText w:val="%6."/>
      <w:lvlJc w:val="right"/>
      <w:pPr>
        <w:tabs>
          <w:tab w:val="num" w:pos="4764"/>
        </w:tabs>
        <w:ind w:left="4764" w:hanging="180"/>
      </w:pPr>
    </w:lvl>
    <w:lvl w:ilvl="6" w:tplc="0409000F" w:tentative="1">
      <w:start w:val="1"/>
      <w:numFmt w:val="decimal"/>
      <w:lvlText w:val="%7."/>
      <w:lvlJc w:val="left"/>
      <w:pPr>
        <w:tabs>
          <w:tab w:val="num" w:pos="5484"/>
        </w:tabs>
        <w:ind w:left="5484" w:hanging="360"/>
      </w:pPr>
    </w:lvl>
    <w:lvl w:ilvl="7" w:tplc="04090019" w:tentative="1">
      <w:start w:val="1"/>
      <w:numFmt w:val="lowerLetter"/>
      <w:lvlText w:val="%8."/>
      <w:lvlJc w:val="left"/>
      <w:pPr>
        <w:tabs>
          <w:tab w:val="num" w:pos="6204"/>
        </w:tabs>
        <w:ind w:left="6204" w:hanging="360"/>
      </w:pPr>
    </w:lvl>
    <w:lvl w:ilvl="8" w:tplc="0409001B" w:tentative="1">
      <w:start w:val="1"/>
      <w:numFmt w:val="lowerRoman"/>
      <w:lvlText w:val="%9."/>
      <w:lvlJc w:val="right"/>
      <w:pPr>
        <w:tabs>
          <w:tab w:val="num" w:pos="6924"/>
        </w:tabs>
        <w:ind w:left="6924" w:hanging="180"/>
      </w:pPr>
    </w:lvl>
  </w:abstractNum>
  <w:abstractNum w:abstractNumId="44">
    <w:nsid w:val="211434D7"/>
    <w:multiLevelType w:val="hybridMultilevel"/>
    <w:tmpl w:val="B324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19F0CD0"/>
    <w:multiLevelType w:val="hybridMultilevel"/>
    <w:tmpl w:val="5E82FAAA"/>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1D81C08"/>
    <w:multiLevelType w:val="hybridMultilevel"/>
    <w:tmpl w:val="D9286B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2304165B"/>
    <w:multiLevelType w:val="hybridMultilevel"/>
    <w:tmpl w:val="A330064E"/>
    <w:lvl w:ilvl="0" w:tplc="340C096C">
      <w:start w:val="1"/>
      <w:numFmt w:val="arabicAbjad"/>
      <w:lvlText w:val="%1-"/>
      <w:lvlJc w:val="left"/>
      <w:pPr>
        <w:tabs>
          <w:tab w:val="num" w:pos="720"/>
        </w:tabs>
        <w:ind w:left="720" w:hanging="360"/>
      </w:pPr>
      <w:rPr>
        <w:rFonts w:hint="default"/>
      </w:rPr>
    </w:lvl>
    <w:lvl w:ilvl="1" w:tplc="6FCA3A2A">
      <w:start w:val="1"/>
      <w:numFmt w:val="decimal"/>
      <w:lvlText w:val="%2-"/>
      <w:lvlJc w:val="left"/>
      <w:pPr>
        <w:tabs>
          <w:tab w:val="num" w:pos="576"/>
        </w:tabs>
        <w:ind w:left="64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4C24F15"/>
    <w:multiLevelType w:val="hybridMultilevel"/>
    <w:tmpl w:val="4D180104"/>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5696DB0"/>
    <w:multiLevelType w:val="hybridMultilevel"/>
    <w:tmpl w:val="A17823D2"/>
    <w:lvl w:ilvl="0" w:tplc="2094486C">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7BE5432"/>
    <w:multiLevelType w:val="hybridMultilevel"/>
    <w:tmpl w:val="A2C4E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7D43948"/>
    <w:multiLevelType w:val="hybridMultilevel"/>
    <w:tmpl w:val="6B004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27E07B77"/>
    <w:multiLevelType w:val="hybridMultilevel"/>
    <w:tmpl w:val="9FECC174"/>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A332BF5"/>
    <w:multiLevelType w:val="hybridMultilevel"/>
    <w:tmpl w:val="1946D5DA"/>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A361C85"/>
    <w:multiLevelType w:val="hybridMultilevel"/>
    <w:tmpl w:val="97A4DE16"/>
    <w:lvl w:ilvl="0" w:tplc="2094486C">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5">
    <w:nsid w:val="2A5409D8"/>
    <w:multiLevelType w:val="hybridMultilevel"/>
    <w:tmpl w:val="CA7A682A"/>
    <w:lvl w:ilvl="0" w:tplc="2094486C">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A6825A2"/>
    <w:multiLevelType w:val="hybridMultilevel"/>
    <w:tmpl w:val="79AE7428"/>
    <w:lvl w:ilvl="0" w:tplc="1A3E45F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AA2544D"/>
    <w:multiLevelType w:val="hybridMultilevel"/>
    <w:tmpl w:val="9E7EB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CD05944"/>
    <w:multiLevelType w:val="hybridMultilevel"/>
    <w:tmpl w:val="B92E9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D1534C1"/>
    <w:multiLevelType w:val="hybridMultilevel"/>
    <w:tmpl w:val="336C1DD4"/>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2D8504DB"/>
    <w:multiLevelType w:val="hybridMultilevel"/>
    <w:tmpl w:val="CDA82A6A"/>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1">
    <w:nsid w:val="2DB65AAE"/>
    <w:multiLevelType w:val="hybridMultilevel"/>
    <w:tmpl w:val="FF6C9286"/>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2EEB2E01"/>
    <w:multiLevelType w:val="hybridMultilevel"/>
    <w:tmpl w:val="42BCB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FA62415"/>
    <w:multiLevelType w:val="hybridMultilevel"/>
    <w:tmpl w:val="DE340224"/>
    <w:lvl w:ilvl="0" w:tplc="00343E5A">
      <w:start w:val="1"/>
      <w:numFmt w:val="arabicAlpha"/>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FB02DC4"/>
    <w:multiLevelType w:val="hybridMultilevel"/>
    <w:tmpl w:val="C234F904"/>
    <w:lvl w:ilvl="0" w:tplc="6FCA3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17645D8"/>
    <w:multiLevelType w:val="hybridMultilevel"/>
    <w:tmpl w:val="859AE3D6"/>
    <w:lvl w:ilvl="0" w:tplc="8D5EDFE2">
      <w:start w:val="1"/>
      <w:numFmt w:val="arabicAbjad"/>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66">
    <w:nsid w:val="31BE7EC5"/>
    <w:multiLevelType w:val="hybridMultilevel"/>
    <w:tmpl w:val="6222481C"/>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26F1A90"/>
    <w:multiLevelType w:val="hybridMultilevel"/>
    <w:tmpl w:val="99328A7A"/>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2D724AF"/>
    <w:multiLevelType w:val="hybridMultilevel"/>
    <w:tmpl w:val="F2844952"/>
    <w:lvl w:ilvl="0" w:tplc="50928A34">
      <w:start w:val="1"/>
      <w:numFmt w:val="decimal"/>
      <w:lvlText w:val="%1-"/>
      <w:lvlJc w:val="left"/>
      <w:pPr>
        <w:tabs>
          <w:tab w:val="num" w:pos="594"/>
        </w:tabs>
        <w:ind w:left="594"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69">
    <w:nsid w:val="33981508"/>
    <w:multiLevelType w:val="hybridMultilevel"/>
    <w:tmpl w:val="FE161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3A166AE"/>
    <w:multiLevelType w:val="hybridMultilevel"/>
    <w:tmpl w:val="C7E8956C"/>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4316FC3"/>
    <w:multiLevelType w:val="hybridMultilevel"/>
    <w:tmpl w:val="A0AA3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557176D"/>
    <w:multiLevelType w:val="hybridMultilevel"/>
    <w:tmpl w:val="E1622C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nsid w:val="37127DDB"/>
    <w:multiLevelType w:val="hybridMultilevel"/>
    <w:tmpl w:val="8CAC2350"/>
    <w:lvl w:ilvl="0" w:tplc="67EEB732">
      <w:start w:val="1"/>
      <w:numFmt w:val="arabicAlpha"/>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4">
    <w:nsid w:val="37515CE2"/>
    <w:multiLevelType w:val="hybridMultilevel"/>
    <w:tmpl w:val="09A2DFFE"/>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79F7E18"/>
    <w:multiLevelType w:val="hybridMultilevel"/>
    <w:tmpl w:val="87C4C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7A861BF"/>
    <w:multiLevelType w:val="hybridMultilevel"/>
    <w:tmpl w:val="475E7212"/>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7BD1D79"/>
    <w:multiLevelType w:val="hybridMultilevel"/>
    <w:tmpl w:val="DC6C972A"/>
    <w:lvl w:ilvl="0" w:tplc="847289D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8304431"/>
    <w:multiLevelType w:val="hybridMultilevel"/>
    <w:tmpl w:val="BD38B0DA"/>
    <w:lvl w:ilvl="0" w:tplc="8D5EDFE2">
      <w:start w:val="1"/>
      <w:numFmt w:val="arabicAbjad"/>
      <w:lvlText w:val="%1."/>
      <w:lvlJc w:val="left"/>
      <w:pPr>
        <w:tabs>
          <w:tab w:val="num" w:pos="720"/>
        </w:tabs>
        <w:ind w:left="720" w:hanging="360"/>
      </w:pPr>
      <w:rPr>
        <w:rFonts w:hint="default"/>
      </w:rPr>
    </w:lvl>
    <w:lvl w:ilvl="1" w:tplc="82C8C5F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39874033"/>
    <w:multiLevelType w:val="hybridMultilevel"/>
    <w:tmpl w:val="4508B2CC"/>
    <w:lvl w:ilvl="0" w:tplc="C8AE36F2">
      <w:start w:val="1"/>
      <w:numFmt w:val="arabicAbjad"/>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9A359B9"/>
    <w:multiLevelType w:val="hybridMultilevel"/>
    <w:tmpl w:val="D3306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9D15985"/>
    <w:multiLevelType w:val="hybridMultilevel"/>
    <w:tmpl w:val="11E4D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9D97F54"/>
    <w:multiLevelType w:val="hybridMultilevel"/>
    <w:tmpl w:val="3CD05780"/>
    <w:lvl w:ilvl="0" w:tplc="2094486C">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AA87EEE"/>
    <w:multiLevelType w:val="hybridMultilevel"/>
    <w:tmpl w:val="7206DCBA"/>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B2D6AFD"/>
    <w:multiLevelType w:val="hybridMultilevel"/>
    <w:tmpl w:val="873EC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BF72F38"/>
    <w:multiLevelType w:val="hybridMultilevel"/>
    <w:tmpl w:val="8CC29328"/>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6">
    <w:nsid w:val="3C18179F"/>
    <w:multiLevelType w:val="hybridMultilevel"/>
    <w:tmpl w:val="BBB45A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3C2E0336"/>
    <w:multiLevelType w:val="hybridMultilevel"/>
    <w:tmpl w:val="A7389500"/>
    <w:lvl w:ilvl="0" w:tplc="6D745DCA">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C3049E5"/>
    <w:multiLevelType w:val="hybridMultilevel"/>
    <w:tmpl w:val="4A32D106"/>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E8B1B96"/>
    <w:multiLevelType w:val="hybridMultilevel"/>
    <w:tmpl w:val="E796E344"/>
    <w:lvl w:ilvl="0" w:tplc="0409000F">
      <w:start w:val="1"/>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90">
    <w:nsid w:val="3EF1551E"/>
    <w:multiLevelType w:val="hybridMultilevel"/>
    <w:tmpl w:val="5416217C"/>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0DC6671"/>
    <w:multiLevelType w:val="hybridMultilevel"/>
    <w:tmpl w:val="AC42F302"/>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1464F4A"/>
    <w:multiLevelType w:val="hybridMultilevel"/>
    <w:tmpl w:val="3C32A7C4"/>
    <w:lvl w:ilvl="0" w:tplc="FD7AF092">
      <w:start w:val="1"/>
      <w:numFmt w:val="arabicAbjad"/>
      <w:lvlText w:val="%1-"/>
      <w:lvlJc w:val="left"/>
      <w:pPr>
        <w:tabs>
          <w:tab w:val="num" w:pos="1008"/>
        </w:tabs>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3">
    <w:nsid w:val="41B9245C"/>
    <w:multiLevelType w:val="hybridMultilevel"/>
    <w:tmpl w:val="3F2AB66E"/>
    <w:lvl w:ilvl="0" w:tplc="50928A34">
      <w:start w:val="1"/>
      <w:numFmt w:val="decimal"/>
      <w:lvlText w:val="%1-"/>
      <w:lvlJc w:val="left"/>
      <w:pPr>
        <w:tabs>
          <w:tab w:val="num" w:pos="1620"/>
        </w:tabs>
        <w:ind w:left="1620" w:hanging="360"/>
      </w:pPr>
      <w:rPr>
        <w:rFonts w:hint="default"/>
        <w:lang w:bidi="ar-SA"/>
      </w:rPr>
    </w:lvl>
    <w:lvl w:ilvl="1" w:tplc="B2027E30">
      <w:start w:val="5"/>
      <w:numFmt w:val="arabicAlpha"/>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4">
    <w:nsid w:val="42563174"/>
    <w:multiLevelType w:val="hybridMultilevel"/>
    <w:tmpl w:val="FDBE09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AD8AF44C">
      <w:start w:val="11"/>
      <w:numFmt w:val="arabicAlpha"/>
      <w:lvlText w:val="%3."/>
      <w:lvlJc w:val="left"/>
      <w:pPr>
        <w:tabs>
          <w:tab w:val="num" w:pos="2700"/>
        </w:tabs>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4826039"/>
    <w:multiLevelType w:val="hybridMultilevel"/>
    <w:tmpl w:val="4CEC861E"/>
    <w:lvl w:ilvl="0" w:tplc="50928A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4ED6F8D"/>
    <w:multiLevelType w:val="hybridMultilevel"/>
    <w:tmpl w:val="8E024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6975566"/>
    <w:multiLevelType w:val="hybridMultilevel"/>
    <w:tmpl w:val="BB483F40"/>
    <w:lvl w:ilvl="0" w:tplc="8D5EDFE2">
      <w:start w:val="1"/>
      <w:numFmt w:val="arabicAbjad"/>
      <w:lvlText w:val="%1."/>
      <w:lvlJc w:val="left"/>
      <w:pPr>
        <w:ind w:left="720" w:hanging="360"/>
      </w:pPr>
      <w:rPr>
        <w:rFonts w:hint="default"/>
      </w:rPr>
    </w:lvl>
    <w:lvl w:ilvl="1" w:tplc="DD6298DA">
      <w:start w:val="5"/>
      <w:numFmt w:val="arabicAlpha"/>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69E5E01"/>
    <w:multiLevelType w:val="hybridMultilevel"/>
    <w:tmpl w:val="2DB25C62"/>
    <w:lvl w:ilvl="0" w:tplc="8D5EDFE2">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6A036E0"/>
    <w:multiLevelType w:val="hybridMultilevel"/>
    <w:tmpl w:val="E0BACAAA"/>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6F30B93"/>
    <w:multiLevelType w:val="hybridMultilevel"/>
    <w:tmpl w:val="9508C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89677F0"/>
    <w:multiLevelType w:val="hybridMultilevel"/>
    <w:tmpl w:val="25023E0C"/>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02">
    <w:nsid w:val="48DA0BD7"/>
    <w:multiLevelType w:val="hybridMultilevel"/>
    <w:tmpl w:val="DC52C8E4"/>
    <w:lvl w:ilvl="0" w:tplc="59C40E9A">
      <w:start w:val="1"/>
      <w:numFmt w:val="bullet"/>
      <w:suff w:val="space"/>
      <w:lvlText w:val=""/>
      <w:lvlJc w:val="left"/>
      <w:pPr>
        <w:ind w:left="283" w:hanging="283"/>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03">
    <w:nsid w:val="48E5325D"/>
    <w:multiLevelType w:val="hybridMultilevel"/>
    <w:tmpl w:val="8BC81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8EB1162"/>
    <w:multiLevelType w:val="hybridMultilevel"/>
    <w:tmpl w:val="05DE687C"/>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9E80DBE"/>
    <w:multiLevelType w:val="hybridMultilevel"/>
    <w:tmpl w:val="ABF45D7C"/>
    <w:lvl w:ilvl="0" w:tplc="A14A02A0">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49ED5000"/>
    <w:multiLevelType w:val="hybridMultilevel"/>
    <w:tmpl w:val="C79E7DF6"/>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4A5B4D21"/>
    <w:multiLevelType w:val="multilevel"/>
    <w:tmpl w:val="5F8A9D12"/>
    <w:lvl w:ilvl="0">
      <w:start w:val="1"/>
      <w:numFmt w:val="decimal"/>
      <w:lvlText w:val="%1."/>
      <w:lvlJc w:val="left"/>
      <w:pPr>
        <w:ind w:left="720" w:hanging="360"/>
      </w:pPr>
    </w:lvl>
    <w:lvl w:ilvl="1">
      <w:start w:val="1"/>
      <w:numFmt w:val="decimal"/>
      <w:isLgl/>
      <w:lvlText w:val="%1.%2."/>
      <w:lvlJc w:val="left"/>
      <w:pPr>
        <w:ind w:left="1440" w:hanging="720"/>
      </w:pPr>
      <w:rPr>
        <w:b/>
        <w:bCs/>
        <w:sz w:val="32"/>
        <w:szCs w:val="32"/>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8">
    <w:nsid w:val="4AC53D6A"/>
    <w:multiLevelType w:val="hybridMultilevel"/>
    <w:tmpl w:val="99DAB5FA"/>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B4A0BE3"/>
    <w:multiLevelType w:val="hybridMultilevel"/>
    <w:tmpl w:val="6A3C0A8A"/>
    <w:lvl w:ilvl="0" w:tplc="2094486C">
      <w:start w:val="1"/>
      <w:numFmt w:val="arabicAbjad"/>
      <w:lvlText w:val="%1-"/>
      <w:lvlJc w:val="left"/>
      <w:pPr>
        <w:tabs>
          <w:tab w:val="num" w:pos="720"/>
        </w:tabs>
        <w:ind w:left="720" w:hanging="360"/>
      </w:pPr>
      <w:rPr>
        <w:rFonts w:hint="default"/>
      </w:rPr>
    </w:lvl>
    <w:lvl w:ilvl="1" w:tplc="1640053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4C0A54D5"/>
    <w:multiLevelType w:val="hybridMultilevel"/>
    <w:tmpl w:val="9134DAC6"/>
    <w:lvl w:ilvl="0" w:tplc="8D4055DE">
      <w:start w:val="1"/>
      <w:numFmt w:val="arabicAbjad"/>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C7F799E"/>
    <w:multiLevelType w:val="hybridMultilevel"/>
    <w:tmpl w:val="958CC652"/>
    <w:lvl w:ilvl="0" w:tplc="8FF89E4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4C912282"/>
    <w:multiLevelType w:val="hybridMultilevel"/>
    <w:tmpl w:val="0C1016F4"/>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4EF438D6"/>
    <w:multiLevelType w:val="hybridMultilevel"/>
    <w:tmpl w:val="4828A5D8"/>
    <w:lvl w:ilvl="0" w:tplc="8D5EDFE2">
      <w:start w:val="1"/>
      <w:numFmt w:val="arabicAbjad"/>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14">
    <w:nsid w:val="4F0D7B07"/>
    <w:multiLevelType w:val="hybridMultilevel"/>
    <w:tmpl w:val="7C6E166C"/>
    <w:lvl w:ilvl="0" w:tplc="6EEE3DBE">
      <w:start w:val="1"/>
      <w:numFmt w:val="arabicAlpha"/>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4F483805"/>
    <w:multiLevelType w:val="hybridMultilevel"/>
    <w:tmpl w:val="AEE64A28"/>
    <w:lvl w:ilvl="0" w:tplc="2094486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511424B3"/>
    <w:multiLevelType w:val="hybridMultilevel"/>
    <w:tmpl w:val="46D49AD4"/>
    <w:lvl w:ilvl="0" w:tplc="2AF422B8">
      <w:start w:val="1"/>
      <w:numFmt w:val="arabicAlpha"/>
      <w:lvlText w:val="%1."/>
      <w:lvlJc w:val="left"/>
      <w:pPr>
        <w:tabs>
          <w:tab w:val="num" w:pos="720"/>
        </w:tabs>
        <w:ind w:left="720" w:hanging="360"/>
      </w:pPr>
      <w:rPr>
        <w:rFonts w:ascii="Times New Roman" w:eastAsia="Times New Roman" w:hAnsi="Times New Roman" w:cs="Times New Roman"/>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1EA4789"/>
    <w:multiLevelType w:val="hybridMultilevel"/>
    <w:tmpl w:val="26027AD6"/>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1FE4257"/>
    <w:multiLevelType w:val="hybridMultilevel"/>
    <w:tmpl w:val="7E1C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367675A"/>
    <w:multiLevelType w:val="hybridMultilevel"/>
    <w:tmpl w:val="6616BB16"/>
    <w:lvl w:ilvl="0" w:tplc="6FCA3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4F4631F"/>
    <w:multiLevelType w:val="hybridMultilevel"/>
    <w:tmpl w:val="CDB6436E"/>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51B465F"/>
    <w:multiLevelType w:val="hybridMultilevel"/>
    <w:tmpl w:val="F2E4D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7035AD5"/>
    <w:multiLevelType w:val="hybridMultilevel"/>
    <w:tmpl w:val="00DC32FC"/>
    <w:lvl w:ilvl="0" w:tplc="8D5EDFE2">
      <w:start w:val="1"/>
      <w:numFmt w:val="arabicAbjad"/>
      <w:lvlText w:val="%1."/>
      <w:lvlJc w:val="left"/>
      <w:pPr>
        <w:ind w:left="720" w:hanging="360"/>
      </w:pPr>
      <w:rPr>
        <w:rFonts w:hint="default"/>
      </w:rPr>
    </w:lvl>
    <w:lvl w:ilvl="1" w:tplc="4BA68B90">
      <w:start w:val="1"/>
      <w:numFmt w:val="arabicAlpha"/>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71D3B17"/>
    <w:multiLevelType w:val="hybridMultilevel"/>
    <w:tmpl w:val="552CD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7AA574C"/>
    <w:multiLevelType w:val="hybridMultilevel"/>
    <w:tmpl w:val="915602AA"/>
    <w:lvl w:ilvl="0" w:tplc="2094486C">
      <w:start w:val="1"/>
      <w:numFmt w:val="arabicAbjad"/>
      <w:lvlText w:val="%1-"/>
      <w:lvlJc w:val="left"/>
      <w:pPr>
        <w:tabs>
          <w:tab w:val="num" w:pos="1269"/>
        </w:tabs>
        <w:ind w:left="1269" w:hanging="360"/>
      </w:pPr>
      <w:rPr>
        <w:rFonts w:hint="default"/>
      </w:rPr>
    </w:lvl>
    <w:lvl w:ilvl="1" w:tplc="04090019" w:tentative="1">
      <w:start w:val="1"/>
      <w:numFmt w:val="lowerLetter"/>
      <w:lvlText w:val="%2."/>
      <w:lvlJc w:val="left"/>
      <w:pPr>
        <w:tabs>
          <w:tab w:val="num" w:pos="1989"/>
        </w:tabs>
        <w:ind w:left="1989" w:hanging="360"/>
      </w:pPr>
    </w:lvl>
    <w:lvl w:ilvl="2" w:tplc="0409001B" w:tentative="1">
      <w:start w:val="1"/>
      <w:numFmt w:val="lowerRoman"/>
      <w:lvlText w:val="%3."/>
      <w:lvlJc w:val="right"/>
      <w:pPr>
        <w:tabs>
          <w:tab w:val="num" w:pos="2709"/>
        </w:tabs>
        <w:ind w:left="2709" w:hanging="180"/>
      </w:pPr>
    </w:lvl>
    <w:lvl w:ilvl="3" w:tplc="0409000F" w:tentative="1">
      <w:start w:val="1"/>
      <w:numFmt w:val="decimal"/>
      <w:lvlText w:val="%4."/>
      <w:lvlJc w:val="left"/>
      <w:pPr>
        <w:tabs>
          <w:tab w:val="num" w:pos="3429"/>
        </w:tabs>
        <w:ind w:left="3429" w:hanging="360"/>
      </w:pPr>
    </w:lvl>
    <w:lvl w:ilvl="4" w:tplc="04090019" w:tentative="1">
      <w:start w:val="1"/>
      <w:numFmt w:val="lowerLetter"/>
      <w:lvlText w:val="%5."/>
      <w:lvlJc w:val="left"/>
      <w:pPr>
        <w:tabs>
          <w:tab w:val="num" w:pos="4149"/>
        </w:tabs>
        <w:ind w:left="4149" w:hanging="360"/>
      </w:pPr>
    </w:lvl>
    <w:lvl w:ilvl="5" w:tplc="0409001B" w:tentative="1">
      <w:start w:val="1"/>
      <w:numFmt w:val="lowerRoman"/>
      <w:lvlText w:val="%6."/>
      <w:lvlJc w:val="right"/>
      <w:pPr>
        <w:tabs>
          <w:tab w:val="num" w:pos="4869"/>
        </w:tabs>
        <w:ind w:left="4869" w:hanging="180"/>
      </w:pPr>
    </w:lvl>
    <w:lvl w:ilvl="6" w:tplc="0409000F" w:tentative="1">
      <w:start w:val="1"/>
      <w:numFmt w:val="decimal"/>
      <w:lvlText w:val="%7."/>
      <w:lvlJc w:val="left"/>
      <w:pPr>
        <w:tabs>
          <w:tab w:val="num" w:pos="5589"/>
        </w:tabs>
        <w:ind w:left="5589" w:hanging="360"/>
      </w:pPr>
    </w:lvl>
    <w:lvl w:ilvl="7" w:tplc="04090019" w:tentative="1">
      <w:start w:val="1"/>
      <w:numFmt w:val="lowerLetter"/>
      <w:lvlText w:val="%8."/>
      <w:lvlJc w:val="left"/>
      <w:pPr>
        <w:tabs>
          <w:tab w:val="num" w:pos="6309"/>
        </w:tabs>
        <w:ind w:left="6309" w:hanging="360"/>
      </w:pPr>
    </w:lvl>
    <w:lvl w:ilvl="8" w:tplc="0409001B" w:tentative="1">
      <w:start w:val="1"/>
      <w:numFmt w:val="lowerRoman"/>
      <w:lvlText w:val="%9."/>
      <w:lvlJc w:val="right"/>
      <w:pPr>
        <w:tabs>
          <w:tab w:val="num" w:pos="7029"/>
        </w:tabs>
        <w:ind w:left="7029" w:hanging="180"/>
      </w:pPr>
    </w:lvl>
  </w:abstractNum>
  <w:abstractNum w:abstractNumId="125">
    <w:nsid w:val="5869785A"/>
    <w:multiLevelType w:val="hybridMultilevel"/>
    <w:tmpl w:val="17627276"/>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6">
    <w:nsid w:val="59056712"/>
    <w:multiLevelType w:val="hybridMultilevel"/>
    <w:tmpl w:val="BEBA79D8"/>
    <w:lvl w:ilvl="0" w:tplc="6FCA3A2A">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7">
    <w:nsid w:val="5931704E"/>
    <w:multiLevelType w:val="hybridMultilevel"/>
    <w:tmpl w:val="BF0EF89C"/>
    <w:lvl w:ilvl="0" w:tplc="8D3A7108">
      <w:start w:val="1"/>
      <w:numFmt w:val="arabicAlpha"/>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28">
    <w:nsid w:val="598166A2"/>
    <w:multiLevelType w:val="hybridMultilevel"/>
    <w:tmpl w:val="4DDAF4D0"/>
    <w:lvl w:ilvl="0" w:tplc="8D5EDFE2">
      <w:start w:val="1"/>
      <w:numFmt w:val="arabicAbjad"/>
      <w:lvlText w:val="%1."/>
      <w:lvlJc w:val="left"/>
      <w:pPr>
        <w:tabs>
          <w:tab w:val="num" w:pos="720"/>
        </w:tabs>
        <w:ind w:left="720" w:hanging="360"/>
      </w:pPr>
      <w:rPr>
        <w:rFonts w:hint="default"/>
      </w:rPr>
    </w:lvl>
    <w:lvl w:ilvl="1" w:tplc="5F6C39C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nsid w:val="5A8D12FB"/>
    <w:multiLevelType w:val="hybridMultilevel"/>
    <w:tmpl w:val="97762A08"/>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A8E3A9F"/>
    <w:multiLevelType w:val="hybridMultilevel"/>
    <w:tmpl w:val="3FFAE6BC"/>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5AAA7F46"/>
    <w:multiLevelType w:val="hybridMultilevel"/>
    <w:tmpl w:val="E10ADB2A"/>
    <w:lvl w:ilvl="0" w:tplc="50928A34">
      <w:start w:val="1"/>
      <w:numFmt w:val="decimal"/>
      <w:lvlText w:val="%1-"/>
      <w:lvlJc w:val="left"/>
      <w:pPr>
        <w:ind w:left="1080" w:hanging="360"/>
      </w:pPr>
      <w:rPr>
        <w:rFonts w:hint="default"/>
      </w:rPr>
    </w:lvl>
    <w:lvl w:ilvl="1" w:tplc="3FD42128">
      <w:start w:val="1"/>
      <w:numFmt w:val="decimal"/>
      <w:lvlText w:val="%2-"/>
      <w:lvlJc w:val="left"/>
      <w:pPr>
        <w:ind w:left="1800" w:hanging="360"/>
      </w:pPr>
      <w:rPr>
        <w:rFonts w:hint="default"/>
        <w:color w:val="FF0000"/>
      </w:rPr>
    </w:lvl>
    <w:lvl w:ilvl="2" w:tplc="00343E5A">
      <w:start w:val="1"/>
      <w:numFmt w:val="arabicAlpha"/>
      <w:lvlText w:val="%3-"/>
      <w:lvlJc w:val="left"/>
      <w:pPr>
        <w:ind w:left="2700" w:hanging="360"/>
      </w:pPr>
      <w:rPr>
        <w:rFonts w:hint="default"/>
      </w:rPr>
    </w:lvl>
    <w:lvl w:ilvl="3" w:tplc="5276FB6E">
      <w:start w:val="5"/>
      <w:numFmt w:val="arabicAlpha"/>
      <w:lvlText w:val="%4-"/>
      <w:lvlJc w:val="left"/>
      <w:pPr>
        <w:ind w:left="360" w:hanging="360"/>
      </w:pPr>
      <w:rPr>
        <w:rFonts w:hint="default"/>
        <w:lang w:bidi="ar-IQ"/>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5B093A56"/>
    <w:multiLevelType w:val="hybridMultilevel"/>
    <w:tmpl w:val="6458DA54"/>
    <w:lvl w:ilvl="0" w:tplc="2094486C">
      <w:start w:val="1"/>
      <w:numFmt w:val="arabicAbja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3">
    <w:nsid w:val="5E035A95"/>
    <w:multiLevelType w:val="hybridMultilevel"/>
    <w:tmpl w:val="B2283154"/>
    <w:lvl w:ilvl="0" w:tplc="8D5EDFE2">
      <w:start w:val="1"/>
      <w:numFmt w:val="arabicAbjad"/>
      <w:lvlText w:val="%1."/>
      <w:lvlJc w:val="left"/>
      <w:pPr>
        <w:tabs>
          <w:tab w:val="num" w:pos="720"/>
        </w:tabs>
        <w:ind w:left="720" w:hanging="360"/>
      </w:pPr>
      <w:rPr>
        <w:rFonts w:hint="default"/>
      </w:rPr>
    </w:lvl>
    <w:lvl w:ilvl="1" w:tplc="F3B277B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5E581310"/>
    <w:multiLevelType w:val="hybridMultilevel"/>
    <w:tmpl w:val="F6721830"/>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F3F3A4C"/>
    <w:multiLevelType w:val="hybridMultilevel"/>
    <w:tmpl w:val="55C4D6F6"/>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094465F"/>
    <w:multiLevelType w:val="hybridMultilevel"/>
    <w:tmpl w:val="D320EAE4"/>
    <w:lvl w:ilvl="0" w:tplc="FD7AF09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17C172E"/>
    <w:multiLevelType w:val="hybridMultilevel"/>
    <w:tmpl w:val="03ECBA4E"/>
    <w:lvl w:ilvl="0" w:tplc="2094486C">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8">
    <w:nsid w:val="618869D6"/>
    <w:multiLevelType w:val="multilevel"/>
    <w:tmpl w:val="49F6BC3A"/>
    <w:lvl w:ilvl="0">
      <w:start w:val="1"/>
      <w:numFmt w:val="decimal"/>
      <w:lvlText w:val="%1."/>
      <w:lvlJc w:val="left"/>
      <w:pPr>
        <w:tabs>
          <w:tab w:val="num" w:pos="450"/>
        </w:tabs>
        <w:ind w:left="450" w:hanging="360"/>
      </w:pPr>
      <w:rPr>
        <w:color w:val="auto"/>
      </w:rPr>
    </w:lvl>
    <w:lvl w:ilvl="1">
      <w:start w:val="1"/>
      <w:numFmt w:val="decimal"/>
      <w:lvlText w:val="%1.%2."/>
      <w:lvlJc w:val="left"/>
      <w:pPr>
        <w:tabs>
          <w:tab w:val="num" w:pos="792"/>
        </w:tabs>
        <w:ind w:left="792" w:hanging="432"/>
      </w:pPr>
      <w:rPr>
        <w:color w:val="0000FF"/>
      </w:rPr>
    </w:lvl>
    <w:lvl w:ilvl="2">
      <w:start w:val="1"/>
      <w:numFmt w:val="decimal"/>
      <w:lvlText w:val="%1.%2.%3."/>
      <w:lvlJc w:val="left"/>
      <w:pPr>
        <w:tabs>
          <w:tab w:val="num" w:pos="1620"/>
        </w:tabs>
        <w:ind w:left="1404" w:hanging="504"/>
      </w:pPr>
      <w:rPr>
        <w:color w:val="0000FF"/>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9">
    <w:nsid w:val="62D421BC"/>
    <w:multiLevelType w:val="hybridMultilevel"/>
    <w:tmpl w:val="DC86797E"/>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40">
    <w:nsid w:val="639A6424"/>
    <w:multiLevelType w:val="hybridMultilevel"/>
    <w:tmpl w:val="5F22FEA2"/>
    <w:lvl w:ilvl="0" w:tplc="2094486C">
      <w:start w:val="1"/>
      <w:numFmt w:val="arabicAbjad"/>
      <w:lvlText w:val="%1-"/>
      <w:lvlJc w:val="left"/>
      <w:pPr>
        <w:ind w:left="720" w:hanging="360"/>
      </w:pPr>
      <w:rPr>
        <w:rFonts w:hint="default"/>
      </w:rPr>
    </w:lvl>
    <w:lvl w:ilvl="1" w:tplc="198200EE">
      <w:start w:val="27"/>
      <w:numFmt w:val="arabicAlpha"/>
      <w:lvlText w:val="%2-"/>
      <w:lvlJc w:val="left"/>
      <w:pPr>
        <w:tabs>
          <w:tab w:val="num" w:pos="720"/>
        </w:tabs>
        <w:ind w:left="720" w:hanging="720"/>
      </w:pPr>
      <w:rPr>
        <w:rFonts w:hint="default"/>
      </w:rPr>
    </w:lvl>
    <w:lvl w:ilvl="2" w:tplc="152E053E">
      <w:start w:val="6"/>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4056DB4"/>
    <w:multiLevelType w:val="hybridMultilevel"/>
    <w:tmpl w:val="9D8A3090"/>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42">
    <w:nsid w:val="643E78A0"/>
    <w:multiLevelType w:val="hybridMultilevel"/>
    <w:tmpl w:val="E6EEEDE8"/>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64BC58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4">
    <w:nsid w:val="672E170A"/>
    <w:multiLevelType w:val="hybridMultilevel"/>
    <w:tmpl w:val="167A8E88"/>
    <w:lvl w:ilvl="0" w:tplc="04090001">
      <w:start w:val="1"/>
      <w:numFmt w:val="bullet"/>
      <w:lvlText w:val=""/>
      <w:lvlJc w:val="left"/>
      <w:pPr>
        <w:tabs>
          <w:tab w:val="num" w:pos="1106"/>
        </w:tabs>
        <w:ind w:left="1106" w:hanging="360"/>
      </w:pPr>
      <w:rPr>
        <w:rFonts w:ascii="Symbol" w:hAnsi="Symbol" w:hint="default"/>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145">
    <w:nsid w:val="67434A9D"/>
    <w:multiLevelType w:val="hybridMultilevel"/>
    <w:tmpl w:val="7B9A5D3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6">
    <w:nsid w:val="68D86463"/>
    <w:multiLevelType w:val="hybridMultilevel"/>
    <w:tmpl w:val="10DC188A"/>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47">
    <w:nsid w:val="6A0B02EA"/>
    <w:multiLevelType w:val="hybridMultilevel"/>
    <w:tmpl w:val="E9E80C44"/>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48">
    <w:nsid w:val="6A8959DC"/>
    <w:multiLevelType w:val="hybridMultilevel"/>
    <w:tmpl w:val="0AC2223A"/>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nsid w:val="6AF747EB"/>
    <w:multiLevelType w:val="hybridMultilevel"/>
    <w:tmpl w:val="C08A1F2C"/>
    <w:lvl w:ilvl="0" w:tplc="50928A34">
      <w:start w:val="1"/>
      <w:numFmt w:val="decimal"/>
      <w:lvlText w:val="%1-"/>
      <w:lvlJc w:val="left"/>
      <w:pPr>
        <w:tabs>
          <w:tab w:val="num" w:pos="720"/>
        </w:tabs>
        <w:ind w:left="720" w:hanging="360"/>
      </w:pPr>
      <w:rPr>
        <w:rFonts w:hint="default"/>
      </w:rPr>
    </w:lvl>
    <w:lvl w:ilvl="1" w:tplc="3B78E582">
      <w:start w:val="5"/>
      <w:numFmt w:val="arabicAlpha"/>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6B57288E"/>
    <w:multiLevelType w:val="hybridMultilevel"/>
    <w:tmpl w:val="32427582"/>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C891901"/>
    <w:multiLevelType w:val="hybridMultilevel"/>
    <w:tmpl w:val="2B06E8FA"/>
    <w:lvl w:ilvl="0" w:tplc="10D29862">
      <w:start w:val="1"/>
      <w:numFmt w:val="arabicAlpha"/>
      <w:lvlText w:val="%1-"/>
      <w:lvlJc w:val="left"/>
      <w:pPr>
        <w:tabs>
          <w:tab w:val="num" w:pos="720"/>
        </w:tabs>
        <w:ind w:left="720" w:hanging="360"/>
      </w:pPr>
      <w:rPr>
        <w:rFonts w:hint="default"/>
      </w:rPr>
    </w:lvl>
    <w:lvl w:ilvl="1" w:tplc="2230DC3C">
      <w:start w:val="1"/>
      <w:numFmt w:val="decimal"/>
      <w:lvlText w:val="%2-"/>
      <w:lvlJc w:val="left"/>
      <w:pPr>
        <w:tabs>
          <w:tab w:val="num" w:pos="576"/>
        </w:tabs>
        <w:ind w:left="64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6C9E42A2"/>
    <w:multiLevelType w:val="hybridMultilevel"/>
    <w:tmpl w:val="0334552C"/>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CBE0C4A"/>
    <w:multiLevelType w:val="hybridMultilevel"/>
    <w:tmpl w:val="2DB877CA"/>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54">
    <w:nsid w:val="6D291729"/>
    <w:multiLevelType w:val="hybridMultilevel"/>
    <w:tmpl w:val="4B42B108"/>
    <w:lvl w:ilvl="0" w:tplc="8D5EDFE2">
      <w:start w:val="1"/>
      <w:numFmt w:val="arabicAbjad"/>
      <w:lvlText w:val="%1."/>
      <w:lvlJc w:val="left"/>
      <w:pPr>
        <w:tabs>
          <w:tab w:val="num" w:pos="720"/>
        </w:tabs>
        <w:ind w:left="720" w:hanging="360"/>
      </w:pPr>
      <w:rPr>
        <w:rFonts w:hint="default"/>
        <w:b/>
        <w:bCs/>
      </w:rPr>
    </w:lvl>
    <w:lvl w:ilvl="1" w:tplc="12883E1C">
      <w:start w:val="1"/>
      <w:numFmt w:val="decimal"/>
      <w:lvlText w:val="%2-"/>
      <w:lvlJc w:val="left"/>
      <w:pPr>
        <w:tabs>
          <w:tab w:val="num" w:pos="1440"/>
        </w:tabs>
        <w:ind w:left="1440" w:hanging="360"/>
      </w:pPr>
      <w:rPr>
        <w:rFonts w:hint="default"/>
      </w:rPr>
    </w:lvl>
    <w:lvl w:ilvl="2" w:tplc="029A3E50">
      <w:start w:val="27"/>
      <w:numFmt w:val="arabicAlpha"/>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6DF64682"/>
    <w:multiLevelType w:val="hybridMultilevel"/>
    <w:tmpl w:val="89865BBE"/>
    <w:lvl w:ilvl="0" w:tplc="0409000F">
      <w:start w:val="1"/>
      <w:numFmt w:val="decimal"/>
      <w:lvlText w:val="%1."/>
      <w:lvlJc w:val="left"/>
      <w:pPr>
        <w:ind w:left="720" w:hanging="360"/>
      </w:pPr>
    </w:lvl>
    <w:lvl w:ilvl="1" w:tplc="297A9ADA">
      <w:start w:val="5"/>
      <w:numFmt w:val="bullet"/>
      <w:lvlText w:val="-"/>
      <w:lvlJc w:val="left"/>
      <w:pPr>
        <w:ind w:left="1440" w:hanging="360"/>
      </w:pPr>
      <w:rPr>
        <w:rFonts w:ascii="Times New Roman" w:eastAsia="SimSun" w:hAnsi="Times New Roman" w:cs="Times New Roman" w:hint="default"/>
      </w:rPr>
    </w:lvl>
    <w:lvl w:ilvl="2" w:tplc="E30CCA60">
      <w:start w:val="8"/>
      <w:numFmt w:val="arabicAlpha"/>
      <w:lvlText w:val="%3."/>
      <w:lvlJc w:val="left"/>
      <w:pPr>
        <w:tabs>
          <w:tab w:val="num" w:pos="2700"/>
        </w:tabs>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E3414CD"/>
    <w:multiLevelType w:val="hybridMultilevel"/>
    <w:tmpl w:val="7C622DF8"/>
    <w:lvl w:ilvl="0" w:tplc="A14A02A0">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6ED35697"/>
    <w:multiLevelType w:val="hybridMultilevel"/>
    <w:tmpl w:val="7016816C"/>
    <w:lvl w:ilvl="0" w:tplc="50928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01A6AEF"/>
    <w:multiLevelType w:val="hybridMultilevel"/>
    <w:tmpl w:val="8E664AA6"/>
    <w:lvl w:ilvl="0" w:tplc="294458A8">
      <w:start w:val="1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nsid w:val="70C33058"/>
    <w:multiLevelType w:val="hybridMultilevel"/>
    <w:tmpl w:val="D9CC1388"/>
    <w:lvl w:ilvl="0" w:tplc="2094486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nsid w:val="71BA48A7"/>
    <w:multiLevelType w:val="hybridMultilevel"/>
    <w:tmpl w:val="5B6470D6"/>
    <w:lvl w:ilvl="0" w:tplc="5BCABA2A">
      <w:start w:val="2"/>
      <w:numFmt w:val="arabicAlpha"/>
      <w:lvlText w:val="(%1)"/>
      <w:lvlJc w:val="left"/>
      <w:pPr>
        <w:tabs>
          <w:tab w:val="num" w:pos="675"/>
        </w:tabs>
        <w:ind w:left="675" w:hanging="525"/>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61">
    <w:nsid w:val="721C72D2"/>
    <w:multiLevelType w:val="hybridMultilevel"/>
    <w:tmpl w:val="78EEBCAA"/>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2BA2237"/>
    <w:multiLevelType w:val="hybridMultilevel"/>
    <w:tmpl w:val="4DA2A7A6"/>
    <w:lvl w:ilvl="0" w:tplc="82160EA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nsid w:val="73FE3434"/>
    <w:multiLevelType w:val="hybridMultilevel"/>
    <w:tmpl w:val="328C85C0"/>
    <w:lvl w:ilvl="0" w:tplc="4294A1FE">
      <w:start w:val="27"/>
      <w:numFmt w:val="arabicAlpha"/>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64">
    <w:nsid w:val="74761AC7"/>
    <w:multiLevelType w:val="hybridMultilevel"/>
    <w:tmpl w:val="07861E1C"/>
    <w:lvl w:ilvl="0" w:tplc="7C0C606E">
      <w:start w:val="1"/>
      <w:numFmt w:val="arabicAbjad"/>
      <w:lvlText w:val="%1."/>
      <w:lvlJc w:val="left"/>
      <w:pPr>
        <w:ind w:left="720" w:hanging="360"/>
      </w:pPr>
      <w:rPr>
        <w:rFonts w:hint="default"/>
        <w:lang w:bidi="ar-IQ"/>
      </w:rPr>
    </w:lvl>
    <w:lvl w:ilvl="1" w:tplc="AB765298">
      <w:start w:val="27"/>
      <w:numFmt w:val="arabicAlpha"/>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5411B71"/>
    <w:multiLevelType w:val="hybridMultilevel"/>
    <w:tmpl w:val="FF0070AA"/>
    <w:lvl w:ilvl="0" w:tplc="A14A02A0">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nsid w:val="77263043"/>
    <w:multiLevelType w:val="hybridMultilevel"/>
    <w:tmpl w:val="6C58EF0C"/>
    <w:lvl w:ilvl="0" w:tplc="494AF488">
      <w:start w:val="1"/>
      <w:numFmt w:val="arabicAlpha"/>
      <w:lvlText w:val="%1-"/>
      <w:lvlJc w:val="left"/>
      <w:pPr>
        <w:tabs>
          <w:tab w:val="num" w:pos="360"/>
        </w:tabs>
        <w:ind w:left="360" w:hanging="360"/>
      </w:pPr>
      <w:rPr>
        <w:rFonts w:hint="default"/>
      </w:rPr>
    </w:lvl>
    <w:lvl w:ilvl="1" w:tplc="62F81C8A">
      <w:start w:val="1"/>
      <w:numFmt w:val="arabicAlpha"/>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7">
    <w:nsid w:val="7819305C"/>
    <w:multiLevelType w:val="hybridMultilevel"/>
    <w:tmpl w:val="07C8D678"/>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94066A2"/>
    <w:multiLevelType w:val="hybridMultilevel"/>
    <w:tmpl w:val="4C8ACB64"/>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69">
    <w:nsid w:val="79864C22"/>
    <w:multiLevelType w:val="hybridMultilevel"/>
    <w:tmpl w:val="F118E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AE869BB"/>
    <w:multiLevelType w:val="hybridMultilevel"/>
    <w:tmpl w:val="CCE644EC"/>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B815293"/>
    <w:multiLevelType w:val="hybridMultilevel"/>
    <w:tmpl w:val="C5700C0A"/>
    <w:lvl w:ilvl="0" w:tplc="8D5EDFE2">
      <w:start w:val="1"/>
      <w:numFmt w:val="arabicAbjad"/>
      <w:lvlText w:val="%1."/>
      <w:lvlJc w:val="left"/>
      <w:pPr>
        <w:ind w:left="720" w:hanging="360"/>
      </w:pPr>
      <w:rPr>
        <w:rFonts w:hint="default"/>
      </w:rPr>
    </w:lvl>
    <w:lvl w:ilvl="1" w:tplc="19844964">
      <w:start w:val="26"/>
      <w:numFmt w:val="arabicAlpha"/>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BBC365A"/>
    <w:multiLevelType w:val="hybridMultilevel"/>
    <w:tmpl w:val="E744D9E8"/>
    <w:lvl w:ilvl="0" w:tplc="EC2277F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nsid w:val="7C6E5E53"/>
    <w:multiLevelType w:val="hybridMultilevel"/>
    <w:tmpl w:val="C9E04ADA"/>
    <w:lvl w:ilvl="0" w:tplc="0776867E">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D336625"/>
    <w:multiLevelType w:val="hybridMultilevel"/>
    <w:tmpl w:val="BBF40D06"/>
    <w:lvl w:ilvl="0" w:tplc="3E8005D0">
      <w:start w:val="1"/>
      <w:numFmt w:val="arabicAlpha"/>
      <w:lvlText w:val="%1-"/>
      <w:lvlJc w:val="left"/>
      <w:pPr>
        <w:tabs>
          <w:tab w:val="num" w:pos="720"/>
        </w:tabs>
        <w:ind w:left="720" w:hanging="360"/>
      </w:pPr>
      <w:rPr>
        <w:rFonts w:hint="default"/>
      </w:rPr>
    </w:lvl>
    <w:lvl w:ilvl="1" w:tplc="DB921B4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nsid w:val="7DDC43FD"/>
    <w:multiLevelType w:val="hybridMultilevel"/>
    <w:tmpl w:val="C88067EE"/>
    <w:lvl w:ilvl="0" w:tplc="2E8C15F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nsid w:val="7F6D3D4B"/>
    <w:multiLevelType w:val="hybridMultilevel"/>
    <w:tmpl w:val="59300F52"/>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6"/>
  </w:num>
  <w:num w:numId="3">
    <w:abstractNumId w:val="145"/>
  </w:num>
  <w:num w:numId="4">
    <w:abstractNumId w:val="32"/>
  </w:num>
  <w:num w:numId="5">
    <w:abstractNumId w:val="125"/>
  </w:num>
  <w:num w:numId="6">
    <w:abstractNumId w:val="138"/>
  </w:num>
  <w:num w:numId="7">
    <w:abstractNumId w:val="143"/>
  </w:num>
  <w:num w:numId="8">
    <w:abstractNumId w:val="144"/>
  </w:num>
  <w:num w:numId="9">
    <w:abstractNumId w:val="89"/>
  </w:num>
  <w:num w:numId="10">
    <w:abstractNumId w:val="73"/>
  </w:num>
  <w:num w:numId="1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5"/>
  </w:num>
  <w:num w:numId="13">
    <w:abstractNumId w:val="165"/>
  </w:num>
  <w:num w:numId="14">
    <w:abstractNumId w:val="156"/>
  </w:num>
  <w:num w:numId="15">
    <w:abstractNumId w:val="28"/>
  </w:num>
  <w:num w:numId="16">
    <w:abstractNumId w:val="0"/>
  </w:num>
  <w:num w:numId="17">
    <w:abstractNumId w:val="46"/>
  </w:num>
  <w:num w:numId="18">
    <w:abstractNumId w:val="72"/>
  </w:num>
  <w:num w:numId="19">
    <w:abstractNumId w:val="127"/>
  </w:num>
  <w:num w:numId="20">
    <w:abstractNumId w:val="51"/>
  </w:num>
  <w:num w:numId="21">
    <w:abstractNumId w:val="174"/>
  </w:num>
  <w:num w:numId="22">
    <w:abstractNumId w:val="172"/>
  </w:num>
  <w:num w:numId="23">
    <w:abstractNumId w:val="162"/>
  </w:num>
  <w:num w:numId="24">
    <w:abstractNumId w:val="116"/>
  </w:num>
  <w:num w:numId="25">
    <w:abstractNumId w:val="114"/>
  </w:num>
  <w:num w:numId="26">
    <w:abstractNumId w:val="38"/>
  </w:num>
  <w:num w:numId="27">
    <w:abstractNumId w:val="175"/>
  </w:num>
  <w:num w:numId="28">
    <w:abstractNumId w:val="111"/>
  </w:num>
  <w:num w:numId="29">
    <w:abstractNumId w:val="151"/>
  </w:num>
  <w:num w:numId="30">
    <w:abstractNumId w:val="50"/>
  </w:num>
  <w:num w:numId="31">
    <w:abstractNumId w:val="43"/>
  </w:num>
  <w:num w:numId="32">
    <w:abstractNumId w:val="8"/>
  </w:num>
  <w:num w:numId="33">
    <w:abstractNumId w:val="27"/>
  </w:num>
  <w:num w:numId="34">
    <w:abstractNumId w:val="56"/>
  </w:num>
  <w:num w:numId="35">
    <w:abstractNumId w:val="95"/>
  </w:num>
  <w:num w:numId="36">
    <w:abstractNumId w:val="35"/>
  </w:num>
  <w:num w:numId="37">
    <w:abstractNumId w:val="87"/>
  </w:num>
  <w:num w:numId="38">
    <w:abstractNumId w:val="149"/>
  </w:num>
  <w:num w:numId="39">
    <w:abstractNumId w:val="136"/>
  </w:num>
  <w:num w:numId="40">
    <w:abstractNumId w:val="92"/>
  </w:num>
  <w:num w:numId="41">
    <w:abstractNumId w:val="77"/>
  </w:num>
  <w:num w:numId="42">
    <w:abstractNumId w:val="173"/>
  </w:num>
  <w:num w:numId="43">
    <w:abstractNumId w:val="67"/>
  </w:num>
  <w:num w:numId="44">
    <w:abstractNumId w:val="132"/>
  </w:num>
  <w:num w:numId="45">
    <w:abstractNumId w:val="60"/>
  </w:num>
  <w:num w:numId="46">
    <w:abstractNumId w:val="134"/>
  </w:num>
  <w:num w:numId="47">
    <w:abstractNumId w:val="45"/>
  </w:num>
  <w:num w:numId="48">
    <w:abstractNumId w:val="159"/>
  </w:num>
  <w:num w:numId="49">
    <w:abstractNumId w:val="109"/>
  </w:num>
  <w:num w:numId="50">
    <w:abstractNumId w:val="100"/>
  </w:num>
  <w:num w:numId="51">
    <w:abstractNumId w:val="115"/>
  </w:num>
  <w:num w:numId="52">
    <w:abstractNumId w:val="34"/>
  </w:num>
  <w:num w:numId="53">
    <w:abstractNumId w:val="3"/>
  </w:num>
  <w:num w:numId="54">
    <w:abstractNumId w:val="137"/>
  </w:num>
  <w:num w:numId="55">
    <w:abstractNumId w:val="140"/>
  </w:num>
  <w:num w:numId="56">
    <w:abstractNumId w:val="40"/>
  </w:num>
  <w:num w:numId="57">
    <w:abstractNumId w:val="10"/>
  </w:num>
  <w:num w:numId="58">
    <w:abstractNumId w:val="54"/>
  </w:num>
  <w:num w:numId="59">
    <w:abstractNumId w:val="18"/>
  </w:num>
  <w:num w:numId="60">
    <w:abstractNumId w:val="13"/>
  </w:num>
  <w:num w:numId="61">
    <w:abstractNumId w:val="126"/>
  </w:num>
  <w:num w:numId="62">
    <w:abstractNumId w:val="122"/>
  </w:num>
  <w:num w:numId="63">
    <w:abstractNumId w:val="64"/>
  </w:num>
  <w:num w:numId="64">
    <w:abstractNumId w:val="21"/>
  </w:num>
  <w:num w:numId="65">
    <w:abstractNumId w:val="47"/>
  </w:num>
  <w:num w:numId="66">
    <w:abstractNumId w:val="36"/>
  </w:num>
  <w:num w:numId="67">
    <w:abstractNumId w:val="104"/>
  </w:num>
  <w:num w:numId="68">
    <w:abstractNumId w:val="153"/>
  </w:num>
  <w:num w:numId="69">
    <w:abstractNumId w:val="168"/>
  </w:num>
  <w:num w:numId="70">
    <w:abstractNumId w:val="85"/>
  </w:num>
  <w:num w:numId="71">
    <w:abstractNumId w:val="146"/>
  </w:num>
  <w:num w:numId="72">
    <w:abstractNumId w:val="147"/>
  </w:num>
  <w:num w:numId="73">
    <w:abstractNumId w:val="141"/>
  </w:num>
  <w:num w:numId="74">
    <w:abstractNumId w:val="152"/>
  </w:num>
  <w:num w:numId="75">
    <w:abstractNumId w:val="139"/>
  </w:num>
  <w:num w:numId="76">
    <w:abstractNumId w:val="53"/>
  </w:num>
  <w:num w:numId="77">
    <w:abstractNumId w:val="119"/>
  </w:num>
  <w:num w:numId="78">
    <w:abstractNumId w:val="170"/>
  </w:num>
  <w:num w:numId="79">
    <w:abstractNumId w:val="83"/>
  </w:num>
  <w:num w:numId="80">
    <w:abstractNumId w:val="66"/>
  </w:num>
  <w:num w:numId="81">
    <w:abstractNumId w:val="61"/>
  </w:num>
  <w:num w:numId="82">
    <w:abstractNumId w:val="113"/>
  </w:num>
  <w:num w:numId="83">
    <w:abstractNumId w:val="15"/>
  </w:num>
  <w:num w:numId="84">
    <w:abstractNumId w:val="44"/>
  </w:num>
  <w:num w:numId="85">
    <w:abstractNumId w:val="123"/>
  </w:num>
  <w:num w:numId="86">
    <w:abstractNumId w:val="31"/>
  </w:num>
  <w:num w:numId="87">
    <w:abstractNumId w:val="91"/>
  </w:num>
  <w:num w:numId="88">
    <w:abstractNumId w:val="57"/>
  </w:num>
  <w:num w:numId="89">
    <w:abstractNumId w:val="59"/>
  </w:num>
  <w:num w:numId="90">
    <w:abstractNumId w:val="23"/>
  </w:num>
  <w:num w:numId="91">
    <w:abstractNumId w:val="16"/>
  </w:num>
  <w:num w:numId="92">
    <w:abstractNumId w:val="117"/>
  </w:num>
  <w:num w:numId="93">
    <w:abstractNumId w:val="65"/>
  </w:num>
  <w:num w:numId="94">
    <w:abstractNumId w:val="120"/>
  </w:num>
  <w:num w:numId="95">
    <w:abstractNumId w:val="26"/>
  </w:num>
  <w:num w:numId="96">
    <w:abstractNumId w:val="52"/>
  </w:num>
  <w:num w:numId="97">
    <w:abstractNumId w:val="169"/>
  </w:num>
  <w:num w:numId="98">
    <w:abstractNumId w:val="79"/>
  </w:num>
  <w:num w:numId="99">
    <w:abstractNumId w:val="58"/>
  </w:num>
  <w:num w:numId="100">
    <w:abstractNumId w:val="150"/>
  </w:num>
  <w:num w:numId="101">
    <w:abstractNumId w:val="71"/>
  </w:num>
  <w:num w:numId="102">
    <w:abstractNumId w:val="129"/>
  </w:num>
  <w:num w:numId="103">
    <w:abstractNumId w:val="128"/>
  </w:num>
  <w:num w:numId="104">
    <w:abstractNumId w:val="69"/>
  </w:num>
  <w:num w:numId="105">
    <w:abstractNumId w:val="135"/>
  </w:num>
  <w:num w:numId="106">
    <w:abstractNumId w:val="148"/>
  </w:num>
  <w:num w:numId="107">
    <w:abstractNumId w:val="84"/>
  </w:num>
  <w:num w:numId="108">
    <w:abstractNumId w:val="42"/>
  </w:num>
  <w:num w:numId="109">
    <w:abstractNumId w:val="103"/>
  </w:num>
  <w:num w:numId="110">
    <w:abstractNumId w:val="96"/>
  </w:num>
  <w:num w:numId="111">
    <w:abstractNumId w:val="90"/>
  </w:num>
  <w:num w:numId="112">
    <w:abstractNumId w:val="167"/>
  </w:num>
  <w:num w:numId="113">
    <w:abstractNumId w:val="5"/>
  </w:num>
  <w:num w:numId="114">
    <w:abstractNumId w:val="121"/>
  </w:num>
  <w:num w:numId="115">
    <w:abstractNumId w:val="133"/>
  </w:num>
  <w:num w:numId="116">
    <w:abstractNumId w:val="39"/>
  </w:num>
  <w:num w:numId="117">
    <w:abstractNumId w:val="14"/>
  </w:num>
  <w:num w:numId="118">
    <w:abstractNumId w:val="75"/>
  </w:num>
  <w:num w:numId="119">
    <w:abstractNumId w:val="98"/>
  </w:num>
  <w:num w:numId="120">
    <w:abstractNumId w:val="48"/>
  </w:num>
  <w:num w:numId="121">
    <w:abstractNumId w:val="1"/>
  </w:num>
  <w:num w:numId="122">
    <w:abstractNumId w:val="142"/>
  </w:num>
  <w:num w:numId="123">
    <w:abstractNumId w:val="86"/>
  </w:num>
  <w:num w:numId="124">
    <w:abstractNumId w:val="106"/>
  </w:num>
  <w:num w:numId="125">
    <w:abstractNumId w:val="130"/>
  </w:num>
  <w:num w:numId="126">
    <w:abstractNumId w:val="62"/>
  </w:num>
  <w:num w:numId="127">
    <w:abstractNumId w:val="25"/>
  </w:num>
  <w:num w:numId="128">
    <w:abstractNumId w:val="22"/>
  </w:num>
  <w:num w:numId="129">
    <w:abstractNumId w:val="94"/>
  </w:num>
  <w:num w:numId="130">
    <w:abstractNumId w:val="112"/>
  </w:num>
  <w:num w:numId="131">
    <w:abstractNumId w:val="164"/>
  </w:num>
  <w:num w:numId="132">
    <w:abstractNumId w:val="99"/>
  </w:num>
  <w:num w:numId="133">
    <w:abstractNumId w:val="74"/>
  </w:num>
  <w:num w:numId="134">
    <w:abstractNumId w:val="154"/>
  </w:num>
  <w:num w:numId="135">
    <w:abstractNumId w:val="155"/>
  </w:num>
  <w:num w:numId="136">
    <w:abstractNumId w:val="4"/>
  </w:num>
  <w:num w:numId="137">
    <w:abstractNumId w:val="97"/>
  </w:num>
  <w:num w:numId="138">
    <w:abstractNumId w:val="24"/>
  </w:num>
  <w:num w:numId="139">
    <w:abstractNumId w:val="78"/>
  </w:num>
  <w:num w:numId="140">
    <w:abstractNumId w:val="41"/>
  </w:num>
  <w:num w:numId="141">
    <w:abstractNumId w:val="108"/>
  </w:num>
  <w:num w:numId="142">
    <w:abstractNumId w:val="33"/>
  </w:num>
  <w:num w:numId="143">
    <w:abstractNumId w:val="11"/>
  </w:num>
  <w:num w:numId="144">
    <w:abstractNumId w:val="171"/>
  </w:num>
  <w:num w:numId="145">
    <w:abstractNumId w:val="80"/>
  </w:num>
  <w:num w:numId="146">
    <w:abstractNumId w:val="118"/>
  </w:num>
  <w:num w:numId="147">
    <w:abstractNumId w:val="176"/>
  </w:num>
  <w:num w:numId="148">
    <w:abstractNumId w:val="19"/>
  </w:num>
  <w:num w:numId="149">
    <w:abstractNumId w:val="49"/>
  </w:num>
  <w:num w:numId="150">
    <w:abstractNumId w:val="157"/>
  </w:num>
  <w:num w:numId="151">
    <w:abstractNumId w:val="124"/>
  </w:num>
  <w:num w:numId="152">
    <w:abstractNumId w:val="82"/>
  </w:num>
  <w:num w:numId="153">
    <w:abstractNumId w:val="55"/>
  </w:num>
  <w:num w:numId="154">
    <w:abstractNumId w:val="20"/>
  </w:num>
  <w:num w:numId="155">
    <w:abstractNumId w:val="68"/>
  </w:num>
  <w:num w:numId="156">
    <w:abstractNumId w:val="70"/>
  </w:num>
  <w:num w:numId="157">
    <w:abstractNumId w:val="161"/>
  </w:num>
  <w:num w:numId="158">
    <w:abstractNumId w:val="6"/>
  </w:num>
  <w:num w:numId="159">
    <w:abstractNumId w:val="131"/>
  </w:num>
  <w:num w:numId="160">
    <w:abstractNumId w:val="76"/>
  </w:num>
  <w:num w:numId="161">
    <w:abstractNumId w:val="93"/>
  </w:num>
  <w:num w:numId="162">
    <w:abstractNumId w:val="110"/>
  </w:num>
  <w:num w:numId="163">
    <w:abstractNumId w:val="2"/>
  </w:num>
  <w:num w:numId="164">
    <w:abstractNumId w:val="63"/>
  </w:num>
  <w:num w:numId="165">
    <w:abstractNumId w:val="158"/>
  </w:num>
  <w:num w:numId="166">
    <w:abstractNumId w:val="163"/>
  </w:num>
  <w:num w:numId="167">
    <w:abstractNumId w:val="9"/>
  </w:num>
  <w:num w:numId="168">
    <w:abstractNumId w:val="30"/>
  </w:num>
  <w:num w:numId="169">
    <w:abstractNumId w:val="88"/>
  </w:num>
  <w:num w:numId="170">
    <w:abstractNumId w:val="160"/>
  </w:num>
  <w:num w:numId="171">
    <w:abstractNumId w:val="12"/>
  </w:num>
  <w:num w:numId="172">
    <w:abstractNumId w:val="101"/>
  </w:num>
  <w:num w:numId="173">
    <w:abstractNumId w:val="81"/>
  </w:num>
  <w:num w:numId="174">
    <w:abstractNumId w:val="29"/>
  </w:num>
  <w:num w:numId="175">
    <w:abstractNumId w:val="102"/>
  </w:num>
  <w:num w:numId="176">
    <w:abstractNumId w:val="7"/>
  </w:num>
  <w:num w:numId="177">
    <w:abstractNumId w:val="37"/>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94F24"/>
    <w:rsid w:val="0008053F"/>
    <w:rsid w:val="000A36D0"/>
    <w:rsid w:val="000D3EBE"/>
    <w:rsid w:val="000E3EF7"/>
    <w:rsid w:val="00175FAD"/>
    <w:rsid w:val="00185205"/>
    <w:rsid w:val="00192C27"/>
    <w:rsid w:val="001A4AA9"/>
    <w:rsid w:val="001D3436"/>
    <w:rsid w:val="00245D6D"/>
    <w:rsid w:val="002644F8"/>
    <w:rsid w:val="00277381"/>
    <w:rsid w:val="00287F38"/>
    <w:rsid w:val="002A3B76"/>
    <w:rsid w:val="002D0DF4"/>
    <w:rsid w:val="002D1446"/>
    <w:rsid w:val="00312EAD"/>
    <w:rsid w:val="00325D4A"/>
    <w:rsid w:val="00365492"/>
    <w:rsid w:val="003C1ABF"/>
    <w:rsid w:val="003C4399"/>
    <w:rsid w:val="003D0C7C"/>
    <w:rsid w:val="00463FA2"/>
    <w:rsid w:val="004655E2"/>
    <w:rsid w:val="0047162B"/>
    <w:rsid w:val="00481586"/>
    <w:rsid w:val="004F1DF1"/>
    <w:rsid w:val="004F30C7"/>
    <w:rsid w:val="0051763D"/>
    <w:rsid w:val="00525A26"/>
    <w:rsid w:val="00544944"/>
    <w:rsid w:val="005C7D51"/>
    <w:rsid w:val="00615D97"/>
    <w:rsid w:val="00633D09"/>
    <w:rsid w:val="00683476"/>
    <w:rsid w:val="006C2197"/>
    <w:rsid w:val="006C41CA"/>
    <w:rsid w:val="006F2D86"/>
    <w:rsid w:val="00726B10"/>
    <w:rsid w:val="00743F61"/>
    <w:rsid w:val="0074661C"/>
    <w:rsid w:val="00784591"/>
    <w:rsid w:val="007A6ABA"/>
    <w:rsid w:val="007B2A47"/>
    <w:rsid w:val="0084721C"/>
    <w:rsid w:val="00893B17"/>
    <w:rsid w:val="008A061F"/>
    <w:rsid w:val="008A2A3B"/>
    <w:rsid w:val="008D3296"/>
    <w:rsid w:val="0090702E"/>
    <w:rsid w:val="00916917"/>
    <w:rsid w:val="00940F39"/>
    <w:rsid w:val="00952005"/>
    <w:rsid w:val="00956F0E"/>
    <w:rsid w:val="00982540"/>
    <w:rsid w:val="00994F24"/>
    <w:rsid w:val="009A0412"/>
    <w:rsid w:val="00A13FFC"/>
    <w:rsid w:val="00A4394F"/>
    <w:rsid w:val="00A840BF"/>
    <w:rsid w:val="00A8706B"/>
    <w:rsid w:val="00AA3ACE"/>
    <w:rsid w:val="00AA68D8"/>
    <w:rsid w:val="00AE402A"/>
    <w:rsid w:val="00AF3BE5"/>
    <w:rsid w:val="00B26F0F"/>
    <w:rsid w:val="00B373C0"/>
    <w:rsid w:val="00B83679"/>
    <w:rsid w:val="00BA3DA4"/>
    <w:rsid w:val="00BB5983"/>
    <w:rsid w:val="00BF35B1"/>
    <w:rsid w:val="00C21B7A"/>
    <w:rsid w:val="00C311E0"/>
    <w:rsid w:val="00C560A5"/>
    <w:rsid w:val="00C9235C"/>
    <w:rsid w:val="00CA0352"/>
    <w:rsid w:val="00CC76C7"/>
    <w:rsid w:val="00CD6C2E"/>
    <w:rsid w:val="00CE3D0E"/>
    <w:rsid w:val="00D00B3B"/>
    <w:rsid w:val="00D07E86"/>
    <w:rsid w:val="00D11CBE"/>
    <w:rsid w:val="00D339BA"/>
    <w:rsid w:val="00DA50FF"/>
    <w:rsid w:val="00DB4285"/>
    <w:rsid w:val="00DD4355"/>
    <w:rsid w:val="00E254BF"/>
    <w:rsid w:val="00E536FF"/>
    <w:rsid w:val="00E76663"/>
    <w:rsid w:val="00E87A52"/>
    <w:rsid w:val="00ED292F"/>
    <w:rsid w:val="00EF0782"/>
    <w:rsid w:val="00F44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3C0"/>
  </w:style>
  <w:style w:type="paragraph" w:styleId="1">
    <w:name w:val="heading 1"/>
    <w:aliases w:val="Heading 1 Char1,Heading 1 Char Char"/>
    <w:basedOn w:val="a"/>
    <w:next w:val="a"/>
    <w:link w:val="1Char"/>
    <w:qFormat/>
    <w:rsid w:val="00B373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2"/>
    <w:basedOn w:val="a"/>
    <w:next w:val="a"/>
    <w:link w:val="2Char"/>
    <w:uiPriority w:val="9"/>
    <w:unhideWhenUsed/>
    <w:qFormat/>
    <w:rsid w:val="00B373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3"/>
    <w:basedOn w:val="a"/>
    <w:next w:val="a"/>
    <w:link w:val="3Char"/>
    <w:uiPriority w:val="9"/>
    <w:unhideWhenUsed/>
    <w:qFormat/>
    <w:rsid w:val="00B373C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B373C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B373C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B373C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unhideWhenUsed/>
    <w:qFormat/>
    <w:rsid w:val="00B373C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rsid w:val="00B373C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unhideWhenUsed/>
    <w:qFormat/>
    <w:rsid w:val="00B373C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aliases w:val="Heading 1 Char1 Char,Heading 1 Char Char Char"/>
    <w:basedOn w:val="a0"/>
    <w:link w:val="1"/>
    <w:rsid w:val="00B373C0"/>
    <w:rPr>
      <w:rFonts w:asciiTheme="majorHAnsi" w:eastAsiaTheme="majorEastAsia" w:hAnsiTheme="majorHAnsi" w:cstheme="majorBidi"/>
      <w:b/>
      <w:bCs/>
      <w:color w:val="365F91" w:themeColor="accent1" w:themeShade="BF"/>
      <w:sz w:val="28"/>
      <w:szCs w:val="28"/>
    </w:rPr>
  </w:style>
  <w:style w:type="character" w:customStyle="1" w:styleId="2Char">
    <w:name w:val="عنوان 2 Char"/>
    <w:aliases w:val="2 Char"/>
    <w:basedOn w:val="a0"/>
    <w:link w:val="2"/>
    <w:uiPriority w:val="9"/>
    <w:rsid w:val="00B373C0"/>
    <w:rPr>
      <w:rFonts w:asciiTheme="majorHAnsi" w:eastAsiaTheme="majorEastAsia" w:hAnsiTheme="majorHAnsi" w:cstheme="majorBidi"/>
      <w:b/>
      <w:bCs/>
      <w:color w:val="4F81BD" w:themeColor="accent1"/>
      <w:sz w:val="26"/>
      <w:szCs w:val="26"/>
    </w:rPr>
  </w:style>
  <w:style w:type="character" w:customStyle="1" w:styleId="3Char">
    <w:name w:val="عنوان 3 Char"/>
    <w:aliases w:val="3 Char"/>
    <w:basedOn w:val="a0"/>
    <w:link w:val="3"/>
    <w:uiPriority w:val="9"/>
    <w:rsid w:val="00B373C0"/>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B373C0"/>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B373C0"/>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rsid w:val="00B373C0"/>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
    <w:rsid w:val="00B373C0"/>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rsid w:val="00B373C0"/>
    <w:rPr>
      <w:rFonts w:asciiTheme="majorHAnsi" w:eastAsiaTheme="majorEastAsia" w:hAnsiTheme="majorHAnsi" w:cstheme="majorBidi"/>
      <w:color w:val="4F81BD" w:themeColor="accent1"/>
      <w:sz w:val="20"/>
      <w:szCs w:val="20"/>
    </w:rPr>
  </w:style>
  <w:style w:type="character" w:customStyle="1" w:styleId="9Char">
    <w:name w:val="عنوان 9 Char"/>
    <w:basedOn w:val="a0"/>
    <w:link w:val="9"/>
    <w:uiPriority w:val="9"/>
    <w:rsid w:val="00B373C0"/>
    <w:rPr>
      <w:rFonts w:asciiTheme="majorHAnsi" w:eastAsiaTheme="majorEastAsia" w:hAnsiTheme="majorHAnsi" w:cstheme="majorBidi"/>
      <w:i/>
      <w:iCs/>
      <w:color w:val="404040" w:themeColor="text1" w:themeTint="BF"/>
      <w:sz w:val="20"/>
      <w:szCs w:val="20"/>
    </w:rPr>
  </w:style>
  <w:style w:type="paragraph" w:styleId="a3">
    <w:name w:val="footer"/>
    <w:basedOn w:val="a"/>
    <w:link w:val="Char"/>
    <w:uiPriority w:val="99"/>
    <w:rsid w:val="00994F24"/>
    <w:pPr>
      <w:tabs>
        <w:tab w:val="center" w:pos="4153"/>
        <w:tab w:val="right" w:pos="8306"/>
      </w:tabs>
    </w:pPr>
    <w:rPr>
      <w:rFonts w:ascii="Times New Roman" w:eastAsia="SimSun" w:hAnsi="Times New Roman" w:cs="Times New Roman"/>
      <w:sz w:val="24"/>
      <w:szCs w:val="24"/>
      <w:lang w:eastAsia="zh-CN"/>
    </w:rPr>
  </w:style>
  <w:style w:type="character" w:customStyle="1" w:styleId="Char">
    <w:name w:val="تذييل الصفحة Char"/>
    <w:basedOn w:val="a0"/>
    <w:link w:val="a3"/>
    <w:uiPriority w:val="99"/>
    <w:rsid w:val="00994F24"/>
    <w:rPr>
      <w:rFonts w:ascii="Times New Roman" w:eastAsia="SimSun" w:hAnsi="Times New Roman" w:cs="Times New Roman"/>
      <w:sz w:val="24"/>
      <w:szCs w:val="24"/>
      <w:lang w:eastAsia="zh-CN"/>
    </w:rPr>
  </w:style>
  <w:style w:type="character" w:styleId="a4">
    <w:name w:val="page number"/>
    <w:basedOn w:val="a0"/>
    <w:rsid w:val="00994F24"/>
  </w:style>
  <w:style w:type="paragraph" w:styleId="20">
    <w:name w:val="Body Text Indent 2"/>
    <w:basedOn w:val="a"/>
    <w:link w:val="2Char0"/>
    <w:rsid w:val="00994F24"/>
    <w:pPr>
      <w:bidi/>
      <w:ind w:left="2730"/>
    </w:pPr>
    <w:rPr>
      <w:rFonts w:ascii="Times New Roman" w:eastAsia="Times New Roman" w:hAnsi="Times New Roman" w:cs="Times New Roman"/>
      <w:sz w:val="32"/>
      <w:szCs w:val="32"/>
    </w:rPr>
  </w:style>
  <w:style w:type="character" w:customStyle="1" w:styleId="2Char0">
    <w:name w:val="نص أساسي بمسافة بادئة 2 Char"/>
    <w:basedOn w:val="a0"/>
    <w:link w:val="20"/>
    <w:rsid w:val="00994F24"/>
    <w:rPr>
      <w:rFonts w:ascii="Times New Roman" w:eastAsia="Times New Roman" w:hAnsi="Times New Roman" w:cs="Times New Roman"/>
      <w:sz w:val="32"/>
      <w:szCs w:val="32"/>
    </w:rPr>
  </w:style>
  <w:style w:type="paragraph" w:styleId="a5">
    <w:name w:val="header"/>
    <w:basedOn w:val="a"/>
    <w:link w:val="Char0"/>
    <w:rsid w:val="00994F24"/>
    <w:pPr>
      <w:tabs>
        <w:tab w:val="center" w:pos="4153"/>
        <w:tab w:val="right" w:pos="8306"/>
      </w:tabs>
    </w:pPr>
    <w:rPr>
      <w:rFonts w:ascii="Times New Roman" w:eastAsia="SimSun" w:hAnsi="Times New Roman" w:cs="Times New Roman"/>
      <w:sz w:val="24"/>
      <w:szCs w:val="24"/>
      <w:lang w:eastAsia="zh-CN"/>
    </w:rPr>
  </w:style>
  <w:style w:type="character" w:customStyle="1" w:styleId="Char0">
    <w:name w:val="رأس الصفحة Char"/>
    <w:basedOn w:val="a0"/>
    <w:link w:val="a5"/>
    <w:rsid w:val="00994F24"/>
    <w:rPr>
      <w:rFonts w:ascii="Times New Roman" w:eastAsia="SimSun" w:hAnsi="Times New Roman" w:cs="Times New Roman"/>
      <w:sz w:val="24"/>
      <w:szCs w:val="24"/>
      <w:lang w:eastAsia="zh-CN"/>
    </w:rPr>
  </w:style>
  <w:style w:type="paragraph" w:styleId="a6">
    <w:name w:val="footnote text"/>
    <w:basedOn w:val="a"/>
    <w:link w:val="Char1"/>
    <w:semiHidden/>
    <w:rsid w:val="00994F24"/>
    <w:pPr>
      <w:bidi/>
    </w:pPr>
    <w:rPr>
      <w:rFonts w:ascii="Times New Roman" w:eastAsia="Times New Roman" w:hAnsi="Times New Roman" w:cs="Times New Roman"/>
      <w:sz w:val="20"/>
      <w:szCs w:val="20"/>
      <w:lang w:eastAsia="ar-SA"/>
    </w:rPr>
  </w:style>
  <w:style w:type="character" w:customStyle="1" w:styleId="Char1">
    <w:name w:val="نص حاشية سفلية Char"/>
    <w:basedOn w:val="a0"/>
    <w:link w:val="a6"/>
    <w:semiHidden/>
    <w:rsid w:val="00994F24"/>
    <w:rPr>
      <w:rFonts w:ascii="Times New Roman" w:eastAsia="Times New Roman" w:hAnsi="Times New Roman" w:cs="Times New Roman"/>
      <w:sz w:val="20"/>
      <w:szCs w:val="20"/>
      <w:lang w:eastAsia="ar-SA"/>
    </w:rPr>
  </w:style>
  <w:style w:type="character" w:styleId="a7">
    <w:name w:val="footnote reference"/>
    <w:semiHidden/>
    <w:rsid w:val="00994F24"/>
    <w:rPr>
      <w:vertAlign w:val="superscript"/>
    </w:rPr>
  </w:style>
  <w:style w:type="paragraph" w:styleId="a8">
    <w:name w:val="Body Text Indent"/>
    <w:basedOn w:val="a"/>
    <w:link w:val="Char2"/>
    <w:rsid w:val="00994F24"/>
    <w:pPr>
      <w:bidi/>
      <w:ind w:left="720"/>
    </w:pPr>
    <w:rPr>
      <w:rFonts w:ascii="Times New Roman" w:eastAsia="Times New Roman" w:hAnsi="Times New Roman" w:cs="Arabic Transparent"/>
      <w:sz w:val="24"/>
      <w:szCs w:val="24"/>
    </w:rPr>
  </w:style>
  <w:style w:type="character" w:customStyle="1" w:styleId="Char2">
    <w:name w:val="نص أساسي بمسافة بادئة Char"/>
    <w:basedOn w:val="a0"/>
    <w:link w:val="a8"/>
    <w:rsid w:val="00994F24"/>
    <w:rPr>
      <w:rFonts w:ascii="Times New Roman" w:eastAsia="Times New Roman" w:hAnsi="Times New Roman" w:cs="Arabic Transparent"/>
      <w:sz w:val="24"/>
      <w:szCs w:val="24"/>
    </w:rPr>
  </w:style>
  <w:style w:type="character" w:styleId="Hyperlink">
    <w:name w:val="Hyperlink"/>
    <w:uiPriority w:val="99"/>
    <w:rsid w:val="00994F24"/>
    <w:rPr>
      <w:color w:val="0000FF"/>
      <w:u w:val="single"/>
    </w:rPr>
  </w:style>
  <w:style w:type="paragraph" w:styleId="a9">
    <w:name w:val="Body Text"/>
    <w:basedOn w:val="a"/>
    <w:link w:val="Char3"/>
    <w:rsid w:val="00994F24"/>
    <w:pPr>
      <w:bidi/>
      <w:spacing w:after="120"/>
    </w:pPr>
    <w:rPr>
      <w:rFonts w:ascii="Times New Roman" w:eastAsia="Times New Roman" w:hAnsi="Times New Roman" w:cs="Times New Roman"/>
      <w:sz w:val="24"/>
      <w:szCs w:val="24"/>
      <w:lang w:eastAsia="ar-SA"/>
    </w:rPr>
  </w:style>
  <w:style w:type="character" w:customStyle="1" w:styleId="Char3">
    <w:name w:val="نص أساسي Char"/>
    <w:basedOn w:val="a0"/>
    <w:link w:val="a9"/>
    <w:rsid w:val="00994F24"/>
    <w:rPr>
      <w:rFonts w:ascii="Times New Roman" w:eastAsia="Times New Roman" w:hAnsi="Times New Roman" w:cs="Times New Roman"/>
      <w:sz w:val="24"/>
      <w:szCs w:val="24"/>
      <w:lang w:eastAsia="ar-SA"/>
    </w:rPr>
  </w:style>
  <w:style w:type="paragraph" w:customStyle="1" w:styleId="BodyText-Level3">
    <w:name w:val="Body Text -Level 3"/>
    <w:rsid w:val="00994F24"/>
    <w:pPr>
      <w:spacing w:before="120" w:after="120" w:line="240" w:lineRule="auto"/>
      <w:jc w:val="both"/>
    </w:pPr>
    <w:rPr>
      <w:rFonts w:ascii="Times New Roman" w:eastAsia="Malgun Gothic" w:hAnsi="Times New Roman" w:cs="Times New Roman"/>
      <w:spacing w:val="-2"/>
      <w:sz w:val="20"/>
      <w:szCs w:val="20"/>
      <w:lang w:val="en-GB"/>
    </w:rPr>
  </w:style>
  <w:style w:type="paragraph" w:styleId="aa">
    <w:name w:val="Normal Indent"/>
    <w:basedOn w:val="a"/>
    <w:rsid w:val="00994F24"/>
    <w:pPr>
      <w:tabs>
        <w:tab w:val="left" w:pos="-720"/>
      </w:tabs>
      <w:suppressAutoHyphens/>
      <w:spacing w:before="60" w:after="120"/>
      <w:ind w:left="900"/>
      <w:jc w:val="both"/>
    </w:pPr>
    <w:rPr>
      <w:rFonts w:ascii="Century" w:eastAsia="Times New Roman" w:hAnsi="Century" w:cs="Times New Roman"/>
      <w:spacing w:val="-3"/>
      <w:szCs w:val="20"/>
    </w:rPr>
  </w:style>
  <w:style w:type="paragraph" w:styleId="30">
    <w:name w:val="Body Text Indent 3"/>
    <w:basedOn w:val="a"/>
    <w:link w:val="3Char0"/>
    <w:rsid w:val="00994F24"/>
    <w:pPr>
      <w:spacing w:after="120"/>
      <w:ind w:left="283"/>
    </w:pPr>
    <w:rPr>
      <w:rFonts w:ascii="Times New Roman" w:eastAsia="SimSun" w:hAnsi="Times New Roman" w:cs="Times New Roman"/>
      <w:sz w:val="16"/>
      <w:szCs w:val="16"/>
      <w:lang w:eastAsia="zh-CN"/>
    </w:rPr>
  </w:style>
  <w:style w:type="character" w:customStyle="1" w:styleId="3Char0">
    <w:name w:val="نص أساسي بمسافة بادئة 3 Char"/>
    <w:basedOn w:val="a0"/>
    <w:link w:val="30"/>
    <w:rsid w:val="00994F24"/>
    <w:rPr>
      <w:rFonts w:ascii="Times New Roman" w:eastAsia="SimSun" w:hAnsi="Times New Roman" w:cs="Times New Roman"/>
      <w:sz w:val="16"/>
      <w:szCs w:val="16"/>
      <w:lang w:eastAsia="zh-CN"/>
    </w:rPr>
  </w:style>
  <w:style w:type="paragraph" w:styleId="31">
    <w:name w:val="Body Text 3"/>
    <w:basedOn w:val="a"/>
    <w:link w:val="3Char1"/>
    <w:rsid w:val="00994F24"/>
    <w:pPr>
      <w:bidi/>
      <w:spacing w:after="120"/>
    </w:pPr>
    <w:rPr>
      <w:rFonts w:ascii="Times New Roman" w:eastAsia="Times New Roman" w:hAnsi="Times New Roman" w:cs="Times New Roman"/>
      <w:sz w:val="16"/>
      <w:szCs w:val="16"/>
      <w:lang w:eastAsia="ar-SA"/>
    </w:rPr>
  </w:style>
  <w:style w:type="character" w:customStyle="1" w:styleId="3Char1">
    <w:name w:val="نص أساسي 3 Char"/>
    <w:basedOn w:val="a0"/>
    <w:link w:val="31"/>
    <w:rsid w:val="00994F24"/>
    <w:rPr>
      <w:rFonts w:ascii="Times New Roman" w:eastAsia="Times New Roman" w:hAnsi="Times New Roman" w:cs="Times New Roman"/>
      <w:sz w:val="16"/>
      <w:szCs w:val="16"/>
      <w:lang w:eastAsia="ar-SA"/>
    </w:rPr>
  </w:style>
  <w:style w:type="paragraph" w:styleId="21">
    <w:name w:val="Body Text 2"/>
    <w:basedOn w:val="a"/>
    <w:link w:val="2Char1"/>
    <w:rsid w:val="00994F24"/>
    <w:pPr>
      <w:bidi/>
      <w:spacing w:after="120" w:line="480" w:lineRule="auto"/>
    </w:pPr>
    <w:rPr>
      <w:rFonts w:ascii="Times New Roman" w:eastAsia="Times New Roman" w:hAnsi="Times New Roman" w:cs="Times New Roman"/>
      <w:sz w:val="24"/>
      <w:szCs w:val="24"/>
      <w:lang w:eastAsia="ar-SA"/>
    </w:rPr>
  </w:style>
  <w:style w:type="character" w:customStyle="1" w:styleId="2Char1">
    <w:name w:val="نص أساسي 2 Char"/>
    <w:basedOn w:val="a0"/>
    <w:link w:val="21"/>
    <w:rsid w:val="00994F24"/>
    <w:rPr>
      <w:rFonts w:ascii="Times New Roman" w:eastAsia="Times New Roman" w:hAnsi="Times New Roman" w:cs="Times New Roman"/>
      <w:sz w:val="24"/>
      <w:szCs w:val="24"/>
      <w:lang w:eastAsia="ar-SA"/>
    </w:rPr>
  </w:style>
  <w:style w:type="paragraph" w:styleId="ab">
    <w:name w:val="Title"/>
    <w:basedOn w:val="a"/>
    <w:next w:val="a"/>
    <w:link w:val="Char4"/>
    <w:uiPriority w:val="10"/>
    <w:qFormat/>
    <w:rsid w:val="00B373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4">
    <w:name w:val="العنوان Char"/>
    <w:basedOn w:val="a0"/>
    <w:link w:val="ab"/>
    <w:uiPriority w:val="10"/>
    <w:rsid w:val="00B373C0"/>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
    <w:next w:val="a"/>
    <w:link w:val="Char5"/>
    <w:uiPriority w:val="11"/>
    <w:qFormat/>
    <w:rsid w:val="00B3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5">
    <w:name w:val="عنوان فرعي Char"/>
    <w:basedOn w:val="a0"/>
    <w:link w:val="ac"/>
    <w:uiPriority w:val="11"/>
    <w:rsid w:val="00B373C0"/>
    <w:rPr>
      <w:rFonts w:asciiTheme="majorHAnsi" w:eastAsiaTheme="majorEastAsia" w:hAnsiTheme="majorHAnsi" w:cstheme="majorBidi"/>
      <w:i/>
      <w:iCs/>
      <w:color w:val="4F81BD" w:themeColor="accent1"/>
      <w:spacing w:val="15"/>
      <w:sz w:val="24"/>
      <w:szCs w:val="24"/>
    </w:rPr>
  </w:style>
  <w:style w:type="table" w:styleId="ad">
    <w:name w:val="Table Grid"/>
    <w:basedOn w:val="a1"/>
    <w:rsid w:val="00994F24"/>
    <w:pPr>
      <w:spacing w:before="120" w:after="0" w:line="240" w:lineRule="auto"/>
      <w:jc w:val="center"/>
    </w:pPr>
    <w:rPr>
      <w:rFonts w:ascii="Times New Roman" w:eastAsia="Malgun Gothic"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endnote text"/>
    <w:basedOn w:val="a"/>
    <w:link w:val="Char6"/>
    <w:semiHidden/>
    <w:rsid w:val="00994F24"/>
    <w:pPr>
      <w:bidi/>
    </w:pPr>
    <w:rPr>
      <w:rFonts w:ascii="Times New Roman" w:eastAsia="Times New Roman" w:hAnsi="Times New Roman" w:cs="Arabic Transparent"/>
      <w:sz w:val="20"/>
      <w:szCs w:val="20"/>
      <w:lang w:val="en-GB" w:bidi="ar-JO"/>
    </w:rPr>
  </w:style>
  <w:style w:type="character" w:customStyle="1" w:styleId="Char6">
    <w:name w:val="نص تعليق ختامي Char"/>
    <w:basedOn w:val="a0"/>
    <w:link w:val="ae"/>
    <w:semiHidden/>
    <w:rsid w:val="00994F24"/>
    <w:rPr>
      <w:rFonts w:ascii="Times New Roman" w:eastAsia="Times New Roman" w:hAnsi="Times New Roman" w:cs="Arabic Transparent"/>
      <w:sz w:val="20"/>
      <w:szCs w:val="20"/>
      <w:lang w:val="en-GB" w:bidi="ar-JO"/>
    </w:rPr>
  </w:style>
  <w:style w:type="character" w:styleId="af">
    <w:name w:val="endnote reference"/>
    <w:semiHidden/>
    <w:rsid w:val="00994F24"/>
    <w:rPr>
      <w:rFonts w:cs="Times New Roman"/>
      <w:vertAlign w:val="superscript"/>
    </w:rPr>
  </w:style>
  <w:style w:type="paragraph" w:customStyle="1" w:styleId="StyleListJustifiedLeft0cmHanging063cm">
    <w:name w:val="Style List + Justified Left:  0 cm Hanging:  0.63 cm"/>
    <w:basedOn w:val="af0"/>
    <w:rsid w:val="00994F24"/>
    <w:pPr>
      <w:bidi w:val="0"/>
      <w:spacing w:after="120"/>
      <w:ind w:left="357" w:hanging="357"/>
    </w:pPr>
    <w:rPr>
      <w:rFonts w:cs="Times New Roman"/>
      <w:szCs w:val="20"/>
      <w:lang w:val="en-US" w:bidi="ar-SA"/>
    </w:rPr>
  </w:style>
  <w:style w:type="paragraph" w:styleId="af0">
    <w:name w:val="List"/>
    <w:basedOn w:val="a"/>
    <w:rsid w:val="00994F24"/>
    <w:pPr>
      <w:bidi/>
      <w:ind w:left="360" w:hanging="360"/>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a"/>
    <w:rsid w:val="00994F24"/>
    <w:pPr>
      <w:overflowPunct w:val="0"/>
      <w:autoSpaceDE w:val="0"/>
      <w:autoSpaceDN w:val="0"/>
      <w:adjustRightInd w:val="0"/>
      <w:spacing w:before="60" w:after="60"/>
      <w:jc w:val="both"/>
      <w:textAlignment w:val="baseline"/>
    </w:pPr>
    <w:rPr>
      <w:rFonts w:ascii="Times New Roman" w:eastAsia="Times New Roman" w:hAnsi="Times New Roman" w:cs="Times New Roman"/>
      <w:sz w:val="24"/>
      <w:szCs w:val="24"/>
      <w:lang w:val="en-GB" w:eastAsia="en-GB"/>
    </w:rPr>
  </w:style>
  <w:style w:type="character" w:customStyle="1" w:styleId="StyleTitle16ptChar">
    <w:name w:val="Style Title + 16 pt Char"/>
    <w:rsid w:val="00994F24"/>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ab"/>
    <w:rsid w:val="00994F24"/>
    <w:pPr>
      <w:overflowPunct w:val="0"/>
      <w:autoSpaceDE w:val="0"/>
      <w:autoSpaceDN w:val="0"/>
      <w:adjustRightInd w:val="0"/>
      <w:spacing w:before="60" w:after="60"/>
      <w:textAlignment w:val="baseline"/>
    </w:pPr>
    <w:rPr>
      <w:sz w:val="48"/>
      <w:szCs w:val="48"/>
      <w:lang w:val="en-GB" w:eastAsia="en-GB"/>
    </w:rPr>
  </w:style>
  <w:style w:type="paragraph" w:styleId="af1">
    <w:name w:val="Balloon Text"/>
    <w:basedOn w:val="a"/>
    <w:link w:val="Char7"/>
    <w:semiHidden/>
    <w:rsid w:val="00994F24"/>
    <w:rPr>
      <w:rFonts w:ascii="Tahoma" w:eastAsia="SimSun" w:hAnsi="Tahoma" w:cs="Tahoma"/>
      <w:sz w:val="16"/>
      <w:szCs w:val="16"/>
      <w:lang w:eastAsia="zh-CN"/>
    </w:rPr>
  </w:style>
  <w:style w:type="character" w:customStyle="1" w:styleId="Char7">
    <w:name w:val="نص في بالون Char"/>
    <w:basedOn w:val="a0"/>
    <w:link w:val="af1"/>
    <w:semiHidden/>
    <w:rsid w:val="00994F24"/>
    <w:rPr>
      <w:rFonts w:ascii="Tahoma" w:eastAsia="SimSun" w:hAnsi="Tahoma" w:cs="Tahoma"/>
      <w:sz w:val="16"/>
      <w:szCs w:val="16"/>
      <w:lang w:eastAsia="zh-CN"/>
    </w:rPr>
  </w:style>
  <w:style w:type="numbering" w:styleId="111111">
    <w:name w:val="Outline List 2"/>
    <w:basedOn w:val="a2"/>
    <w:rsid w:val="00994F24"/>
    <w:pPr>
      <w:numPr>
        <w:numId w:val="7"/>
      </w:numPr>
    </w:pPr>
  </w:style>
  <w:style w:type="paragraph" w:styleId="af2">
    <w:name w:val="List Paragraph"/>
    <w:basedOn w:val="a"/>
    <w:uiPriority w:val="34"/>
    <w:qFormat/>
    <w:rsid w:val="00B373C0"/>
    <w:pPr>
      <w:ind w:left="720"/>
      <w:contextualSpacing/>
    </w:pPr>
  </w:style>
  <w:style w:type="paragraph" w:styleId="af3">
    <w:name w:val="TOC Heading"/>
    <w:basedOn w:val="1"/>
    <w:next w:val="a"/>
    <w:uiPriority w:val="39"/>
    <w:unhideWhenUsed/>
    <w:qFormat/>
    <w:rsid w:val="00B373C0"/>
    <w:pPr>
      <w:outlineLvl w:val="9"/>
    </w:pPr>
  </w:style>
  <w:style w:type="paragraph" w:styleId="10">
    <w:name w:val="toc 1"/>
    <w:basedOn w:val="a"/>
    <w:next w:val="a"/>
    <w:autoRedefine/>
    <w:uiPriority w:val="39"/>
    <w:unhideWhenUsed/>
    <w:rsid w:val="00994F24"/>
    <w:pPr>
      <w:tabs>
        <w:tab w:val="right" w:leader="dot" w:pos="9350"/>
      </w:tabs>
      <w:bidi/>
      <w:spacing w:after="100"/>
    </w:pPr>
    <w:rPr>
      <w:rFonts w:asciiTheme="majorBidi" w:hAnsiTheme="majorBidi" w:cstheme="majorBidi"/>
      <w:b/>
      <w:bCs/>
      <w:noProof/>
      <w:sz w:val="28"/>
      <w:szCs w:val="28"/>
    </w:rPr>
  </w:style>
  <w:style w:type="paragraph" w:styleId="22">
    <w:name w:val="toc 2"/>
    <w:basedOn w:val="a"/>
    <w:next w:val="a"/>
    <w:autoRedefine/>
    <w:uiPriority w:val="39"/>
    <w:unhideWhenUsed/>
    <w:rsid w:val="004F30C7"/>
    <w:pPr>
      <w:tabs>
        <w:tab w:val="right" w:leader="dot" w:pos="9270"/>
      </w:tabs>
      <w:bidi/>
      <w:spacing w:after="100"/>
      <w:ind w:left="220"/>
    </w:pPr>
  </w:style>
  <w:style w:type="paragraph" w:styleId="32">
    <w:name w:val="toc 3"/>
    <w:basedOn w:val="a"/>
    <w:next w:val="a"/>
    <w:autoRedefine/>
    <w:uiPriority w:val="39"/>
    <w:unhideWhenUsed/>
    <w:rsid w:val="00994F24"/>
    <w:pPr>
      <w:spacing w:after="100"/>
      <w:ind w:left="440"/>
    </w:pPr>
  </w:style>
  <w:style w:type="paragraph" w:styleId="40">
    <w:name w:val="toc 4"/>
    <w:basedOn w:val="a"/>
    <w:next w:val="a"/>
    <w:autoRedefine/>
    <w:uiPriority w:val="39"/>
    <w:unhideWhenUsed/>
    <w:rsid w:val="00994F24"/>
    <w:pPr>
      <w:spacing w:after="100"/>
      <w:ind w:left="660"/>
    </w:pPr>
  </w:style>
  <w:style w:type="paragraph" w:styleId="50">
    <w:name w:val="toc 5"/>
    <w:basedOn w:val="a"/>
    <w:next w:val="a"/>
    <w:autoRedefine/>
    <w:uiPriority w:val="39"/>
    <w:unhideWhenUsed/>
    <w:rsid w:val="00994F24"/>
    <w:pPr>
      <w:spacing w:after="100"/>
      <w:ind w:left="880"/>
    </w:pPr>
  </w:style>
  <w:style w:type="paragraph" w:styleId="60">
    <w:name w:val="toc 6"/>
    <w:basedOn w:val="a"/>
    <w:next w:val="a"/>
    <w:autoRedefine/>
    <w:uiPriority w:val="39"/>
    <w:unhideWhenUsed/>
    <w:rsid w:val="00994F24"/>
    <w:pPr>
      <w:spacing w:after="100"/>
      <w:ind w:left="1100"/>
    </w:pPr>
  </w:style>
  <w:style w:type="paragraph" w:styleId="70">
    <w:name w:val="toc 7"/>
    <w:basedOn w:val="a"/>
    <w:next w:val="a"/>
    <w:autoRedefine/>
    <w:uiPriority w:val="39"/>
    <w:unhideWhenUsed/>
    <w:rsid w:val="00994F24"/>
    <w:pPr>
      <w:spacing w:after="100"/>
      <w:ind w:left="1320"/>
    </w:pPr>
  </w:style>
  <w:style w:type="paragraph" w:styleId="80">
    <w:name w:val="toc 8"/>
    <w:basedOn w:val="a"/>
    <w:next w:val="a"/>
    <w:autoRedefine/>
    <w:uiPriority w:val="39"/>
    <w:unhideWhenUsed/>
    <w:rsid w:val="00994F24"/>
    <w:pPr>
      <w:spacing w:after="100"/>
      <w:ind w:left="1540"/>
    </w:pPr>
  </w:style>
  <w:style w:type="paragraph" w:styleId="90">
    <w:name w:val="toc 9"/>
    <w:basedOn w:val="a"/>
    <w:next w:val="a"/>
    <w:autoRedefine/>
    <w:uiPriority w:val="39"/>
    <w:unhideWhenUsed/>
    <w:rsid w:val="00994F24"/>
    <w:pPr>
      <w:spacing w:after="100"/>
      <w:ind w:left="1760"/>
    </w:pPr>
  </w:style>
  <w:style w:type="character" w:styleId="af4">
    <w:name w:val="FollowedHyperlink"/>
    <w:basedOn w:val="a0"/>
    <w:uiPriority w:val="99"/>
    <w:semiHidden/>
    <w:unhideWhenUsed/>
    <w:rsid w:val="00994F24"/>
    <w:rPr>
      <w:color w:val="800080" w:themeColor="followedHyperlink"/>
      <w:u w:val="single"/>
    </w:rPr>
  </w:style>
  <w:style w:type="paragraph" w:styleId="af5">
    <w:name w:val="caption"/>
    <w:basedOn w:val="a"/>
    <w:next w:val="a"/>
    <w:uiPriority w:val="35"/>
    <w:semiHidden/>
    <w:unhideWhenUsed/>
    <w:qFormat/>
    <w:rsid w:val="00B373C0"/>
    <w:pPr>
      <w:spacing w:line="240" w:lineRule="auto"/>
    </w:pPr>
    <w:rPr>
      <w:b/>
      <w:bCs/>
      <w:color w:val="4F81BD" w:themeColor="accent1"/>
      <w:sz w:val="18"/>
      <w:szCs w:val="18"/>
    </w:rPr>
  </w:style>
  <w:style w:type="character" w:styleId="af6">
    <w:name w:val="Strong"/>
    <w:basedOn w:val="a0"/>
    <w:uiPriority w:val="22"/>
    <w:qFormat/>
    <w:rsid w:val="00B373C0"/>
    <w:rPr>
      <w:b/>
      <w:bCs/>
    </w:rPr>
  </w:style>
  <w:style w:type="character" w:styleId="af7">
    <w:name w:val="Emphasis"/>
    <w:basedOn w:val="a0"/>
    <w:uiPriority w:val="20"/>
    <w:qFormat/>
    <w:rsid w:val="00B373C0"/>
    <w:rPr>
      <w:i/>
      <w:iCs/>
    </w:rPr>
  </w:style>
  <w:style w:type="paragraph" w:styleId="af8">
    <w:name w:val="No Spacing"/>
    <w:uiPriority w:val="1"/>
    <w:qFormat/>
    <w:rsid w:val="00B373C0"/>
    <w:pPr>
      <w:spacing w:after="0" w:line="240" w:lineRule="auto"/>
    </w:pPr>
  </w:style>
  <w:style w:type="paragraph" w:styleId="af9">
    <w:name w:val="Quote"/>
    <w:basedOn w:val="a"/>
    <w:next w:val="a"/>
    <w:link w:val="Char8"/>
    <w:uiPriority w:val="29"/>
    <w:qFormat/>
    <w:rsid w:val="00B373C0"/>
    <w:rPr>
      <w:i/>
      <w:iCs/>
      <w:color w:val="000000" w:themeColor="text1"/>
    </w:rPr>
  </w:style>
  <w:style w:type="character" w:customStyle="1" w:styleId="Char8">
    <w:name w:val="اقتباس Char"/>
    <w:basedOn w:val="a0"/>
    <w:link w:val="af9"/>
    <w:uiPriority w:val="29"/>
    <w:rsid w:val="00B373C0"/>
    <w:rPr>
      <w:i/>
      <w:iCs/>
      <w:color w:val="000000" w:themeColor="text1"/>
    </w:rPr>
  </w:style>
  <w:style w:type="paragraph" w:styleId="afa">
    <w:name w:val="Intense Quote"/>
    <w:basedOn w:val="a"/>
    <w:next w:val="a"/>
    <w:link w:val="Char9"/>
    <w:uiPriority w:val="30"/>
    <w:qFormat/>
    <w:rsid w:val="00B373C0"/>
    <w:pPr>
      <w:pBdr>
        <w:bottom w:val="single" w:sz="4" w:space="4" w:color="4F81BD" w:themeColor="accent1"/>
      </w:pBdr>
      <w:spacing w:before="200" w:after="280"/>
      <w:ind w:left="936" w:right="936"/>
    </w:pPr>
    <w:rPr>
      <w:b/>
      <w:bCs/>
      <w:i/>
      <w:iCs/>
      <w:color w:val="4F81BD" w:themeColor="accent1"/>
    </w:rPr>
  </w:style>
  <w:style w:type="character" w:customStyle="1" w:styleId="Char9">
    <w:name w:val="اقتباس مكثف Char"/>
    <w:basedOn w:val="a0"/>
    <w:link w:val="afa"/>
    <w:uiPriority w:val="30"/>
    <w:rsid w:val="00B373C0"/>
    <w:rPr>
      <w:b/>
      <w:bCs/>
      <w:i/>
      <w:iCs/>
      <w:color w:val="4F81BD" w:themeColor="accent1"/>
    </w:rPr>
  </w:style>
  <w:style w:type="character" w:styleId="afb">
    <w:name w:val="Subtle Emphasis"/>
    <w:basedOn w:val="a0"/>
    <w:uiPriority w:val="19"/>
    <w:qFormat/>
    <w:rsid w:val="00B373C0"/>
    <w:rPr>
      <w:i/>
      <w:iCs/>
      <w:color w:val="808080" w:themeColor="text1" w:themeTint="7F"/>
    </w:rPr>
  </w:style>
  <w:style w:type="character" w:styleId="afc">
    <w:name w:val="Intense Emphasis"/>
    <w:basedOn w:val="a0"/>
    <w:uiPriority w:val="21"/>
    <w:qFormat/>
    <w:rsid w:val="00B373C0"/>
    <w:rPr>
      <w:b/>
      <w:bCs/>
      <w:i/>
      <w:iCs/>
      <w:color w:val="4F81BD" w:themeColor="accent1"/>
    </w:rPr>
  </w:style>
  <w:style w:type="character" w:styleId="afd">
    <w:name w:val="Subtle Reference"/>
    <w:basedOn w:val="a0"/>
    <w:uiPriority w:val="31"/>
    <w:qFormat/>
    <w:rsid w:val="00B373C0"/>
    <w:rPr>
      <w:smallCaps/>
      <w:color w:val="C0504D" w:themeColor="accent2"/>
      <w:u w:val="single"/>
    </w:rPr>
  </w:style>
  <w:style w:type="character" w:styleId="afe">
    <w:name w:val="Intense Reference"/>
    <w:basedOn w:val="a0"/>
    <w:uiPriority w:val="32"/>
    <w:qFormat/>
    <w:rsid w:val="00B373C0"/>
    <w:rPr>
      <w:b/>
      <w:bCs/>
      <w:smallCaps/>
      <w:color w:val="C0504D" w:themeColor="accent2"/>
      <w:spacing w:val="5"/>
      <w:u w:val="single"/>
    </w:rPr>
  </w:style>
  <w:style w:type="character" w:styleId="aff">
    <w:name w:val="Book Title"/>
    <w:basedOn w:val="a0"/>
    <w:uiPriority w:val="33"/>
    <w:qFormat/>
    <w:rsid w:val="00B373C0"/>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11111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12BE8-B6D5-4288-AF56-E9243F7D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45827</Words>
  <Characters>261217</Characters>
  <Application>Microsoft Office Word</Application>
  <DocSecurity>0</DocSecurity>
  <Lines>2176</Lines>
  <Paragraphs>612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Sadeq Algazali</dc:creator>
  <cp:lastModifiedBy>Maher</cp:lastModifiedBy>
  <cp:revision>69</cp:revision>
  <cp:lastPrinted>2022-10-26T08:39:00Z</cp:lastPrinted>
  <dcterms:created xsi:type="dcterms:W3CDTF">2016-10-02T09:32:00Z</dcterms:created>
  <dcterms:modified xsi:type="dcterms:W3CDTF">2022-10-26T08:42:00Z</dcterms:modified>
</cp:coreProperties>
</file>